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E14" w:rsidRPr="00F61E14" w:rsidRDefault="00F61E14" w:rsidP="00F61E14">
      <w:pPr>
        <w:pStyle w:val="NormlWeb"/>
      </w:pPr>
      <w:r w:rsidRPr="00F61E14">
        <w:t xml:space="preserve">Tavaszváró a cinkotai tájházban </w:t>
      </w:r>
    </w:p>
    <w:p w:rsidR="00F61E14" w:rsidRPr="00F61E14" w:rsidRDefault="00F61E14" w:rsidP="00F61E14">
      <w:pPr>
        <w:pStyle w:val="NormlWeb"/>
      </w:pPr>
      <w:r w:rsidRPr="00F61E14">
        <w:t>1164 Budapest, Batthyány Ilona utca 16.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>Tyúkszépségverseny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>2024.március 23. 15 óra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 xml:space="preserve">Kézműves jegy: 1500 Ft/fő 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 xml:space="preserve">Látogató jegy: 800 Ft/fő 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>Mesejegy: 800 Ft/fő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 xml:space="preserve"> Nagycsaládos belépő: 6000 Ft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 xml:space="preserve">Szélcsengő készítés </w:t>
      </w:r>
      <w:bookmarkStart w:id="0" w:name="_GoBack"/>
      <w:bookmarkEnd w:id="0"/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 xml:space="preserve">Tavaszi dekorációs műhely 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 xml:space="preserve">Böjti Büfé 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>Csokitojás kereső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 xml:space="preserve">Mesélő Tájház 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>Első előadás: 15:30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 xml:space="preserve"> Második előadás: 16:30</w:t>
      </w: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</w:p>
    <w:p w:rsidR="00F61E14" w:rsidRPr="00F61E14" w:rsidRDefault="00F61E14" w:rsidP="00F61E14">
      <w:pPr>
        <w:rPr>
          <w:rFonts w:ascii="Times New Roman" w:hAnsi="Times New Roman" w:cs="Times New Roman"/>
          <w:sz w:val="24"/>
          <w:szCs w:val="24"/>
        </w:rPr>
      </w:pPr>
      <w:r w:rsidRPr="00F61E14">
        <w:rPr>
          <w:rFonts w:ascii="Times New Roman" w:hAnsi="Times New Roman" w:cs="Times New Roman"/>
          <w:sz w:val="24"/>
          <w:szCs w:val="24"/>
        </w:rPr>
        <w:t xml:space="preserve">Felhívjuk szíves figyelmüket, hogy a rendezvény ideje alatt kép- és hangfelvételeket készítünk, melyek megjelenhetnek a szervezők </w:t>
      </w:r>
      <w:proofErr w:type="gramStart"/>
      <w:r w:rsidRPr="00F61E14">
        <w:rPr>
          <w:rFonts w:ascii="Times New Roman" w:hAnsi="Times New Roman" w:cs="Times New Roman"/>
          <w:sz w:val="24"/>
          <w:szCs w:val="24"/>
        </w:rPr>
        <w:t>dokumentumaiban</w:t>
      </w:r>
      <w:proofErr w:type="gramEnd"/>
      <w:r w:rsidRPr="00F61E14">
        <w:rPr>
          <w:rFonts w:ascii="Times New Roman" w:hAnsi="Times New Roman" w:cs="Times New Roman"/>
          <w:sz w:val="24"/>
          <w:szCs w:val="24"/>
        </w:rPr>
        <w:t xml:space="preserve"> és az interneten. A programváltoztatás jogát fenntartjuk!</w:t>
      </w:r>
    </w:p>
    <w:p w:rsidR="00F61E14" w:rsidRPr="00F61E14" w:rsidRDefault="00F61E14" w:rsidP="00F61E14"/>
    <w:p w:rsidR="00F61E14" w:rsidRDefault="00F61E14" w:rsidP="00F61E14"/>
    <w:p w:rsidR="00F61E14" w:rsidRPr="00F61E14" w:rsidRDefault="00F61E14" w:rsidP="00F61E14"/>
    <w:p w:rsidR="00F61E14" w:rsidRDefault="00F61E14" w:rsidP="00F61E14"/>
    <w:p w:rsidR="00F61E14" w:rsidRPr="00F61E14" w:rsidRDefault="00F61E14" w:rsidP="00F61E14"/>
    <w:p w:rsidR="008B7EA5" w:rsidRDefault="008B7EA5"/>
    <w:sectPr w:rsidR="008B7EA5" w:rsidSect="00F61E14">
      <w:pgSz w:w="11906" w:h="16838" w:code="9"/>
      <w:pgMar w:top="720" w:right="720" w:bottom="113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14"/>
    <w:rsid w:val="007C67DE"/>
    <w:rsid w:val="007E56A0"/>
    <w:rsid w:val="008B7EA5"/>
    <w:rsid w:val="00CD46D7"/>
    <w:rsid w:val="00F61E14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BF86C"/>
  <w15:chartTrackingRefBased/>
  <w15:docId w15:val="{D3050C11-18EA-40A9-A7DC-583E6FC0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F6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9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Dóra Nemes</dc:creator>
  <cp:keywords/>
  <dc:description/>
  <cp:lastModifiedBy>Dóra Nemes</cp:lastModifiedBy>
  <cp:revision>1</cp:revision>
  <dcterms:created xsi:type="dcterms:W3CDTF">2024-03-06T10:59:00Z</dcterms:created>
  <dcterms:modified xsi:type="dcterms:W3CDTF">2024-03-06T11:02:00Z</dcterms:modified>
</cp:coreProperties>
</file>