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81" w:rsidRDefault="00342D81" w:rsidP="00342D81">
      <w:pPr>
        <w:spacing w:line="240" w:lineRule="auto"/>
        <w:jc w:val="center"/>
        <w:rPr>
          <w:rFonts w:ascii="Times New Roman" w:hAnsi="Times New Roman"/>
          <w:b/>
          <w:sz w:val="30"/>
          <w:szCs w:val="30"/>
        </w:rPr>
      </w:pPr>
      <w:bookmarkStart w:id="0" w:name="_Toc92628204"/>
      <w:r>
        <w:rPr>
          <w:rFonts w:ascii="Times New Roman" w:hAnsi="Times New Roman"/>
          <w:b/>
          <w:sz w:val="30"/>
          <w:szCs w:val="30"/>
        </w:rPr>
        <w:t>Tájékoztató a Szobabérlők Házában található lakóegységek bérletéről</w:t>
      </w:r>
    </w:p>
    <w:p w:rsidR="00342D81" w:rsidRDefault="00342D81" w:rsidP="00342D81">
      <w:pPr>
        <w:spacing w:line="240" w:lineRule="auto"/>
        <w:jc w:val="center"/>
        <w:rPr>
          <w:rFonts w:ascii="Times New Roman" w:hAnsi="Times New Roman"/>
          <w:b/>
          <w:szCs w:val="24"/>
        </w:rPr>
      </w:pPr>
    </w:p>
    <w:p w:rsidR="00342D81" w:rsidRDefault="00342D81" w:rsidP="00342D81">
      <w:pPr>
        <w:spacing w:line="240" w:lineRule="auto"/>
        <w:jc w:val="center"/>
        <w:rPr>
          <w:rFonts w:ascii="Times New Roman" w:hAnsi="Times New Roman"/>
          <w:b/>
          <w:szCs w:val="24"/>
        </w:rPr>
      </w:pPr>
    </w:p>
    <w:p w:rsidR="00342D81" w:rsidRDefault="00342D81" w:rsidP="00342D81">
      <w:pPr>
        <w:overflowPunct w:val="0"/>
        <w:autoSpaceDE w:val="0"/>
        <w:autoSpaceDN w:val="0"/>
        <w:spacing w:line="240" w:lineRule="auto"/>
        <w:ind w:hanging="27"/>
        <w:rPr>
          <w:rFonts w:ascii="Times New Roman" w:hAnsi="Times New Roman"/>
          <w:color w:val="000000"/>
        </w:rPr>
      </w:pPr>
      <w:r>
        <w:rPr>
          <w:rFonts w:ascii="Times New Roman" w:hAnsi="Times New Roman"/>
        </w:rPr>
        <w:t xml:space="preserve">A Szobabérlők Házában lévő, nem közszolgálati lakóegységeket </w:t>
      </w:r>
      <w:r>
        <w:rPr>
          <w:rFonts w:ascii="Times New Roman" w:hAnsi="Times New Roman"/>
          <w:color w:val="000000"/>
        </w:rPr>
        <w:t xml:space="preserve">az Önkormányzat </w:t>
      </w:r>
      <w:r>
        <w:rPr>
          <w:rFonts w:ascii="Times New Roman" w:hAnsi="Times New Roman"/>
          <w:szCs w:val="24"/>
        </w:rPr>
        <w:t xml:space="preserve">a Budapest Főváros XVI. kerületi Önkormányzat </w:t>
      </w:r>
      <w:r>
        <w:rPr>
          <w:rFonts w:ascii="Times New Roman" w:hAnsi="Times New Roman"/>
          <w:bCs/>
          <w:szCs w:val="24"/>
        </w:rPr>
        <w:t xml:space="preserve">az Önkormányzat tulajdonában álló lakások bérbeadásának feltételeiről, valamint a lakbér mértékéről szóló </w:t>
      </w:r>
      <w:r>
        <w:rPr>
          <w:rFonts w:ascii="Times New Roman" w:hAnsi="Times New Roman"/>
          <w:szCs w:val="24"/>
        </w:rPr>
        <w:t>32/2012. (XI. 26.) rendeletében (a továbbiakban: Rendelet)</w:t>
      </w:r>
      <w:r>
        <w:rPr>
          <w:rFonts w:ascii="Times New Roman" w:hAnsi="Times New Roman"/>
          <w:color w:val="000000"/>
        </w:rPr>
        <w:t xml:space="preserve"> meghatározott módon és feltételekkel bérbeadás útján hasznosítja olyan személyek részére, akik a végleges lakáshoz jutásukat önerőn túl, elő-takarékosság vállalásával kívánják megoldani. </w:t>
      </w:r>
    </w:p>
    <w:p w:rsidR="00342D81" w:rsidRDefault="00342D81" w:rsidP="00342D81">
      <w:pPr>
        <w:overflowPunct w:val="0"/>
        <w:autoSpaceDE w:val="0"/>
        <w:autoSpaceDN w:val="0"/>
        <w:spacing w:line="240" w:lineRule="auto"/>
        <w:ind w:left="567" w:hanging="567"/>
        <w:rPr>
          <w:rFonts w:ascii="Times New Roman" w:hAnsi="Times New Roman"/>
        </w:rPr>
      </w:pPr>
      <w:r>
        <w:rPr>
          <w:rFonts w:ascii="Times New Roman" w:hAnsi="Times New Roman"/>
        </w:rPr>
        <w:t xml:space="preserve"> </w:t>
      </w:r>
    </w:p>
    <w:p w:rsidR="00EE66D7" w:rsidRDefault="00342D81" w:rsidP="00342D81">
      <w:pPr>
        <w:pStyle w:val="Listaszerbekezds"/>
        <w:overflowPunct w:val="0"/>
        <w:spacing w:line="240" w:lineRule="auto"/>
        <w:ind w:left="0"/>
        <w:rPr>
          <w:rFonts w:ascii="Times New Roman" w:hAnsi="Times New Roman"/>
        </w:rPr>
      </w:pPr>
      <w:r>
        <w:rPr>
          <w:rFonts w:ascii="Times New Roman" w:hAnsi="Times New Roman"/>
          <w:szCs w:val="24"/>
        </w:rPr>
        <w:t xml:space="preserve">A Rendelet 14. § és 40. § alapján a Szobabérlők Házában lévő lakás – a 15. </w:t>
      </w:r>
      <w:proofErr w:type="gramStart"/>
      <w:r>
        <w:rPr>
          <w:rFonts w:ascii="Times New Roman" w:hAnsi="Times New Roman"/>
          <w:szCs w:val="24"/>
        </w:rPr>
        <w:t>§</w:t>
      </w:r>
      <w:proofErr w:type="spellStart"/>
      <w:r>
        <w:rPr>
          <w:rFonts w:ascii="Times New Roman" w:hAnsi="Times New Roman"/>
          <w:szCs w:val="24"/>
        </w:rPr>
        <w:t>-ban</w:t>
      </w:r>
      <w:proofErr w:type="spellEnd"/>
      <w:r>
        <w:rPr>
          <w:rFonts w:ascii="Times New Roman" w:hAnsi="Times New Roman"/>
          <w:szCs w:val="24"/>
        </w:rPr>
        <w:t xml:space="preserve"> foglalt lakások kivételével – bérletére az a személy nyújthat be pályázatot, aki </w:t>
      </w:r>
      <w:r>
        <w:rPr>
          <w:rFonts w:ascii="Times New Roman" w:hAnsi="Times New Roman"/>
          <w:b/>
          <w:szCs w:val="24"/>
        </w:rPr>
        <w:t>Budapest Főváros XVI. kerület közigazgatási területén legalább 2 éve lakóhellyel vagy legalább 3 éve tartózkodási hellyel rendelkezik, vagy aki a Budapest Főváros XVI. kerületi Önkormányzat által működtetett valamely intézményénél eltöltött legalább 6 hónapja közszolgálati vagy közalkalmazotti jogviszonnyal rendelkezik, vagy az Észak-Pesti Tankerületi Központ vagy annak jogelődje által működtetett, a XVI. kerület közigazgatási területén található oktatási intézményben legalább 6 hónapja közalkalmazotti jogviszonnyal</w:t>
      </w:r>
      <w:proofErr w:type="gramEnd"/>
      <w:r>
        <w:rPr>
          <w:rFonts w:ascii="Times New Roman" w:hAnsi="Times New Roman"/>
          <w:b/>
          <w:szCs w:val="24"/>
        </w:rPr>
        <w:t xml:space="preserve"> </w:t>
      </w:r>
      <w:proofErr w:type="gramStart"/>
      <w:r>
        <w:rPr>
          <w:rFonts w:ascii="Times New Roman" w:hAnsi="Times New Roman"/>
          <w:b/>
          <w:szCs w:val="24"/>
        </w:rPr>
        <w:t>rendelkezik</w:t>
      </w:r>
      <w:proofErr w:type="gramEnd"/>
      <w:r>
        <w:rPr>
          <w:rFonts w:ascii="Times New Roman" w:hAnsi="Times New Roman"/>
          <w:b/>
          <w:szCs w:val="24"/>
        </w:rPr>
        <w:t>, vagy a XVI. kerületi Rendőrkapitányság hivatásos személyi állományába tartozó, a kerületben ténylegesen legalább 6 hónapja szolgálatot teljesítő dolgozó, illetve XVI. kerületi székhellyel bejegyzett sportszervezethez legalább 6 hónapja igazolt sportoló, vagy munkaviszony, illetve munkavégzésre irányuló egyéb jogviszony alapján sportszakemberként legalább 6 hónapja foglalkoztatott</w:t>
      </w:r>
      <w:r>
        <w:rPr>
          <w:rFonts w:ascii="Times New Roman" w:hAnsi="Times New Roman"/>
          <w:szCs w:val="24"/>
        </w:rPr>
        <w:t xml:space="preserve"> és vállalja, hogy a mindenkori bérleti díj és szolgáltatási díj összegére számlavezető bankjánál az Önkormányzat javára azonnali beszedési megbízást ad. T</w:t>
      </w:r>
      <w:r>
        <w:rPr>
          <w:rFonts w:ascii="Times New Roman" w:hAnsi="Times New Roman"/>
        </w:rPr>
        <w:t>ovábbá vállalja a kaució mértékének – 3.300 Ft/m</w:t>
      </w:r>
      <w:r>
        <w:rPr>
          <w:rFonts w:ascii="Times New Roman" w:hAnsi="Times New Roman"/>
          <w:vertAlign w:val="superscript"/>
        </w:rPr>
        <w:t>2</w:t>
      </w:r>
      <w:r>
        <w:rPr>
          <w:rFonts w:ascii="Times New Roman" w:hAnsi="Times New Roman"/>
        </w:rPr>
        <w:t xml:space="preserve"> – megfizetését.  </w:t>
      </w:r>
    </w:p>
    <w:p w:rsidR="00EE66D7" w:rsidRDefault="00EE66D7" w:rsidP="00342D81">
      <w:pPr>
        <w:pStyle w:val="Listaszerbekezds"/>
        <w:overflowPunct w:val="0"/>
        <w:spacing w:line="240" w:lineRule="auto"/>
        <w:ind w:left="0"/>
        <w:rPr>
          <w:rFonts w:ascii="Times New Roman" w:hAnsi="Times New Roman"/>
        </w:rPr>
      </w:pPr>
    </w:p>
    <w:p w:rsidR="00342D81" w:rsidRDefault="00342D81" w:rsidP="00342D81">
      <w:pPr>
        <w:pStyle w:val="Listaszerbekezds"/>
        <w:overflowPunct w:val="0"/>
        <w:spacing w:line="240" w:lineRule="auto"/>
        <w:ind w:left="0"/>
        <w:rPr>
          <w:rFonts w:ascii="Times New Roman" w:hAnsi="Times New Roman"/>
        </w:rPr>
      </w:pPr>
      <w:r>
        <w:rPr>
          <w:rFonts w:ascii="Times New Roman" w:hAnsi="Times New Roman"/>
        </w:rPr>
        <w:t>A lakóegységek bérlőit az Egészségügyi és Szociális Bizottság (továbbiakban ESZB) pályázati eljárás keretében jelöli ki.</w:t>
      </w:r>
    </w:p>
    <w:p w:rsidR="00342D81" w:rsidRDefault="00342D81" w:rsidP="00342D81">
      <w:pPr>
        <w:pStyle w:val="Listaszerbekezds"/>
        <w:overflowPunct w:val="0"/>
        <w:spacing w:line="240" w:lineRule="auto"/>
        <w:ind w:left="0"/>
        <w:rPr>
          <w:rFonts w:ascii="Times New Roman" w:hAnsi="Times New Roman"/>
        </w:rPr>
      </w:pPr>
    </w:p>
    <w:p w:rsidR="00342D81" w:rsidRDefault="00342D81" w:rsidP="00342D81">
      <w:pPr>
        <w:pStyle w:val="Listaszerbekezds"/>
        <w:overflowPunct w:val="0"/>
        <w:spacing w:line="240" w:lineRule="auto"/>
        <w:ind w:left="0"/>
        <w:rPr>
          <w:rFonts w:ascii="Times New Roman" w:hAnsi="Times New Roman"/>
        </w:rPr>
      </w:pPr>
      <w:r>
        <w:rPr>
          <w:rFonts w:ascii="Times New Roman" w:hAnsi="Times New Roman"/>
        </w:rPr>
        <w:t>Az a pályázó, aki legalább 2 éve lakóhellyel, illetve legalább 3 éve tartózkodási hellyel rendelkezik, de ezen időszak alatt a Budapest Főváros XVI. kerületének közigazgatási területén belül lakó-, illetve tartózkodási helyét megváltoztatta, köteles ezt bizonyítani és okirattal igazolni. A szükséges igazolás a kormányhivatalokban („Kormányablak”) igényelhető. Ennek hiányába pályázata érvénytelen.</w:t>
      </w:r>
    </w:p>
    <w:p w:rsidR="00342D81" w:rsidRDefault="00342D81" w:rsidP="00342D81">
      <w:pPr>
        <w:pStyle w:val="Listaszerbekezds"/>
        <w:overflowPunct w:val="0"/>
        <w:spacing w:line="240" w:lineRule="auto"/>
        <w:ind w:left="0"/>
        <w:rPr>
          <w:rFonts w:ascii="Times New Roman" w:hAnsi="Times New Roman"/>
        </w:rPr>
      </w:pPr>
    </w:p>
    <w:p w:rsidR="00342D81" w:rsidRDefault="00342D81" w:rsidP="00342D81">
      <w:pPr>
        <w:overflowPunct w:val="0"/>
        <w:autoSpaceDE w:val="0"/>
        <w:autoSpaceDN w:val="0"/>
        <w:spacing w:line="240" w:lineRule="auto"/>
        <w:ind w:hanging="27"/>
        <w:rPr>
          <w:rFonts w:ascii="Times New Roman" w:hAnsi="Times New Roman"/>
          <w:b/>
          <w:u w:val="single"/>
        </w:rPr>
      </w:pPr>
      <w:r>
        <w:rPr>
          <w:rFonts w:ascii="Times New Roman" w:hAnsi="Times New Roman"/>
          <w:b/>
        </w:rPr>
        <w:t xml:space="preserve">A kiírt pályázat elbírálása során </w:t>
      </w:r>
      <w:r>
        <w:rPr>
          <w:rFonts w:ascii="Times New Roman" w:hAnsi="Times New Roman"/>
          <w:b/>
          <w:u w:val="single"/>
        </w:rPr>
        <w:t>előnyt élvez az a pályázó, aki:</w:t>
      </w:r>
    </w:p>
    <w:p w:rsidR="00342D81" w:rsidRDefault="00342D81" w:rsidP="00342D81">
      <w:pPr>
        <w:overflowPunct w:val="0"/>
        <w:autoSpaceDE w:val="0"/>
        <w:autoSpaceDN w:val="0"/>
        <w:spacing w:line="240" w:lineRule="auto"/>
        <w:ind w:hanging="27"/>
        <w:rPr>
          <w:rFonts w:ascii="Times New Roman" w:hAnsi="Times New Roman"/>
        </w:rPr>
      </w:pPr>
    </w:p>
    <w:p w:rsidR="00EE66D7" w:rsidRDefault="00342D81" w:rsidP="00EE66D7">
      <w:pPr>
        <w:pStyle w:val="Listaszerbekezds"/>
        <w:numPr>
          <w:ilvl w:val="0"/>
          <w:numId w:val="6"/>
        </w:numPr>
        <w:spacing w:line="240" w:lineRule="auto"/>
        <w:rPr>
          <w:rFonts w:ascii="Times New Roman" w:hAnsi="Times New Roman"/>
          <w:szCs w:val="24"/>
        </w:rPr>
      </w:pPr>
      <w:r w:rsidRPr="00EE66D7">
        <w:rPr>
          <w:rFonts w:ascii="Times New Roman" w:hAnsi="Times New Roman"/>
          <w:szCs w:val="24"/>
        </w:rPr>
        <w:t>hitelt érdemlő módon valószínűsíti, hogy a bérleti szerződés megszűnésekor beköltözhető ingatlannal fog rendelkezni. Hitelt érdemlő igazolásnak tekintendő a jogerős építési engedély, ingatlan vásárlásáról szóló előszerződés, nagyobb összegű lekötött készpénz-megtakarítást igazoló számlakivonat, vagy</w:t>
      </w:r>
    </w:p>
    <w:p w:rsidR="00342D81" w:rsidRPr="00EE66D7" w:rsidRDefault="00342D81" w:rsidP="00EE66D7">
      <w:pPr>
        <w:pStyle w:val="Listaszerbekezds"/>
        <w:numPr>
          <w:ilvl w:val="0"/>
          <w:numId w:val="6"/>
        </w:numPr>
        <w:spacing w:line="240" w:lineRule="auto"/>
        <w:rPr>
          <w:rFonts w:ascii="Times New Roman" w:hAnsi="Times New Roman"/>
          <w:szCs w:val="24"/>
        </w:rPr>
      </w:pPr>
      <w:r w:rsidRPr="00EE66D7">
        <w:rPr>
          <w:rFonts w:ascii="Times New Roman" w:hAnsi="Times New Roman"/>
          <w:szCs w:val="24"/>
        </w:rPr>
        <w:t>befogadó nyilatkozattal igazolja – amennyiben a szerződés lejártakor beköltözhető ingatlannal nem rendelkezik –, hogy a nyilatkozat kiállítója ingatlanába befogadja.</w:t>
      </w:r>
    </w:p>
    <w:p w:rsidR="00342D81" w:rsidRDefault="00342D81" w:rsidP="00342D81">
      <w:pPr>
        <w:spacing w:before="48" w:line="240" w:lineRule="auto"/>
        <w:ind w:right="-3"/>
        <w:rPr>
          <w:rFonts w:ascii="Times New Roman" w:hAnsi="Times New Roman"/>
        </w:rPr>
      </w:pPr>
    </w:p>
    <w:p w:rsidR="00342D81" w:rsidRDefault="00342D81" w:rsidP="00342D81">
      <w:pPr>
        <w:tabs>
          <w:tab w:val="left" w:pos="0"/>
          <w:tab w:val="left" w:pos="245"/>
        </w:tabs>
        <w:spacing w:line="240" w:lineRule="auto"/>
        <w:ind w:hanging="709"/>
        <w:rPr>
          <w:rFonts w:ascii="Times New Roman" w:hAnsi="Times New Roman"/>
          <w:bCs/>
        </w:rPr>
      </w:pPr>
      <w:r>
        <w:rPr>
          <w:rFonts w:ascii="Times New Roman" w:hAnsi="Times New Roman"/>
        </w:rPr>
        <w:tab/>
        <w:t>A pályázatot írásban, a Rendelet 2. melléklete szerinti formanyomtatványon, a pályázati kiírásban megjelölt helyen és időben, zárt borítékban kell benyújtani.</w:t>
      </w:r>
    </w:p>
    <w:p w:rsidR="00342D81" w:rsidRDefault="00342D81" w:rsidP="00342D81">
      <w:pPr>
        <w:overflowPunct w:val="0"/>
        <w:autoSpaceDE w:val="0"/>
        <w:autoSpaceDN w:val="0"/>
        <w:spacing w:line="240" w:lineRule="auto"/>
        <w:ind w:left="567" w:hanging="567"/>
        <w:rPr>
          <w:rFonts w:ascii="Times New Roman" w:hAnsi="Times New Roman"/>
          <w:szCs w:val="24"/>
        </w:rPr>
      </w:pPr>
    </w:p>
    <w:p w:rsidR="00342D81" w:rsidRDefault="00342D81" w:rsidP="00342D81">
      <w:pPr>
        <w:overflowPunct w:val="0"/>
        <w:autoSpaceDE w:val="0"/>
        <w:autoSpaceDN w:val="0"/>
        <w:spacing w:line="240" w:lineRule="auto"/>
        <w:rPr>
          <w:rFonts w:ascii="Times New Roman" w:hAnsi="Times New Roman"/>
          <w:szCs w:val="24"/>
        </w:rPr>
      </w:pPr>
      <w:r>
        <w:rPr>
          <w:rFonts w:ascii="Times New Roman" w:hAnsi="Times New Roman"/>
          <w:szCs w:val="24"/>
        </w:rPr>
        <w:t xml:space="preserve">A benyújtott pályázatok rangsorolásáról, a bérlő kijelöléséről, és a bérbeadás idejének meghatározásáról az </w:t>
      </w:r>
      <w:r>
        <w:rPr>
          <w:rFonts w:ascii="Times New Roman" w:hAnsi="Times New Roman"/>
        </w:rPr>
        <w:t>Egészségügyi és Szociális Bizottság</w:t>
      </w:r>
      <w:r>
        <w:rPr>
          <w:rFonts w:ascii="Times New Roman" w:hAnsi="Times New Roman"/>
          <w:szCs w:val="24"/>
        </w:rPr>
        <w:t xml:space="preserve"> dönt.</w:t>
      </w:r>
    </w:p>
    <w:p w:rsidR="00342D81" w:rsidRDefault="00C8255A" w:rsidP="00EE66D7">
      <w:pPr>
        <w:widowControl/>
        <w:adjustRightInd/>
        <w:spacing w:line="240" w:lineRule="auto"/>
        <w:textAlignment w:val="auto"/>
        <w:rPr>
          <w:rFonts w:ascii="Times New Roman" w:hAnsi="Times New Roman"/>
          <w:szCs w:val="24"/>
        </w:rPr>
      </w:pPr>
      <w:r>
        <w:rPr>
          <w:rFonts w:ascii="Times New Roman" w:hAnsi="Times New Roman"/>
          <w:szCs w:val="24"/>
        </w:rPr>
        <w:br w:type="page"/>
      </w:r>
      <w:r w:rsidR="00342D81">
        <w:rPr>
          <w:rFonts w:ascii="Times New Roman" w:hAnsi="Times New Roman"/>
          <w:szCs w:val="24"/>
        </w:rPr>
        <w:lastRenderedPageBreak/>
        <w:t xml:space="preserve">A Szobabérlők Házában </w:t>
      </w:r>
      <w:r>
        <w:rPr>
          <w:rFonts w:ascii="Times New Roman" w:hAnsi="Times New Roman"/>
          <w:szCs w:val="24"/>
        </w:rPr>
        <w:t xml:space="preserve">2019. június 20. után </w:t>
      </w:r>
      <w:r w:rsidR="00342D81">
        <w:rPr>
          <w:rFonts w:ascii="Times New Roman" w:hAnsi="Times New Roman"/>
          <w:szCs w:val="24"/>
        </w:rPr>
        <w:t xml:space="preserve">a bérleti szerződés megkötésére akkor kerülhet sor, ha a bérlő legalább havi </w:t>
      </w:r>
      <w:r>
        <w:rPr>
          <w:rFonts w:ascii="Times New Roman" w:hAnsi="Times New Roman"/>
          <w:szCs w:val="24"/>
        </w:rPr>
        <w:t>5</w:t>
      </w:r>
      <w:r w:rsidR="00342D81">
        <w:rPr>
          <w:rFonts w:ascii="Times New Roman" w:hAnsi="Times New Roman"/>
          <w:szCs w:val="24"/>
        </w:rPr>
        <w:t>0.000 forint befizetését előíró lakás elő-takarékossági szerződést kötött.</w:t>
      </w:r>
      <w:r>
        <w:rPr>
          <w:rFonts w:ascii="Times New Roman" w:hAnsi="Times New Roman"/>
          <w:szCs w:val="24"/>
        </w:rPr>
        <w:t xml:space="preserve"> A bérlő köteles a bérleti jogviszony teljes időtartama alatt legalább havi </w:t>
      </w:r>
      <w:r w:rsidRPr="00A0166D">
        <w:rPr>
          <w:rFonts w:ascii="Times New Roman" w:hAnsi="Times New Roman"/>
          <w:b/>
          <w:szCs w:val="24"/>
        </w:rPr>
        <w:t>50.000 forintot lakás elő-takarékossági szerződés</w:t>
      </w:r>
      <w:r>
        <w:rPr>
          <w:rFonts w:ascii="Times New Roman" w:hAnsi="Times New Roman"/>
          <w:szCs w:val="24"/>
        </w:rPr>
        <w:t xml:space="preserve"> alapján havi rendszerességgel fizetni. </w:t>
      </w:r>
    </w:p>
    <w:p w:rsidR="00342D81" w:rsidRDefault="00342D81" w:rsidP="00342D81">
      <w:pPr>
        <w:jc w:val="center"/>
        <w:rPr>
          <w:rFonts w:ascii="Times New Roman" w:hAnsi="Times New Roman"/>
          <w:b/>
          <w:bCs/>
        </w:rPr>
      </w:pPr>
    </w:p>
    <w:p w:rsidR="00342D81" w:rsidRDefault="00342D81" w:rsidP="00342D81">
      <w:pPr>
        <w:overflowPunct w:val="0"/>
        <w:autoSpaceDE w:val="0"/>
        <w:autoSpaceDN w:val="0"/>
        <w:spacing w:line="240" w:lineRule="auto"/>
        <w:ind w:left="567" w:hanging="567"/>
        <w:rPr>
          <w:rFonts w:ascii="Times New Roman" w:hAnsi="Times New Roman"/>
          <w:b/>
          <w:bCs/>
          <w:szCs w:val="24"/>
          <w:u w:val="single"/>
        </w:rPr>
      </w:pPr>
      <w:r>
        <w:rPr>
          <w:rFonts w:ascii="Times New Roman" w:hAnsi="Times New Roman"/>
          <w:b/>
          <w:bCs/>
          <w:szCs w:val="24"/>
          <w:u w:val="single"/>
        </w:rPr>
        <w:t xml:space="preserve">A lakóegység bérleti díja </w:t>
      </w:r>
      <w:smartTag w:uri="urn:schemas-microsoft-com:office:smarttags" w:element="metricconverter">
        <w:smartTagPr>
          <w:attr w:name="ProductID" w:val="6.510 Ft"/>
        </w:smartTagPr>
        <w:r>
          <w:rPr>
            <w:rFonts w:ascii="Times New Roman" w:hAnsi="Times New Roman"/>
            <w:b/>
            <w:bCs/>
            <w:szCs w:val="24"/>
            <w:u w:val="single"/>
          </w:rPr>
          <w:t>6.510 Ft</w:t>
        </w:r>
      </w:smartTag>
      <w:r>
        <w:rPr>
          <w:rFonts w:ascii="Times New Roman" w:hAnsi="Times New Roman"/>
          <w:b/>
          <w:bCs/>
          <w:szCs w:val="24"/>
          <w:u w:val="single"/>
        </w:rPr>
        <w:t xml:space="preserve">. </w:t>
      </w:r>
    </w:p>
    <w:p w:rsidR="00342D81" w:rsidRDefault="00342D81" w:rsidP="00342D81">
      <w:pPr>
        <w:overflowPunct w:val="0"/>
        <w:autoSpaceDE w:val="0"/>
        <w:autoSpaceDN w:val="0"/>
        <w:spacing w:line="240" w:lineRule="auto"/>
        <w:ind w:left="567" w:hanging="567"/>
        <w:rPr>
          <w:rFonts w:ascii="Times New Roman" w:hAnsi="Times New Roman"/>
          <w:b/>
          <w:bCs/>
          <w:szCs w:val="24"/>
        </w:rPr>
      </w:pPr>
    </w:p>
    <w:p w:rsidR="00342D81" w:rsidRDefault="00342D81" w:rsidP="00342D81">
      <w:pPr>
        <w:overflowPunct w:val="0"/>
        <w:autoSpaceDE w:val="0"/>
        <w:autoSpaceDN w:val="0"/>
        <w:spacing w:line="240" w:lineRule="auto"/>
        <w:ind w:hanging="27"/>
        <w:rPr>
          <w:rFonts w:ascii="Times New Roman" w:hAnsi="Times New Roman"/>
          <w:b/>
          <w:bCs/>
          <w:szCs w:val="24"/>
        </w:rPr>
      </w:pPr>
      <w:r>
        <w:rPr>
          <w:rFonts w:ascii="Times New Roman" w:hAnsi="Times New Roman"/>
          <w:b/>
          <w:bCs/>
          <w:szCs w:val="24"/>
        </w:rPr>
        <w:t>A lakóegységben az áramfogyasztást hiteles mérő</w:t>
      </w:r>
      <w:r w:rsidR="00EE66D7">
        <w:rPr>
          <w:rFonts w:ascii="Times New Roman" w:hAnsi="Times New Roman"/>
          <w:b/>
          <w:bCs/>
          <w:szCs w:val="24"/>
        </w:rPr>
        <w:t>óra</w:t>
      </w:r>
      <w:r>
        <w:rPr>
          <w:rFonts w:ascii="Times New Roman" w:hAnsi="Times New Roman"/>
          <w:b/>
          <w:bCs/>
          <w:szCs w:val="24"/>
        </w:rPr>
        <w:t xml:space="preserve"> alapján a bérlő </w:t>
      </w:r>
      <w:r w:rsidR="00EE66D7">
        <w:rPr>
          <w:rFonts w:ascii="Times New Roman" w:hAnsi="Times New Roman"/>
          <w:b/>
          <w:bCs/>
          <w:szCs w:val="24"/>
        </w:rPr>
        <w:t xml:space="preserve">közvetlenül a közműszolgáltatónak </w:t>
      </w:r>
      <w:r>
        <w:rPr>
          <w:rFonts w:ascii="Times New Roman" w:hAnsi="Times New Roman"/>
          <w:b/>
          <w:bCs/>
          <w:szCs w:val="24"/>
        </w:rPr>
        <w:t xml:space="preserve">fizeti. A bérlő a Rendelet szerint az Önkormányzat által nyújtott külön szolgáltatások (víz, gáz, áram, takarítás stb.) díját megfizetni köteles. </w:t>
      </w:r>
      <w:r>
        <w:rPr>
          <w:rFonts w:ascii="Times New Roman" w:hAnsi="Times New Roman"/>
          <w:b/>
          <w:bCs/>
          <w:szCs w:val="24"/>
          <w:u w:val="single"/>
        </w:rPr>
        <w:t>Ennek díja jelenleg 17.050 Ft/hó.</w:t>
      </w:r>
      <w:r>
        <w:rPr>
          <w:rFonts w:ascii="Times New Roman" w:hAnsi="Times New Roman"/>
          <w:b/>
          <w:bCs/>
          <w:szCs w:val="24"/>
        </w:rPr>
        <w:t xml:space="preserve"> </w:t>
      </w:r>
    </w:p>
    <w:p w:rsidR="00342D81" w:rsidRDefault="00342D81" w:rsidP="00342D81">
      <w:pPr>
        <w:pStyle w:val="Default"/>
        <w:jc w:val="both"/>
        <w:rPr>
          <w:b/>
          <w:color w:val="auto"/>
        </w:rPr>
      </w:pPr>
    </w:p>
    <w:p w:rsidR="00342D81" w:rsidRDefault="00342D81" w:rsidP="00342D81">
      <w:pPr>
        <w:pStyle w:val="Default"/>
        <w:jc w:val="both"/>
        <w:rPr>
          <w:color w:val="auto"/>
        </w:rPr>
      </w:pPr>
      <w:r>
        <w:rPr>
          <w:b/>
          <w:color w:val="auto"/>
        </w:rPr>
        <w:t>A lakóegységre szerződéskötéskor kaució fizetendő! A kaució a lakbértartozás és a közüzemi díj tartozás csökkentésére, illetve a bérleti jogviszony megszűnésekor a lakás rendeltetésszerű használatra történő alkalmassá tételére használható fel, amennyiben kötelezettségeit a bérlő nem teljesíti, vagy azt a</w:t>
      </w:r>
      <w:r w:rsidR="00EE66D7">
        <w:rPr>
          <w:b/>
          <w:color w:val="auto"/>
        </w:rPr>
        <w:t>z</w:t>
      </w:r>
      <w:r>
        <w:rPr>
          <w:b/>
          <w:color w:val="auto"/>
        </w:rPr>
        <w:t xml:space="preserve"> </w:t>
      </w:r>
      <w:r w:rsidR="00EE66D7">
        <w:rPr>
          <w:b/>
          <w:color w:val="auto"/>
        </w:rPr>
        <w:t>Önkormányzat</w:t>
      </w:r>
      <w:r>
        <w:rPr>
          <w:b/>
          <w:color w:val="auto"/>
        </w:rPr>
        <w:t xml:space="preserve"> nem fogadja el. </w:t>
      </w:r>
      <w:r>
        <w:rPr>
          <w:color w:val="auto"/>
        </w:rPr>
        <w:t xml:space="preserve">A kaució felhasználása esetén az Önkormányzat a bérlő felé elszámolásra köteles. </w:t>
      </w:r>
    </w:p>
    <w:p w:rsidR="00342D81" w:rsidRDefault="00342D81" w:rsidP="00342D81">
      <w:pPr>
        <w:pStyle w:val="Default"/>
        <w:ind w:left="540" w:hanging="540"/>
        <w:jc w:val="both"/>
        <w:rPr>
          <w:color w:val="auto"/>
        </w:rPr>
      </w:pPr>
    </w:p>
    <w:p w:rsidR="00342D81" w:rsidRDefault="00342D81" w:rsidP="00342D81">
      <w:pPr>
        <w:pStyle w:val="Default"/>
        <w:jc w:val="both"/>
        <w:rPr>
          <w:color w:val="auto"/>
        </w:rPr>
      </w:pPr>
      <w:r>
        <w:rPr>
          <w:color w:val="auto"/>
        </w:rPr>
        <w:t xml:space="preserve">A Polgármester jogosult a bérlő részére a Szobabérlők Háza esetében legfeljebb 1 évre, részletfizetési lehetőséget biztosítani a kaució megfizetésére. </w:t>
      </w:r>
    </w:p>
    <w:p w:rsidR="00342D81" w:rsidRDefault="00342D81" w:rsidP="00342D81">
      <w:pPr>
        <w:pStyle w:val="Default"/>
        <w:jc w:val="both"/>
        <w:rPr>
          <w:color w:val="auto"/>
        </w:rPr>
      </w:pPr>
    </w:p>
    <w:p w:rsidR="00342D81" w:rsidRDefault="00342D81" w:rsidP="00342D81">
      <w:pPr>
        <w:pStyle w:val="Default"/>
        <w:ind w:left="540" w:hanging="540"/>
        <w:jc w:val="both"/>
        <w:rPr>
          <w:b/>
          <w:color w:val="auto"/>
          <w:u w:val="single"/>
        </w:rPr>
      </w:pPr>
      <w:r>
        <w:rPr>
          <w:b/>
          <w:color w:val="auto"/>
          <w:u w:val="single"/>
        </w:rPr>
        <w:t>A kaució mértéke 3.300 Ft/m</w:t>
      </w:r>
      <w:r>
        <w:rPr>
          <w:b/>
          <w:color w:val="auto"/>
          <w:u w:val="single"/>
          <w:vertAlign w:val="superscript"/>
        </w:rPr>
        <w:t>2</w:t>
      </w:r>
      <w:r w:rsidR="00672DCB">
        <w:rPr>
          <w:b/>
          <w:color w:val="auto"/>
          <w:u w:val="single"/>
        </w:rPr>
        <w:t xml:space="preserve"> azaz </w:t>
      </w:r>
      <w:smartTag w:uri="urn:schemas-microsoft-com:office:smarttags" w:element="metricconverter">
        <w:smartTagPr>
          <w:attr w:name="ProductID" w:val="69.300 Ft"/>
        </w:smartTagPr>
        <w:r>
          <w:rPr>
            <w:b/>
            <w:color w:val="auto"/>
            <w:u w:val="single"/>
          </w:rPr>
          <w:t>69.300 Ft</w:t>
        </w:r>
      </w:smartTag>
      <w:r>
        <w:rPr>
          <w:b/>
          <w:color w:val="auto"/>
          <w:u w:val="single"/>
        </w:rPr>
        <w:t xml:space="preserve">. </w:t>
      </w:r>
    </w:p>
    <w:p w:rsidR="00342D81" w:rsidRDefault="00342D81" w:rsidP="00342D81">
      <w:pPr>
        <w:pStyle w:val="Default"/>
        <w:ind w:left="360" w:hanging="360"/>
        <w:jc w:val="both"/>
        <w:rPr>
          <w:b/>
          <w:color w:val="auto"/>
          <w:u w:val="single"/>
        </w:rPr>
      </w:pPr>
    </w:p>
    <w:p w:rsidR="00342D81" w:rsidRDefault="00342D81" w:rsidP="00342D81">
      <w:pPr>
        <w:pStyle w:val="Default"/>
        <w:jc w:val="both"/>
        <w:rPr>
          <w:color w:val="auto"/>
        </w:rPr>
      </w:pPr>
      <w:r>
        <w:rPr>
          <w:color w:val="auto"/>
        </w:rPr>
        <w:t>A kauciót a bérlőnek a</w:t>
      </w:r>
      <w:r w:rsidR="00EE66D7">
        <w:rPr>
          <w:color w:val="auto"/>
        </w:rPr>
        <w:t>z</w:t>
      </w:r>
      <w:r>
        <w:rPr>
          <w:color w:val="auto"/>
        </w:rPr>
        <w:t xml:space="preserve"> </w:t>
      </w:r>
      <w:r w:rsidR="00EE66D7">
        <w:rPr>
          <w:color w:val="auto"/>
        </w:rPr>
        <w:t>Önkormányzat</w:t>
      </w:r>
      <w:r>
        <w:rPr>
          <w:color w:val="auto"/>
        </w:rPr>
        <w:t xml:space="preserve"> számlájára kell befizetnie, mely összeget a</w:t>
      </w:r>
      <w:r w:rsidR="00EE66D7">
        <w:rPr>
          <w:color w:val="auto"/>
        </w:rPr>
        <w:t>z</w:t>
      </w:r>
      <w:r>
        <w:rPr>
          <w:color w:val="auto"/>
        </w:rPr>
        <w:t xml:space="preserve"> </w:t>
      </w:r>
      <w:r w:rsidR="00EE66D7">
        <w:rPr>
          <w:color w:val="auto"/>
        </w:rPr>
        <w:t>Önkormányzat</w:t>
      </w:r>
      <w:r>
        <w:rPr>
          <w:color w:val="auto"/>
        </w:rPr>
        <w:t xml:space="preserve"> elkülönítetten kezel. A kaució összege abban az esetben kerül visszafizetésre a bérlő részére a bérleti szerződés megszűnése után, amennyiben a</w:t>
      </w:r>
      <w:r w:rsidR="00EE66D7">
        <w:rPr>
          <w:color w:val="auto"/>
        </w:rPr>
        <w:t>z</w:t>
      </w:r>
      <w:r>
        <w:rPr>
          <w:color w:val="auto"/>
        </w:rPr>
        <w:t xml:space="preserve"> </w:t>
      </w:r>
      <w:r w:rsidR="00EE66D7">
        <w:rPr>
          <w:color w:val="auto"/>
        </w:rPr>
        <w:t>Önkormányzat</w:t>
      </w:r>
      <w:r>
        <w:rPr>
          <w:color w:val="auto"/>
        </w:rPr>
        <w:t xml:space="preserve"> felé tartozása nincs és a bérleményt tisztán, rendeltetésszerű használatra alkalmas állapotban visszaadta és az Önkormányzat felé tartozása nincs. </w:t>
      </w:r>
    </w:p>
    <w:p w:rsidR="00342D81" w:rsidRDefault="00342D81" w:rsidP="00342D81">
      <w:pPr>
        <w:pStyle w:val="Default"/>
        <w:jc w:val="both"/>
        <w:rPr>
          <w:color w:val="auto"/>
        </w:rPr>
      </w:pPr>
      <w:r>
        <w:rPr>
          <w:color w:val="auto"/>
        </w:rPr>
        <w:t xml:space="preserve">Abban az esetben, ha a kaució összege nem fedezi a lakás rendeltetésszerű használatra alkalmas állapotba hozatalának költségeit, a többletköltséget a bérlő köteles viselni. </w:t>
      </w:r>
    </w:p>
    <w:p w:rsidR="00342D81" w:rsidRDefault="00342D81" w:rsidP="00342D81">
      <w:pPr>
        <w:spacing w:line="240" w:lineRule="auto"/>
        <w:rPr>
          <w:rFonts w:ascii="Times New Roman" w:hAnsi="Times New Roman"/>
          <w:b/>
          <w:szCs w:val="24"/>
        </w:rPr>
      </w:pPr>
    </w:p>
    <w:p w:rsidR="00342D81" w:rsidRDefault="00EE66D7" w:rsidP="00342D81">
      <w:pPr>
        <w:pStyle w:val="Szvegtrzsbehzssal"/>
        <w:overflowPunct w:val="0"/>
        <w:autoSpaceDE w:val="0"/>
        <w:autoSpaceDN w:val="0"/>
        <w:spacing w:line="240" w:lineRule="auto"/>
        <w:ind w:left="0"/>
        <w:jc w:val="left"/>
        <w:rPr>
          <w:rFonts w:ascii="Times New Roman" w:hAnsi="Times New Roman"/>
          <w:szCs w:val="24"/>
          <w:u w:val="single"/>
        </w:rPr>
      </w:pPr>
      <w:r>
        <w:rPr>
          <w:rFonts w:ascii="Times New Roman" w:hAnsi="Times New Roman"/>
          <w:szCs w:val="24"/>
          <w:u w:val="single"/>
        </w:rPr>
        <w:t>A Rendelet 4.§ (1) szerint n</w:t>
      </w:r>
      <w:r w:rsidR="00342D81">
        <w:rPr>
          <w:rFonts w:ascii="Times New Roman" w:hAnsi="Times New Roman"/>
          <w:szCs w:val="24"/>
          <w:u w:val="single"/>
        </w:rPr>
        <w:t>em köthető új bérleti szerződés azzal a személlyel:</w:t>
      </w:r>
    </w:p>
    <w:p w:rsidR="00342D81" w:rsidRDefault="00342D81" w:rsidP="00342D81">
      <w:pPr>
        <w:spacing w:line="240" w:lineRule="auto"/>
        <w:ind w:left="1080" w:right="284" w:hanging="540"/>
        <w:rPr>
          <w:rFonts w:ascii="Times New Roman" w:hAnsi="Times New Roman"/>
          <w:bCs/>
          <w:szCs w:val="24"/>
        </w:rPr>
      </w:pPr>
      <w:r>
        <w:rPr>
          <w:rFonts w:ascii="Times New Roman" w:hAnsi="Times New Roman"/>
          <w:bCs/>
          <w:szCs w:val="24"/>
        </w:rPr>
        <w:t>a)</w:t>
      </w:r>
      <w:r>
        <w:rPr>
          <w:rFonts w:ascii="Times New Roman" w:hAnsi="Times New Roman"/>
          <w:bCs/>
          <w:szCs w:val="24"/>
        </w:rPr>
        <w:tab/>
        <w:t>aki az önkormányzati bérleménye után bérleti, vagy használati díjjal, külön szolgáltatási díjjal tartozik, illetve akinek bármilyen jogcímen helyi adó tartozása van;</w:t>
      </w:r>
    </w:p>
    <w:p w:rsidR="00342D81" w:rsidRDefault="00342D81" w:rsidP="00342D81">
      <w:pPr>
        <w:spacing w:line="240" w:lineRule="auto"/>
        <w:ind w:left="1080" w:right="284" w:hanging="540"/>
        <w:rPr>
          <w:rFonts w:ascii="Times New Roman" w:hAnsi="Times New Roman"/>
          <w:bCs/>
          <w:szCs w:val="24"/>
        </w:rPr>
      </w:pPr>
      <w:r>
        <w:rPr>
          <w:rFonts w:ascii="Times New Roman" w:hAnsi="Times New Roman"/>
          <w:bCs/>
          <w:szCs w:val="24"/>
        </w:rPr>
        <w:t>b)</w:t>
      </w:r>
      <w:r>
        <w:rPr>
          <w:rFonts w:ascii="Times New Roman" w:hAnsi="Times New Roman"/>
          <w:bCs/>
          <w:szCs w:val="24"/>
        </w:rPr>
        <w:tab/>
        <w:t>aki vagy a vele együtt költöző közeli hozzátartozója – kivéve a 17. § és a 22. § esetét – bármely lakás legalább 50%-os tulajdonjogával, bérleti vagy haszonélvezeti jogával rendelkezik szociális bérlet esetén;</w:t>
      </w:r>
    </w:p>
    <w:p w:rsidR="00342D81" w:rsidRDefault="00342D81" w:rsidP="00342D81">
      <w:pPr>
        <w:spacing w:line="240" w:lineRule="auto"/>
        <w:ind w:left="1080" w:right="284" w:hanging="540"/>
        <w:rPr>
          <w:rFonts w:ascii="Times New Roman" w:hAnsi="Times New Roman"/>
          <w:bCs/>
          <w:szCs w:val="24"/>
        </w:rPr>
      </w:pPr>
      <w:r>
        <w:rPr>
          <w:rFonts w:ascii="Times New Roman" w:hAnsi="Times New Roman"/>
          <w:bCs/>
          <w:szCs w:val="24"/>
        </w:rPr>
        <w:t>c)</w:t>
      </w:r>
      <w:r>
        <w:rPr>
          <w:rFonts w:ascii="Times New Roman" w:hAnsi="Times New Roman"/>
          <w:bCs/>
          <w:szCs w:val="24"/>
        </w:rPr>
        <w:tab/>
        <w:t>aki a bérbeadás iránti kérelem, vagy a pályázat benyújtására megállapított határidőt megelőző 5 éven belül az önkormányzati lakásra szóló bérleti jogviszonyát térítés ellenében megszüntette, vagy magánforgalomban elcserélte;</w:t>
      </w:r>
    </w:p>
    <w:p w:rsidR="00342D81" w:rsidRDefault="00342D81" w:rsidP="00342D81">
      <w:pPr>
        <w:spacing w:line="240" w:lineRule="auto"/>
        <w:ind w:left="1080" w:right="284" w:hanging="540"/>
        <w:rPr>
          <w:rFonts w:ascii="Times New Roman" w:hAnsi="Times New Roman"/>
          <w:bCs/>
          <w:szCs w:val="24"/>
        </w:rPr>
      </w:pPr>
      <w:r>
        <w:rPr>
          <w:rFonts w:ascii="Times New Roman" w:hAnsi="Times New Roman"/>
          <w:bCs/>
          <w:szCs w:val="24"/>
        </w:rPr>
        <w:t>d)</w:t>
      </w:r>
      <w:r>
        <w:rPr>
          <w:rFonts w:ascii="Times New Roman" w:hAnsi="Times New Roman"/>
          <w:bCs/>
          <w:szCs w:val="24"/>
        </w:rPr>
        <w:tab/>
        <w:t xml:space="preserve">aki a bérbeadás iránti kérelem, vagy a pályázat benyújtására megállapított határidőt megelőző 10 éven belül az ugyanezen az időtartamon belül az önkormányzattól vásárolt korábbi bérlakását értékesítette;  </w:t>
      </w:r>
    </w:p>
    <w:p w:rsidR="00342D81" w:rsidRDefault="00342D81" w:rsidP="00342D81">
      <w:pPr>
        <w:spacing w:line="240" w:lineRule="auto"/>
        <w:ind w:left="1080" w:right="284" w:hanging="540"/>
        <w:rPr>
          <w:rFonts w:ascii="Times New Roman" w:hAnsi="Times New Roman"/>
          <w:bCs/>
          <w:szCs w:val="24"/>
        </w:rPr>
      </w:pPr>
      <w:r>
        <w:rPr>
          <w:rFonts w:ascii="Times New Roman" w:hAnsi="Times New Roman"/>
          <w:bCs/>
          <w:szCs w:val="24"/>
        </w:rPr>
        <w:t>e)</w:t>
      </w:r>
      <w:r>
        <w:rPr>
          <w:rFonts w:ascii="Times New Roman" w:hAnsi="Times New Roman"/>
          <w:bCs/>
          <w:szCs w:val="24"/>
        </w:rPr>
        <w:tab/>
        <w:t xml:space="preserve">aki a szociális, jövedelmi és vagyoni feltételek vagy a szociális bérlet létesítését kizáró feltételek vizsgálatához, illetve a bérbeadás iránti kérelmében vagy pályázatában valótlan adatokat közölt.  </w:t>
      </w:r>
    </w:p>
    <w:p w:rsidR="00342D81" w:rsidRDefault="00342D81" w:rsidP="00342D81">
      <w:pPr>
        <w:widowControl/>
        <w:adjustRightInd/>
        <w:spacing w:line="240" w:lineRule="auto"/>
        <w:jc w:val="left"/>
        <w:rPr>
          <w:rFonts w:ascii="Times New Roman" w:hAnsi="Times New Roman"/>
          <w:u w:val="single"/>
        </w:rPr>
      </w:pPr>
      <w:r>
        <w:rPr>
          <w:rFonts w:ascii="Times New Roman" w:hAnsi="Times New Roman"/>
          <w:u w:val="single"/>
        </w:rPr>
        <w:br w:type="page"/>
      </w:r>
    </w:p>
    <w:p w:rsidR="00342D81" w:rsidRDefault="00342D81" w:rsidP="00342D81">
      <w:pPr>
        <w:pStyle w:val="Szvegtrzsbehzssal"/>
        <w:overflowPunct w:val="0"/>
        <w:autoSpaceDE w:val="0"/>
        <w:autoSpaceDN w:val="0"/>
        <w:spacing w:line="240" w:lineRule="auto"/>
        <w:ind w:left="0"/>
        <w:rPr>
          <w:rFonts w:ascii="Times New Roman" w:hAnsi="Times New Roman"/>
          <w:u w:val="single"/>
        </w:rPr>
      </w:pPr>
      <w:r>
        <w:rPr>
          <w:rFonts w:ascii="Times New Roman" w:hAnsi="Times New Roman"/>
          <w:u w:val="single"/>
        </w:rPr>
        <w:lastRenderedPageBreak/>
        <w:t>Nem minősülnek kizáró oknak:</w:t>
      </w:r>
    </w:p>
    <w:p w:rsidR="00342D81" w:rsidRDefault="00EE66D7" w:rsidP="00EE66D7">
      <w:pPr>
        <w:pStyle w:val="Szvegtrzsbehzssal"/>
        <w:numPr>
          <w:ilvl w:val="0"/>
          <w:numId w:val="7"/>
        </w:numPr>
        <w:overflowPunct w:val="0"/>
        <w:autoSpaceDE w:val="0"/>
        <w:autoSpaceDN w:val="0"/>
        <w:spacing w:line="240" w:lineRule="auto"/>
        <w:rPr>
          <w:rFonts w:ascii="Times New Roman" w:hAnsi="Times New Roman"/>
        </w:rPr>
      </w:pPr>
      <w:r>
        <w:rPr>
          <w:rFonts w:ascii="Times New Roman" w:hAnsi="Times New Roman"/>
        </w:rPr>
        <w:t>A 4.§ (1</w:t>
      </w:r>
      <w:proofErr w:type="gramStart"/>
      <w:r>
        <w:rPr>
          <w:rFonts w:ascii="Times New Roman" w:hAnsi="Times New Roman"/>
        </w:rPr>
        <w:t xml:space="preserve">) </w:t>
      </w:r>
      <w:r w:rsidR="00342D81">
        <w:rPr>
          <w:rFonts w:ascii="Times New Roman" w:hAnsi="Times New Roman"/>
        </w:rPr>
        <w:t xml:space="preserve"> a</w:t>
      </w:r>
      <w:proofErr w:type="gramEnd"/>
      <w:r w:rsidR="00342D81">
        <w:rPr>
          <w:rFonts w:ascii="Times New Roman" w:hAnsi="Times New Roman"/>
        </w:rPr>
        <w:t>) pont</w:t>
      </w:r>
      <w:r>
        <w:rPr>
          <w:rFonts w:ascii="Times New Roman" w:hAnsi="Times New Roman"/>
        </w:rPr>
        <w:t>já</w:t>
      </w:r>
      <w:r w:rsidR="00342D81">
        <w:rPr>
          <w:rFonts w:ascii="Times New Roman" w:hAnsi="Times New Roman"/>
        </w:rPr>
        <w:t>ban foglaltak, ha a bérlő (használó) a bérbeadás iránti kérelmében, illetve pályázatában kötelezettséget vállal (továbbiakban: kérelmében) a tartozás megfizetésére a bérleti szerződés megkötéséig és ennek teljesítését igazolja is;</w:t>
      </w:r>
    </w:p>
    <w:p w:rsidR="00342D81" w:rsidRPr="00EE66D7" w:rsidRDefault="00EE66D7" w:rsidP="00EE66D7">
      <w:pPr>
        <w:pStyle w:val="Listaszerbekezds"/>
        <w:numPr>
          <w:ilvl w:val="0"/>
          <w:numId w:val="7"/>
        </w:numPr>
        <w:spacing w:line="240" w:lineRule="auto"/>
        <w:rPr>
          <w:rFonts w:ascii="Times New Roman" w:hAnsi="Times New Roman"/>
          <w:szCs w:val="24"/>
        </w:rPr>
      </w:pPr>
      <w:r w:rsidRPr="00EE66D7">
        <w:rPr>
          <w:rFonts w:ascii="Times New Roman" w:hAnsi="Times New Roman"/>
          <w:szCs w:val="24"/>
        </w:rPr>
        <w:t>A 4.§ (1</w:t>
      </w:r>
      <w:proofErr w:type="gramStart"/>
      <w:r w:rsidRPr="00EE66D7">
        <w:rPr>
          <w:rFonts w:ascii="Times New Roman" w:hAnsi="Times New Roman"/>
          <w:szCs w:val="24"/>
        </w:rPr>
        <w:t xml:space="preserve">)  </w:t>
      </w:r>
      <w:r w:rsidR="00342D81" w:rsidRPr="00EE66D7">
        <w:rPr>
          <w:rFonts w:ascii="Times New Roman" w:hAnsi="Times New Roman"/>
          <w:szCs w:val="24"/>
        </w:rPr>
        <w:t>b</w:t>
      </w:r>
      <w:proofErr w:type="gramEnd"/>
      <w:r w:rsidR="00342D81" w:rsidRPr="00EE66D7">
        <w:rPr>
          <w:rFonts w:ascii="Times New Roman" w:hAnsi="Times New Roman"/>
          <w:szCs w:val="24"/>
        </w:rPr>
        <w:t>) pont</w:t>
      </w:r>
      <w:r w:rsidRPr="00EE66D7">
        <w:rPr>
          <w:rFonts w:ascii="Times New Roman" w:hAnsi="Times New Roman"/>
          <w:szCs w:val="24"/>
        </w:rPr>
        <w:t>já</w:t>
      </w:r>
      <w:r w:rsidR="00342D81" w:rsidRPr="00EE66D7">
        <w:rPr>
          <w:rFonts w:ascii="Times New Roman" w:hAnsi="Times New Roman"/>
          <w:szCs w:val="24"/>
        </w:rPr>
        <w:t>ban foglaltak</w:t>
      </w:r>
      <w:r w:rsidR="00342D81" w:rsidRPr="00EE66D7">
        <w:rPr>
          <w:rFonts w:ascii="Times New Roman" w:hAnsi="Times New Roman"/>
          <w:bCs/>
          <w:szCs w:val="24"/>
        </w:rPr>
        <w:t xml:space="preserve">, ha a bérlő kérelmében nyilatkozik, hogy a fennálló bérleti jogát a megkötendő bérleti szerződés aláírásáig megszünteti, és ennek teljesítését igazolja is. </w:t>
      </w:r>
    </w:p>
    <w:p w:rsidR="00342D81" w:rsidRDefault="00342D81" w:rsidP="00342D81">
      <w:pPr>
        <w:spacing w:line="240" w:lineRule="auto"/>
        <w:rPr>
          <w:rFonts w:ascii="Times New Roman" w:hAnsi="Times New Roman"/>
          <w:b/>
          <w:szCs w:val="24"/>
        </w:rPr>
      </w:pPr>
    </w:p>
    <w:p w:rsidR="00342D81" w:rsidRDefault="00342D81" w:rsidP="00342D81">
      <w:pPr>
        <w:spacing w:line="240" w:lineRule="auto"/>
        <w:jc w:val="center"/>
        <w:rPr>
          <w:rFonts w:ascii="Times New Roman" w:hAnsi="Times New Roman"/>
          <w:b/>
          <w:szCs w:val="24"/>
          <w:u w:val="single"/>
        </w:rPr>
      </w:pPr>
      <w:r>
        <w:rPr>
          <w:rFonts w:ascii="Times New Roman" w:hAnsi="Times New Roman"/>
          <w:b/>
          <w:szCs w:val="24"/>
          <w:u w:val="single"/>
        </w:rPr>
        <w:t>A bérleti szerződés megkötése</w:t>
      </w:r>
    </w:p>
    <w:p w:rsidR="00534BB9" w:rsidRDefault="00534BB9" w:rsidP="00342D81">
      <w:pPr>
        <w:pStyle w:val="Szvegtrzsbehzssal"/>
        <w:overflowPunct w:val="0"/>
        <w:autoSpaceDE w:val="0"/>
        <w:autoSpaceDN w:val="0"/>
        <w:spacing w:after="0" w:line="240" w:lineRule="auto"/>
        <w:ind w:left="0" w:hanging="27"/>
        <w:rPr>
          <w:rFonts w:ascii="Times New Roman" w:hAnsi="Times New Roman"/>
          <w:szCs w:val="24"/>
        </w:rPr>
      </w:pPr>
    </w:p>
    <w:p w:rsidR="00342D81" w:rsidRDefault="00342D81" w:rsidP="00342D81">
      <w:pPr>
        <w:pStyle w:val="Szvegtrzsbehzssal"/>
        <w:overflowPunct w:val="0"/>
        <w:autoSpaceDE w:val="0"/>
        <w:autoSpaceDN w:val="0"/>
        <w:spacing w:after="0" w:line="240" w:lineRule="auto"/>
        <w:ind w:left="0" w:hanging="27"/>
        <w:rPr>
          <w:rFonts w:ascii="Times New Roman" w:hAnsi="Times New Roman"/>
          <w:szCs w:val="24"/>
        </w:rPr>
      </w:pPr>
      <w:r>
        <w:rPr>
          <w:rFonts w:ascii="Times New Roman" w:hAnsi="Times New Roman"/>
          <w:szCs w:val="24"/>
        </w:rPr>
        <w:t>A lakásbérleti jogviszonyt a</w:t>
      </w:r>
      <w:r w:rsidR="00EE66D7">
        <w:rPr>
          <w:rFonts w:ascii="Times New Roman" w:hAnsi="Times New Roman"/>
          <w:szCs w:val="24"/>
        </w:rPr>
        <w:t>z</w:t>
      </w:r>
      <w:r>
        <w:rPr>
          <w:rFonts w:ascii="Times New Roman" w:hAnsi="Times New Roman"/>
          <w:szCs w:val="24"/>
        </w:rPr>
        <w:t xml:space="preserve"> </w:t>
      </w:r>
      <w:r w:rsidR="00EE66D7">
        <w:rPr>
          <w:rFonts w:ascii="Times New Roman" w:hAnsi="Times New Roman"/>
          <w:szCs w:val="24"/>
        </w:rPr>
        <w:t>Önkormányzat</w:t>
      </w:r>
      <w:r>
        <w:rPr>
          <w:rFonts w:ascii="Times New Roman" w:hAnsi="Times New Roman"/>
          <w:szCs w:val="24"/>
        </w:rPr>
        <w:t xml:space="preserve"> és a bérlő írásban kötött szerződése hozza létre. A bérleti szerződést csak azzal lehet megkötni, akit a</w:t>
      </w:r>
      <w:r w:rsidR="00EE66D7">
        <w:rPr>
          <w:rFonts w:ascii="Times New Roman" w:hAnsi="Times New Roman"/>
          <w:szCs w:val="24"/>
        </w:rPr>
        <w:t xml:space="preserve"> bérbeadói</w:t>
      </w:r>
      <w:r>
        <w:rPr>
          <w:rFonts w:ascii="Times New Roman" w:hAnsi="Times New Roman"/>
          <w:szCs w:val="24"/>
        </w:rPr>
        <w:t xml:space="preserve"> jogkör gyakorlója </w:t>
      </w:r>
      <w:r w:rsidR="00EE66D7">
        <w:rPr>
          <w:rFonts w:ascii="Times New Roman" w:hAnsi="Times New Roman"/>
          <w:szCs w:val="24"/>
        </w:rPr>
        <w:t>a</w:t>
      </w:r>
      <w:r>
        <w:rPr>
          <w:rFonts w:ascii="Times New Roman" w:hAnsi="Times New Roman"/>
          <w:szCs w:val="24"/>
        </w:rPr>
        <w:t xml:space="preserve"> Rendeletben foglalt szabályok alkalmazása mellett bérlőként kijelölt. </w:t>
      </w:r>
    </w:p>
    <w:p w:rsidR="00342D81" w:rsidRDefault="00342D81" w:rsidP="00342D81">
      <w:pPr>
        <w:pStyle w:val="Szvegtrzsbehzssal"/>
        <w:overflowPunct w:val="0"/>
        <w:autoSpaceDE w:val="0"/>
        <w:autoSpaceDN w:val="0"/>
        <w:spacing w:after="0" w:line="240" w:lineRule="auto"/>
        <w:ind w:left="0" w:hanging="27"/>
        <w:rPr>
          <w:rFonts w:ascii="Times New Roman" w:hAnsi="Times New Roman"/>
          <w:szCs w:val="24"/>
        </w:rPr>
      </w:pPr>
    </w:p>
    <w:p w:rsidR="00342D81" w:rsidRDefault="00342D81" w:rsidP="00342D81">
      <w:pPr>
        <w:pStyle w:val="Szvegtrzsbehzssal"/>
        <w:overflowPunct w:val="0"/>
        <w:autoSpaceDE w:val="0"/>
        <w:autoSpaceDN w:val="0"/>
        <w:spacing w:after="0" w:line="240" w:lineRule="auto"/>
        <w:ind w:left="0"/>
        <w:rPr>
          <w:rFonts w:ascii="Times New Roman" w:hAnsi="Times New Roman"/>
        </w:rPr>
      </w:pPr>
      <w:r>
        <w:rPr>
          <w:rFonts w:ascii="Times New Roman" w:hAnsi="Times New Roman"/>
        </w:rPr>
        <w:t xml:space="preserve">A kijelölt bérlő a döntésről szóló értesítés kézhezvételétől számított 30 napon belül köteles – </w:t>
      </w:r>
      <w:r w:rsidR="00EE66D7">
        <w:rPr>
          <w:rFonts w:ascii="Times New Roman" w:hAnsi="Times New Roman"/>
        </w:rPr>
        <w:t>a</w:t>
      </w:r>
      <w:r>
        <w:rPr>
          <w:rFonts w:ascii="Times New Roman" w:hAnsi="Times New Roman"/>
        </w:rPr>
        <w:t xml:space="preserve"> Rendelet alapján előírt vagy vállalt – fizetési kötelezettségének eleget tenni, valamint a lakásbérleti szerződést a</w:t>
      </w:r>
      <w:r w:rsidR="00EE66D7">
        <w:rPr>
          <w:rFonts w:ascii="Times New Roman" w:hAnsi="Times New Roman"/>
        </w:rPr>
        <w:t>z</w:t>
      </w:r>
      <w:r>
        <w:rPr>
          <w:rFonts w:ascii="Times New Roman" w:hAnsi="Times New Roman"/>
        </w:rPr>
        <w:t xml:space="preserve"> </w:t>
      </w:r>
      <w:r w:rsidR="00EE66D7">
        <w:rPr>
          <w:rFonts w:ascii="Times New Roman" w:hAnsi="Times New Roman"/>
        </w:rPr>
        <w:t>Önkormányzatt</w:t>
      </w:r>
      <w:r>
        <w:rPr>
          <w:rFonts w:ascii="Times New Roman" w:hAnsi="Times New Roman"/>
        </w:rPr>
        <w:t xml:space="preserve">al írásban megkötni. A lakásbérleti szerződésben a birtokbaadás időpontját rögzíteni kell. </w:t>
      </w:r>
    </w:p>
    <w:p w:rsidR="00342D81" w:rsidRDefault="00342D81" w:rsidP="00342D81">
      <w:pPr>
        <w:pStyle w:val="Szvegtrzsbehzssal"/>
        <w:overflowPunct w:val="0"/>
        <w:autoSpaceDE w:val="0"/>
        <w:autoSpaceDN w:val="0"/>
        <w:spacing w:after="0" w:line="240" w:lineRule="auto"/>
        <w:rPr>
          <w:rFonts w:ascii="Times New Roman" w:hAnsi="Times New Roman"/>
        </w:rPr>
      </w:pPr>
    </w:p>
    <w:p w:rsidR="00342D81" w:rsidRDefault="00342D81" w:rsidP="00342D81">
      <w:pPr>
        <w:pStyle w:val="Szvegtrzsbehzssal"/>
        <w:overflowPunct w:val="0"/>
        <w:autoSpaceDE w:val="0"/>
        <w:autoSpaceDN w:val="0"/>
        <w:spacing w:after="0" w:line="240" w:lineRule="auto"/>
        <w:ind w:left="0"/>
        <w:rPr>
          <w:rFonts w:ascii="Times New Roman" w:hAnsi="Times New Roman"/>
          <w:szCs w:val="24"/>
        </w:rPr>
      </w:pPr>
      <w:r>
        <w:rPr>
          <w:rFonts w:ascii="Times New Roman" w:hAnsi="Times New Roman"/>
          <w:szCs w:val="24"/>
        </w:rPr>
        <w:t>Ha a kijelölt bérlő a szerződést határidőn belül nem köti meg, a</w:t>
      </w:r>
      <w:r w:rsidR="00EE66D7">
        <w:rPr>
          <w:rFonts w:ascii="Times New Roman" w:hAnsi="Times New Roman"/>
          <w:szCs w:val="24"/>
        </w:rPr>
        <w:t>z</w:t>
      </w:r>
      <w:r>
        <w:rPr>
          <w:rFonts w:ascii="Times New Roman" w:hAnsi="Times New Roman"/>
          <w:szCs w:val="24"/>
        </w:rPr>
        <w:t xml:space="preserve"> </w:t>
      </w:r>
      <w:r w:rsidR="00EE66D7">
        <w:rPr>
          <w:rFonts w:ascii="Times New Roman" w:hAnsi="Times New Roman"/>
          <w:szCs w:val="24"/>
        </w:rPr>
        <w:t>Önkormányzat</w:t>
      </w:r>
      <w:r>
        <w:rPr>
          <w:rFonts w:ascii="Times New Roman" w:hAnsi="Times New Roman"/>
          <w:szCs w:val="24"/>
        </w:rPr>
        <w:t xml:space="preserve"> jognyilatkozatához való kötöttsége megszűnik, a kijelölés pedig érvényét veszti. A határidőt önhibáján kívül mulasztó kijelölt bérlő 5 munkanapon belül igazolási kérelemmel élhet, ha az igazolási kérelemben szereplő, annak alapjául szolgáló cselekményt, nyilatkozatot, dokumentumot a kérelem beadásával egyidejűleg pótolja. A kérelem elbírálásáról a Polgármester dönt. </w:t>
      </w:r>
    </w:p>
    <w:p w:rsidR="00342D81" w:rsidRDefault="00342D81" w:rsidP="00342D81">
      <w:pPr>
        <w:tabs>
          <w:tab w:val="left" w:pos="720"/>
        </w:tabs>
        <w:spacing w:line="240" w:lineRule="auto"/>
        <w:ind w:right="284"/>
        <w:rPr>
          <w:rFonts w:ascii="Times New Roman" w:hAnsi="Times New Roman"/>
          <w:b/>
          <w:szCs w:val="24"/>
        </w:rPr>
      </w:pPr>
      <w:r>
        <w:rPr>
          <w:rFonts w:ascii="Times New Roman" w:hAnsi="Times New Roman"/>
          <w:szCs w:val="24"/>
        </w:rPr>
        <w:t>Az új bérleti szerződést az Önkormányzat költségére végrehajtási záradékkal ellátott közjegyzői okiratba kell foglalni.</w:t>
      </w:r>
    </w:p>
    <w:p w:rsidR="00342D81" w:rsidRDefault="00342D81" w:rsidP="00342D81">
      <w:pPr>
        <w:spacing w:line="240" w:lineRule="auto"/>
        <w:rPr>
          <w:rFonts w:ascii="Times New Roman" w:hAnsi="Times New Roman"/>
          <w:b/>
          <w:szCs w:val="24"/>
        </w:rPr>
      </w:pPr>
    </w:p>
    <w:p w:rsidR="00342D81" w:rsidRDefault="00342D81" w:rsidP="00342D81">
      <w:pPr>
        <w:spacing w:line="240" w:lineRule="auto"/>
        <w:ind w:left="567" w:hanging="567"/>
        <w:jc w:val="center"/>
        <w:rPr>
          <w:rFonts w:ascii="Times New Roman" w:hAnsi="Times New Roman"/>
          <w:b/>
          <w:bCs/>
          <w:szCs w:val="24"/>
          <w:u w:val="single"/>
        </w:rPr>
      </w:pPr>
      <w:r>
        <w:rPr>
          <w:rFonts w:ascii="Times New Roman" w:hAnsi="Times New Roman"/>
          <w:b/>
          <w:bCs/>
          <w:szCs w:val="24"/>
          <w:u w:val="single"/>
        </w:rPr>
        <w:t>A bérleti jogviszony időtartama</w:t>
      </w:r>
    </w:p>
    <w:p w:rsidR="00342D81" w:rsidRDefault="00342D81" w:rsidP="00342D81">
      <w:pPr>
        <w:spacing w:line="240" w:lineRule="auto"/>
        <w:ind w:left="567" w:hanging="567"/>
        <w:jc w:val="center"/>
        <w:rPr>
          <w:rFonts w:ascii="Times New Roman" w:hAnsi="Times New Roman"/>
          <w:b/>
          <w:bCs/>
          <w:szCs w:val="24"/>
        </w:rPr>
      </w:pPr>
    </w:p>
    <w:p w:rsidR="00342D81" w:rsidRDefault="00342D81" w:rsidP="00342D81">
      <w:pPr>
        <w:spacing w:line="240" w:lineRule="auto"/>
        <w:ind w:left="567" w:hanging="567"/>
        <w:rPr>
          <w:rFonts w:ascii="Times New Roman" w:hAnsi="Times New Roman"/>
          <w:szCs w:val="24"/>
        </w:rPr>
      </w:pPr>
      <w:r>
        <w:rPr>
          <w:rFonts w:ascii="Times New Roman" w:hAnsi="Times New Roman"/>
          <w:bCs/>
          <w:szCs w:val="24"/>
        </w:rPr>
        <w:t>Önkormányzati</w:t>
      </w:r>
      <w:r>
        <w:rPr>
          <w:rFonts w:ascii="Times New Roman" w:hAnsi="Times New Roman"/>
          <w:szCs w:val="24"/>
        </w:rPr>
        <w:t xml:space="preserve"> lakás </w:t>
      </w:r>
      <w:r>
        <w:rPr>
          <w:rFonts w:ascii="Times New Roman" w:hAnsi="Times New Roman"/>
          <w:szCs w:val="24"/>
        </w:rPr>
        <w:tab/>
        <w:t xml:space="preserve">a Szobabérlők Házában legfeljebb 1 évre adható bérbe. </w:t>
      </w:r>
    </w:p>
    <w:p w:rsidR="00342D81" w:rsidRDefault="00342D81" w:rsidP="00342D81">
      <w:pPr>
        <w:spacing w:line="240" w:lineRule="auto"/>
        <w:ind w:left="567" w:hanging="567"/>
        <w:rPr>
          <w:rFonts w:ascii="Times New Roman" w:hAnsi="Times New Roman"/>
          <w:szCs w:val="24"/>
        </w:rPr>
      </w:pPr>
    </w:p>
    <w:p w:rsidR="00342D81" w:rsidRDefault="00342D81" w:rsidP="00342D81">
      <w:pPr>
        <w:pStyle w:val="llb"/>
        <w:tabs>
          <w:tab w:val="left" w:pos="708"/>
        </w:tabs>
        <w:overflowPunct/>
        <w:autoSpaceDE/>
        <w:spacing w:line="240" w:lineRule="auto"/>
        <w:ind w:left="567" w:hanging="567"/>
        <w:rPr>
          <w:rFonts w:ascii="Times New Roman" w:hAnsi="Times New Roman"/>
          <w:szCs w:val="24"/>
          <w:u w:val="single"/>
        </w:rPr>
      </w:pPr>
      <w:r>
        <w:rPr>
          <w:rFonts w:ascii="Times New Roman" w:hAnsi="Times New Roman"/>
          <w:szCs w:val="24"/>
          <w:u w:val="single"/>
        </w:rPr>
        <w:t>Érvénytelen a pályázat, ha</w:t>
      </w:r>
    </w:p>
    <w:p w:rsidR="00342D81" w:rsidRDefault="00342D81" w:rsidP="00342D81">
      <w:pPr>
        <w:spacing w:line="240" w:lineRule="auto"/>
        <w:ind w:left="1134" w:hanging="567"/>
        <w:rPr>
          <w:rFonts w:ascii="Times New Roman" w:hAnsi="Times New Roman"/>
          <w:szCs w:val="24"/>
        </w:rPr>
      </w:pPr>
      <w:r>
        <w:rPr>
          <w:rFonts w:ascii="Times New Roman" w:hAnsi="Times New Roman"/>
          <w:szCs w:val="24"/>
        </w:rPr>
        <w:t>a)</w:t>
      </w:r>
      <w:r>
        <w:rPr>
          <w:rFonts w:ascii="Times New Roman" w:hAnsi="Times New Roman"/>
          <w:szCs w:val="24"/>
        </w:rPr>
        <w:tab/>
        <w:t xml:space="preserve">határidőn túl nyújtották be, </w:t>
      </w:r>
    </w:p>
    <w:p w:rsidR="00342D81" w:rsidRDefault="00342D81" w:rsidP="00342D81">
      <w:pPr>
        <w:spacing w:line="240" w:lineRule="auto"/>
        <w:ind w:left="1134" w:hanging="567"/>
        <w:rPr>
          <w:rFonts w:ascii="Times New Roman" w:hAnsi="Times New Roman"/>
          <w:szCs w:val="24"/>
        </w:rPr>
      </w:pPr>
      <w:r>
        <w:rPr>
          <w:rFonts w:ascii="Times New Roman" w:hAnsi="Times New Roman"/>
          <w:szCs w:val="24"/>
        </w:rPr>
        <w:t>b)</w:t>
      </w:r>
      <w:r>
        <w:rPr>
          <w:rFonts w:ascii="Times New Roman" w:hAnsi="Times New Roman"/>
          <w:szCs w:val="24"/>
        </w:rPr>
        <w:tab/>
        <w:t xml:space="preserve">nem e Rendelet szerinti formanyomtatványon nyújtották be, </w:t>
      </w:r>
    </w:p>
    <w:p w:rsidR="00342D81" w:rsidRDefault="00342D81" w:rsidP="00342D81">
      <w:pPr>
        <w:spacing w:line="240" w:lineRule="auto"/>
        <w:ind w:left="1134" w:hanging="567"/>
        <w:rPr>
          <w:rFonts w:ascii="Times New Roman" w:hAnsi="Times New Roman"/>
          <w:szCs w:val="24"/>
        </w:rPr>
      </w:pPr>
      <w:r>
        <w:rPr>
          <w:rFonts w:ascii="Times New Roman" w:hAnsi="Times New Roman"/>
          <w:szCs w:val="24"/>
        </w:rPr>
        <w:t>c)</w:t>
      </w:r>
      <w:r>
        <w:rPr>
          <w:rFonts w:ascii="Times New Roman" w:hAnsi="Times New Roman"/>
          <w:szCs w:val="24"/>
        </w:rPr>
        <w:tab/>
        <w:t xml:space="preserve">a pályázó az elbíráláshoz szükséges tényekről és körülményekről nem vagy hiányosan nyilatkozott, </w:t>
      </w:r>
    </w:p>
    <w:p w:rsidR="00342D81" w:rsidRDefault="00342D81" w:rsidP="00342D81">
      <w:pPr>
        <w:overflowPunct w:val="0"/>
        <w:autoSpaceDE w:val="0"/>
        <w:autoSpaceDN w:val="0"/>
        <w:spacing w:line="240" w:lineRule="auto"/>
        <w:ind w:left="1134" w:hanging="567"/>
        <w:rPr>
          <w:rFonts w:ascii="Times New Roman" w:hAnsi="Times New Roman"/>
          <w:szCs w:val="24"/>
        </w:rPr>
      </w:pPr>
      <w:r>
        <w:rPr>
          <w:rFonts w:ascii="Times New Roman" w:hAnsi="Times New Roman"/>
          <w:szCs w:val="24"/>
        </w:rPr>
        <w:t>d)</w:t>
      </w:r>
      <w:r>
        <w:rPr>
          <w:rFonts w:ascii="Times New Roman" w:hAnsi="Times New Roman"/>
          <w:szCs w:val="24"/>
        </w:rPr>
        <w:tab/>
        <w:t>a pályázó valótlan adatok közlésével, illetve valós adatok elhallgatásával vagy más módon megtévesztette az Önkormányzatot,</w:t>
      </w:r>
    </w:p>
    <w:p w:rsidR="00342D81" w:rsidRDefault="00342D81" w:rsidP="00342D81">
      <w:pPr>
        <w:spacing w:line="240" w:lineRule="auto"/>
        <w:ind w:left="1134" w:hanging="567"/>
        <w:rPr>
          <w:rFonts w:ascii="Times New Roman" w:hAnsi="Times New Roman"/>
          <w:szCs w:val="24"/>
        </w:rPr>
      </w:pPr>
      <w:r>
        <w:rPr>
          <w:rFonts w:ascii="Times New Roman" w:hAnsi="Times New Roman"/>
          <w:szCs w:val="24"/>
        </w:rPr>
        <w:t>e)</w:t>
      </w:r>
      <w:r>
        <w:rPr>
          <w:rFonts w:ascii="Times New Roman" w:hAnsi="Times New Roman"/>
          <w:szCs w:val="24"/>
        </w:rPr>
        <w:tab/>
        <w:t xml:space="preserve">a kiírásban előírt dokumentumok nem kerültek csatolásra, </w:t>
      </w:r>
    </w:p>
    <w:p w:rsidR="00342D81" w:rsidRDefault="00342D81" w:rsidP="00342D81">
      <w:pPr>
        <w:spacing w:line="240" w:lineRule="auto"/>
        <w:ind w:left="1134" w:hanging="567"/>
        <w:rPr>
          <w:rFonts w:ascii="Times New Roman" w:hAnsi="Times New Roman"/>
          <w:szCs w:val="24"/>
        </w:rPr>
      </w:pPr>
      <w:r>
        <w:rPr>
          <w:rFonts w:ascii="Times New Roman" w:hAnsi="Times New Roman"/>
          <w:szCs w:val="24"/>
        </w:rPr>
        <w:t>f)</w:t>
      </w:r>
      <w:r>
        <w:rPr>
          <w:rFonts w:ascii="Times New Roman" w:hAnsi="Times New Roman"/>
          <w:szCs w:val="24"/>
        </w:rPr>
        <w:tab/>
        <w:t>e Rendeletben meghatározott jogosultsági feltételeknek a pályázó nem felel meg.</w:t>
      </w:r>
    </w:p>
    <w:p w:rsidR="00342D81" w:rsidRDefault="00342D81" w:rsidP="00342D81">
      <w:pPr>
        <w:spacing w:line="240" w:lineRule="auto"/>
        <w:ind w:left="1134" w:hanging="567"/>
        <w:rPr>
          <w:rFonts w:ascii="Times New Roman" w:hAnsi="Times New Roman"/>
          <w:b/>
          <w:szCs w:val="24"/>
        </w:rPr>
      </w:pPr>
    </w:p>
    <w:p w:rsidR="00342D81" w:rsidRDefault="00342D81" w:rsidP="00342D81">
      <w:pPr>
        <w:spacing w:line="240" w:lineRule="auto"/>
        <w:ind w:left="567" w:hanging="567"/>
        <w:rPr>
          <w:rFonts w:ascii="Times New Roman" w:hAnsi="Times New Roman"/>
          <w:bCs/>
          <w:szCs w:val="24"/>
          <w:u w:val="single"/>
        </w:rPr>
      </w:pPr>
      <w:r>
        <w:rPr>
          <w:rFonts w:ascii="Times New Roman" w:hAnsi="Times New Roman"/>
          <w:bCs/>
          <w:szCs w:val="24"/>
          <w:u w:val="single"/>
        </w:rPr>
        <w:t>Nem nyújthat be pályázatot az a személy,</w:t>
      </w:r>
    </w:p>
    <w:p w:rsidR="00342D81" w:rsidRDefault="00342D81" w:rsidP="00342D81">
      <w:pPr>
        <w:spacing w:line="240" w:lineRule="auto"/>
        <w:ind w:left="1134" w:hanging="567"/>
        <w:rPr>
          <w:rFonts w:ascii="Times New Roman" w:hAnsi="Times New Roman"/>
          <w:bCs/>
          <w:szCs w:val="24"/>
        </w:rPr>
      </w:pPr>
      <w:r>
        <w:rPr>
          <w:rFonts w:ascii="Times New Roman" w:hAnsi="Times New Roman"/>
          <w:bCs/>
          <w:szCs w:val="24"/>
        </w:rPr>
        <w:t>a)</w:t>
      </w:r>
      <w:r>
        <w:rPr>
          <w:rFonts w:ascii="Times New Roman" w:hAnsi="Times New Roman"/>
          <w:bCs/>
          <w:szCs w:val="24"/>
        </w:rPr>
        <w:tab/>
        <w:t>aki önkényes lakásfoglaló, vagy a korábbi rendelkezések alapján rosszhiszemű, jogcímnélküli lakáshasználó volt, vagy</w:t>
      </w:r>
    </w:p>
    <w:p w:rsidR="00342D81" w:rsidRDefault="00342D81" w:rsidP="00342D81">
      <w:pPr>
        <w:pStyle w:val="Szvegtrzs3"/>
        <w:tabs>
          <w:tab w:val="left" w:pos="1080"/>
        </w:tabs>
        <w:spacing w:after="0" w:line="240" w:lineRule="auto"/>
        <w:ind w:left="595" w:hanging="28"/>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akivel szemben kizáró ok áll fenn</w:t>
      </w:r>
      <w:r>
        <w:rPr>
          <w:rFonts w:ascii="Times New Roman" w:hAnsi="Times New Roman"/>
          <w:bCs/>
          <w:szCs w:val="24"/>
        </w:rPr>
        <w:t>.</w:t>
      </w:r>
    </w:p>
    <w:p w:rsidR="00342D81" w:rsidRDefault="00342D81" w:rsidP="00342D81">
      <w:pPr>
        <w:pStyle w:val="Szvegtrzs3"/>
        <w:spacing w:after="0" w:line="240" w:lineRule="auto"/>
        <w:ind w:left="595" w:hanging="28"/>
        <w:rPr>
          <w:rFonts w:ascii="Times New Roman" w:hAnsi="Times New Roman"/>
          <w:bCs/>
          <w:sz w:val="24"/>
          <w:szCs w:val="24"/>
        </w:rPr>
      </w:pPr>
    </w:p>
    <w:p w:rsidR="00342D81" w:rsidRDefault="00342D81" w:rsidP="00342D81">
      <w:pPr>
        <w:overflowPunct w:val="0"/>
        <w:autoSpaceDE w:val="0"/>
        <w:autoSpaceDN w:val="0"/>
        <w:spacing w:line="240" w:lineRule="auto"/>
        <w:ind w:hanging="27"/>
        <w:rPr>
          <w:rFonts w:ascii="Times New Roman" w:hAnsi="Times New Roman"/>
          <w:bCs/>
          <w:szCs w:val="24"/>
        </w:rPr>
      </w:pPr>
      <w:r>
        <w:rPr>
          <w:rFonts w:ascii="Times New Roman" w:hAnsi="Times New Roman"/>
          <w:bCs/>
          <w:szCs w:val="24"/>
        </w:rPr>
        <w:t>Önkormányzati lakásban bérleti joggal rendelkező személy pályázat útján akkor jelölhető ki bérlőnek, ha korábbi önkormányzati lakásának bérleti jogáról pénzbeli térítés nélkül lemond.</w:t>
      </w:r>
    </w:p>
    <w:p w:rsidR="00A02944" w:rsidRDefault="00342D81" w:rsidP="00534BB9">
      <w:pPr>
        <w:spacing w:line="240" w:lineRule="auto"/>
        <w:rPr>
          <w:rFonts w:ascii="Times New Roman" w:hAnsi="Times New Roman"/>
          <w:szCs w:val="24"/>
        </w:rPr>
      </w:pPr>
      <w:r>
        <w:rPr>
          <w:rFonts w:ascii="Times New Roman" w:hAnsi="Times New Roman"/>
          <w:szCs w:val="24"/>
        </w:rPr>
        <w:t xml:space="preserve">Házastársak pályázatukat csak együttesen nyújthatják be, kivéve, ha a házasság felbontása iránti kérelmüket az eljáró bíróság bizonyíthatóan érkeztette. </w:t>
      </w:r>
      <w:r w:rsidR="00A02944">
        <w:rPr>
          <w:rFonts w:ascii="Times New Roman" w:hAnsi="Times New Roman"/>
          <w:szCs w:val="24"/>
        </w:rPr>
        <w:br w:type="page"/>
      </w:r>
    </w:p>
    <w:bookmarkEnd w:id="0"/>
    <w:p w:rsidR="00596A23" w:rsidRDefault="00596A23" w:rsidP="00596A23">
      <w:pPr>
        <w:pStyle w:val="Cm"/>
        <w:spacing w:line="240" w:lineRule="auto"/>
        <w:jc w:val="right"/>
        <w:rPr>
          <w:rFonts w:ascii="Times New Roman" w:hAnsi="Times New Roman"/>
          <w:sz w:val="20"/>
        </w:rPr>
      </w:pPr>
      <w:r>
        <w:rPr>
          <w:rFonts w:ascii="Times New Roman" w:hAnsi="Times New Roman"/>
          <w:sz w:val="20"/>
        </w:rPr>
        <w:lastRenderedPageBreak/>
        <w:t>2. számú melléklet</w:t>
      </w:r>
    </w:p>
    <w:p w:rsidR="00596A23" w:rsidRPr="00EF6F23" w:rsidRDefault="00596A23" w:rsidP="00596A23">
      <w:pPr>
        <w:pStyle w:val="Cm"/>
        <w:spacing w:line="240" w:lineRule="auto"/>
        <w:rPr>
          <w:rFonts w:ascii="Times New Roman" w:hAnsi="Times New Roman"/>
          <w:sz w:val="20"/>
        </w:rPr>
      </w:pPr>
      <w:r w:rsidRPr="00EF6F23">
        <w:rPr>
          <w:rFonts w:ascii="Times New Roman" w:hAnsi="Times New Roman"/>
          <w:sz w:val="20"/>
        </w:rPr>
        <w:t>PÁLYÁZAT</w:t>
      </w:r>
    </w:p>
    <w:p w:rsidR="00596A23" w:rsidRPr="00EF6F23" w:rsidRDefault="00596A23" w:rsidP="00596A23">
      <w:pPr>
        <w:spacing w:line="240" w:lineRule="auto"/>
        <w:jc w:val="center"/>
        <w:rPr>
          <w:rFonts w:ascii="Times New Roman" w:hAnsi="Times New Roman"/>
          <w:sz w:val="20"/>
        </w:rPr>
      </w:pPr>
      <w:r w:rsidRPr="00EF6F23">
        <w:rPr>
          <w:rFonts w:ascii="Times New Roman" w:hAnsi="Times New Roman"/>
          <w:sz w:val="20"/>
        </w:rPr>
        <w:t xml:space="preserve">A 1165 Budapest, Újszász u. 88. sz. alatti „Szobabérlők Háza” </w:t>
      </w:r>
      <w:r w:rsidR="00657D1A" w:rsidRPr="00772745">
        <w:rPr>
          <w:rFonts w:ascii="Times New Roman" w:hAnsi="Times New Roman"/>
          <w:sz w:val="20"/>
        </w:rPr>
        <w:t>21</w:t>
      </w:r>
      <w:r w:rsidR="00657D1A">
        <w:rPr>
          <w:rFonts w:ascii="Times New Roman" w:hAnsi="Times New Roman"/>
          <w:sz w:val="20"/>
        </w:rPr>
        <w:t xml:space="preserve"> </w:t>
      </w:r>
      <w:r w:rsidRPr="00EF6F23">
        <w:rPr>
          <w:rFonts w:ascii="Times New Roman" w:hAnsi="Times New Roman"/>
          <w:sz w:val="20"/>
        </w:rPr>
        <w:t>m</w:t>
      </w:r>
      <w:r w:rsidRPr="00EF6F23">
        <w:rPr>
          <w:rFonts w:ascii="Times New Roman" w:hAnsi="Times New Roman"/>
          <w:sz w:val="20"/>
          <w:vertAlign w:val="superscript"/>
        </w:rPr>
        <w:t>2</w:t>
      </w:r>
      <w:r w:rsidRPr="00EF6F23">
        <w:rPr>
          <w:rFonts w:ascii="Times New Roman" w:hAnsi="Times New Roman"/>
          <w:sz w:val="20"/>
        </w:rPr>
        <w:t>-es lakóegységére</w:t>
      </w:r>
    </w:p>
    <w:p w:rsidR="00596A23" w:rsidRPr="00EF6F23" w:rsidRDefault="00596A23" w:rsidP="00596A23">
      <w:pPr>
        <w:spacing w:line="240" w:lineRule="auto"/>
        <w:jc w:val="center"/>
        <w:rPr>
          <w:rFonts w:ascii="Times New Roman" w:hAnsi="Times New Roman"/>
          <w:sz w:val="20"/>
        </w:rPr>
      </w:pPr>
      <w:r w:rsidRPr="00EF6F23">
        <w:rPr>
          <w:rFonts w:ascii="Times New Roman" w:hAnsi="Times New Roman"/>
          <w:sz w:val="20"/>
        </w:rPr>
        <w:t>(Kérjük jól olvashatóan kitölteni!)</w:t>
      </w:r>
    </w:p>
    <w:p w:rsidR="00596A23" w:rsidRPr="00EF6F23" w:rsidRDefault="00596A23" w:rsidP="00596A23">
      <w:pPr>
        <w:spacing w:line="240" w:lineRule="auto"/>
        <w:rPr>
          <w:rFonts w:ascii="Times New Roman" w:hAnsi="Times New Roman"/>
          <w:sz w:val="16"/>
          <w:szCs w:val="16"/>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b/>
          <w:bCs/>
          <w:i/>
          <w:iCs/>
          <w:sz w:val="20"/>
        </w:rPr>
        <w:t xml:space="preserve"> A  pályázó</w:t>
      </w:r>
      <w:r w:rsidRPr="00EF6F23">
        <w:rPr>
          <w:rFonts w:ascii="Times New Roman" w:hAnsi="Times New Roman"/>
          <w:b/>
          <w:bCs/>
          <w:i/>
          <w:iCs/>
          <w:sz w:val="20"/>
        </w:rPr>
        <w:tab/>
        <w:t>A pályázó házastársa (élettársa)</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1./  Neve: …………………………………………</w:t>
      </w:r>
      <w:r w:rsidRPr="00EF6F23">
        <w:rPr>
          <w:rFonts w:ascii="Times New Roman" w:hAnsi="Times New Roman"/>
          <w:sz w:val="20"/>
        </w:rPr>
        <w:tab/>
        <w:t>1./  Neve: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2./  Születési ideje: ………………………………..      </w:t>
      </w:r>
      <w:r w:rsidRPr="00EF6F23">
        <w:rPr>
          <w:rFonts w:ascii="Times New Roman" w:hAnsi="Times New Roman"/>
          <w:sz w:val="20"/>
        </w:rPr>
        <w:tab/>
        <w:t>2./  Születési ideje: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3./  Állampolgársága: ………….………………….</w:t>
      </w:r>
      <w:r w:rsidRPr="00EF6F23">
        <w:rPr>
          <w:rFonts w:ascii="Times New Roman" w:hAnsi="Times New Roman"/>
          <w:sz w:val="20"/>
        </w:rPr>
        <w:tab/>
        <w:t>3./  Állampolgársága: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4./  Családi állapota: …………….………………..  </w:t>
      </w:r>
      <w:r w:rsidRPr="00EF6F23">
        <w:rPr>
          <w:rFonts w:ascii="Times New Roman" w:hAnsi="Times New Roman"/>
          <w:sz w:val="20"/>
        </w:rPr>
        <w:tab/>
        <w:t>4./  Családi állapota: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5./  Állandó lakcíme : ……………………………..</w:t>
      </w:r>
      <w:r w:rsidRPr="00EF6F23">
        <w:rPr>
          <w:rFonts w:ascii="Times New Roman" w:hAnsi="Times New Roman"/>
          <w:sz w:val="20"/>
        </w:rPr>
        <w:tab/>
        <w:t>5./  Állandó lakcíme :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r w:rsidRPr="00EF6F23">
        <w:rPr>
          <w:rFonts w:ascii="Times New Roman" w:hAnsi="Times New Roman"/>
          <w:sz w:val="20"/>
        </w:rPr>
        <w:tab/>
        <w:t xml:space="preserve">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telefonszáma: ………………………………….</w:t>
      </w:r>
      <w:r w:rsidRPr="00EF6F23">
        <w:rPr>
          <w:rFonts w:ascii="Times New Roman" w:hAnsi="Times New Roman"/>
          <w:sz w:val="20"/>
        </w:rPr>
        <w:tab/>
        <w:t xml:space="preserve">     telefonszáma: …………  ………………….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Mióta lakik ott: ……………….………………. </w:t>
      </w:r>
      <w:r w:rsidRPr="00EF6F23">
        <w:rPr>
          <w:rFonts w:ascii="Times New Roman" w:hAnsi="Times New Roman"/>
          <w:sz w:val="20"/>
        </w:rPr>
        <w:tab/>
        <w:t xml:space="preserve">      Mióta lakik ott: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Milyen minőségben: ………………………….</w:t>
      </w:r>
      <w:r w:rsidRPr="00EF6F23">
        <w:rPr>
          <w:rFonts w:ascii="Times New Roman" w:hAnsi="Times New Roman"/>
          <w:sz w:val="20"/>
        </w:rPr>
        <w:tab/>
        <w:t xml:space="preserve">      Milyen minőségben: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6./  Tartózkodási helye: …………………………..</w:t>
      </w:r>
      <w:r w:rsidRPr="00EF6F23">
        <w:rPr>
          <w:rFonts w:ascii="Times New Roman" w:hAnsi="Times New Roman"/>
          <w:sz w:val="20"/>
        </w:rPr>
        <w:tab/>
        <w:t>6./  Tartózkodási helye: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r w:rsidRPr="00EF6F23">
        <w:rPr>
          <w:rFonts w:ascii="Times New Roman" w:hAnsi="Times New Roman"/>
          <w:sz w:val="20"/>
        </w:rPr>
        <w:tab/>
        <w:t xml:space="preserve">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Milyen minőségben: …………………………</w:t>
      </w:r>
      <w:r w:rsidRPr="00EF6F23">
        <w:rPr>
          <w:rFonts w:ascii="Times New Roman" w:hAnsi="Times New Roman"/>
          <w:sz w:val="20"/>
        </w:rPr>
        <w:tab/>
        <w:t xml:space="preserve">       Milyen minőségben: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7./  Kiskorú gyermekeinek száma: ………….…….</w:t>
      </w:r>
      <w:r w:rsidRPr="00EF6F23">
        <w:rPr>
          <w:rFonts w:ascii="Times New Roman" w:hAnsi="Times New Roman"/>
          <w:sz w:val="20"/>
        </w:rPr>
        <w:tab/>
        <w:t>7./  Kiskorú gyermekeinek száma: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Gyermekeinek életkora: ………….……………</w:t>
      </w:r>
      <w:r w:rsidRPr="00EF6F23">
        <w:rPr>
          <w:rFonts w:ascii="Times New Roman" w:hAnsi="Times New Roman"/>
          <w:sz w:val="20"/>
        </w:rPr>
        <w:tab/>
        <w:t xml:space="preserve">       Gyermekeinek életkora: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8./  Foglalkozása: ……………………………….</w:t>
      </w:r>
      <w:r w:rsidRPr="00EF6F23">
        <w:rPr>
          <w:rFonts w:ascii="Times New Roman" w:hAnsi="Times New Roman"/>
          <w:sz w:val="20"/>
        </w:rPr>
        <w:tab/>
        <w:t>8./  Foglalkozása: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9./  Munkahelye: ………………………………..</w:t>
      </w:r>
      <w:r w:rsidRPr="00EF6F23">
        <w:rPr>
          <w:rFonts w:ascii="Times New Roman" w:hAnsi="Times New Roman"/>
          <w:sz w:val="20"/>
        </w:rPr>
        <w:tab/>
        <w:t>9./  Munkahelye: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10./  Havi nettó jövedelme: ……………………..</w:t>
      </w:r>
      <w:r w:rsidRPr="00EF6F23">
        <w:rPr>
          <w:rFonts w:ascii="Times New Roman" w:hAnsi="Times New Roman"/>
          <w:sz w:val="20"/>
        </w:rPr>
        <w:tab/>
        <w:t xml:space="preserve">10./  Havi nettó jövedelme: ………….……….. </w:t>
      </w:r>
    </w:p>
    <w:p w:rsidR="00596A23" w:rsidRPr="00EF6F23" w:rsidRDefault="00596A23" w:rsidP="00596A23">
      <w:pPr>
        <w:tabs>
          <w:tab w:val="left" w:pos="5050"/>
        </w:tabs>
        <w:spacing w:line="240" w:lineRule="auto"/>
        <w:rPr>
          <w:rFonts w:ascii="Times New Roman" w:hAnsi="Times New Roman"/>
          <w:sz w:val="16"/>
          <w:szCs w:val="16"/>
        </w:rPr>
      </w:pPr>
    </w:p>
    <w:p w:rsidR="00596A23" w:rsidRPr="00EF6F23" w:rsidRDefault="00596A23" w:rsidP="00596A23">
      <w:pPr>
        <w:pStyle w:val="Szvegtrzs"/>
        <w:spacing w:line="240" w:lineRule="auto"/>
        <w:rPr>
          <w:sz w:val="20"/>
          <w:u w:val="none"/>
        </w:rPr>
      </w:pPr>
      <w:r w:rsidRPr="00EF6F23">
        <w:rPr>
          <w:sz w:val="20"/>
          <w:u w:val="none"/>
        </w:rPr>
        <w:t xml:space="preserve">A lakcímet, illetve a tartózkodási helyet a lakcímkártya másolatával igazolni kell! </w:t>
      </w:r>
      <w:r w:rsidR="00A0166D">
        <w:rPr>
          <w:sz w:val="20"/>
          <w:u w:val="none"/>
        </w:rPr>
        <w:t>Személyi igazolvány másolata csatolandó!</w:t>
      </w:r>
    </w:p>
    <w:p w:rsidR="00596A23" w:rsidRPr="00EF6F23" w:rsidRDefault="00596A23" w:rsidP="00596A23">
      <w:pPr>
        <w:pStyle w:val="Szvegtrzs"/>
        <w:spacing w:line="240" w:lineRule="auto"/>
        <w:rPr>
          <w:b w:val="0"/>
          <w:sz w:val="20"/>
          <w:u w:val="none"/>
        </w:rPr>
      </w:pPr>
      <w:r w:rsidRPr="00EF6F23">
        <w:rPr>
          <w:b w:val="0"/>
          <w:sz w:val="20"/>
          <w:u w:val="none"/>
        </w:rPr>
        <w:t xml:space="preserve">Amennyiben a kérelmező rendelkezik lakáscélú megtakarítással, illetve a későbbi lakhatását igazoló okmánnyal </w:t>
      </w:r>
    </w:p>
    <w:p w:rsidR="00596A23" w:rsidRPr="00EF6F23" w:rsidRDefault="00596A23" w:rsidP="00596A23">
      <w:pPr>
        <w:pStyle w:val="Szvegtrzs"/>
        <w:spacing w:line="240" w:lineRule="auto"/>
        <w:rPr>
          <w:b w:val="0"/>
          <w:sz w:val="20"/>
          <w:u w:val="none"/>
        </w:rPr>
      </w:pPr>
      <w:r w:rsidRPr="00EF6F23">
        <w:rPr>
          <w:b w:val="0"/>
          <w:sz w:val="20"/>
          <w:u w:val="none"/>
        </w:rPr>
        <w:t>(pl.: adás-vételi szerződés, építési engedély, stb.) csatolni kell.</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A pályázó kivel kíván beköltözni (név, rokonsági fok):    </w:t>
      </w:r>
    </w:p>
    <w:p w:rsidR="00596A23" w:rsidRPr="00EF6F23" w:rsidRDefault="00596A23" w:rsidP="00596A23">
      <w:pPr>
        <w:tabs>
          <w:tab w:val="left" w:pos="5050"/>
        </w:tabs>
        <w:spacing w:line="240" w:lineRule="auto"/>
        <w:rPr>
          <w:rFonts w:ascii="Times New Roman" w:hAnsi="Times New Roman"/>
          <w:sz w:val="20"/>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ab/>
        <w:t xml:space="preserve">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p>
    <w:p w:rsidR="00596A23" w:rsidRPr="00EF6F23" w:rsidRDefault="00596A23" w:rsidP="00596A23">
      <w:pPr>
        <w:tabs>
          <w:tab w:val="left" w:pos="5050"/>
        </w:tabs>
        <w:spacing w:line="240" w:lineRule="auto"/>
        <w:rPr>
          <w:rFonts w:ascii="Times New Roman" w:hAnsi="Times New Roman"/>
          <w:sz w:val="16"/>
          <w:szCs w:val="16"/>
        </w:rPr>
      </w:pP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u w:val="single"/>
        </w:rPr>
        <w:t>Nyilatkozat:</w:t>
      </w:r>
      <w:r w:rsidRPr="00EF6F23">
        <w:rPr>
          <w:rFonts w:ascii="Times New Roman" w:hAnsi="Times New Roman"/>
          <w:sz w:val="20"/>
        </w:rPr>
        <w:t xml:space="preserve">  Alulírott pályázó tudomásul veszem, hogy a lakóegységek bérleti  jogát 1 év határozott időre ítéli oda az Egészségügyi és Szociális Bizottság. Büntetőjogi felelősségem tudatában nyilatkozom, hogy nekem és a velem együtt költözőknek lakástulajdona nincs. Tudomásul veszem, hogy ha ennek ellenkezője kiderül, azonnal el kell hagynom a Szobabérlők Házát. A bérleti szerződésben szereplő bérleti díj mértékére a szerződés teljes időtartamára számlavezető bankomnál azonnali beszedési megbízást adok az Önkormányzat javára.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 xml:space="preserve"> </w:t>
      </w:r>
    </w:p>
    <w:p w:rsidR="00596A23" w:rsidRPr="00EF6F23" w:rsidRDefault="00596A23" w:rsidP="00596A23">
      <w:pPr>
        <w:tabs>
          <w:tab w:val="left" w:pos="5050"/>
        </w:tabs>
        <w:spacing w:line="240" w:lineRule="auto"/>
        <w:rPr>
          <w:rFonts w:ascii="Times New Roman" w:hAnsi="Times New Roman"/>
          <w:sz w:val="20"/>
        </w:rPr>
      </w:pPr>
      <w:r w:rsidRPr="00EF6F23">
        <w:rPr>
          <w:rFonts w:ascii="Times New Roman" w:hAnsi="Times New Roman"/>
          <w:sz w:val="20"/>
        </w:rPr>
        <w:t>Budapest, 20... …………………………..</w:t>
      </w:r>
    </w:p>
    <w:p w:rsidR="00596A23" w:rsidRPr="00EF6F23" w:rsidRDefault="00596A23" w:rsidP="00596A23">
      <w:pPr>
        <w:tabs>
          <w:tab w:val="left" w:pos="5050"/>
          <w:tab w:val="center" w:pos="7373"/>
        </w:tabs>
        <w:spacing w:line="240" w:lineRule="auto"/>
        <w:rPr>
          <w:rFonts w:ascii="Times New Roman" w:hAnsi="Times New Roman"/>
          <w:sz w:val="20"/>
        </w:rPr>
      </w:pPr>
      <w:r w:rsidRPr="00EF6F23">
        <w:rPr>
          <w:rFonts w:ascii="Times New Roman" w:hAnsi="Times New Roman"/>
          <w:sz w:val="20"/>
        </w:rPr>
        <w:t xml:space="preserve">                                                                                                              ………………………………………….</w:t>
      </w:r>
    </w:p>
    <w:p w:rsidR="00596A23" w:rsidRPr="00EF6F23" w:rsidRDefault="00596A23" w:rsidP="00596A23">
      <w:pPr>
        <w:tabs>
          <w:tab w:val="left" w:pos="5050"/>
          <w:tab w:val="center" w:pos="7373"/>
        </w:tabs>
        <w:spacing w:line="240" w:lineRule="auto"/>
        <w:rPr>
          <w:rFonts w:ascii="Times New Roman" w:hAnsi="Times New Roman"/>
          <w:sz w:val="20"/>
        </w:rPr>
      </w:pPr>
      <w:r w:rsidRPr="00EF6F23">
        <w:rPr>
          <w:rFonts w:ascii="Times New Roman" w:hAnsi="Times New Roman"/>
          <w:sz w:val="20"/>
        </w:rPr>
        <w:t xml:space="preserve">                                                                                                                                pályázó aláírása</w:t>
      </w:r>
    </w:p>
    <w:p w:rsidR="00596A23" w:rsidRPr="00EF6F23" w:rsidRDefault="00596A23" w:rsidP="00596A23">
      <w:pPr>
        <w:tabs>
          <w:tab w:val="left" w:pos="5050"/>
          <w:tab w:val="center" w:pos="7373"/>
        </w:tabs>
        <w:spacing w:line="240" w:lineRule="auto"/>
        <w:rPr>
          <w:rFonts w:ascii="Times New Roman" w:hAnsi="Times New Roman"/>
        </w:rPr>
      </w:pPr>
      <w:r w:rsidRPr="00EF6F23">
        <w:rPr>
          <w:rFonts w:ascii="Times New Roman" w:hAnsi="Times New Roman"/>
          <w:b/>
          <w:bCs/>
          <w:sz w:val="20"/>
        </w:rPr>
        <w:t>Figyelem! A</w:t>
      </w:r>
      <w:r w:rsidRPr="00EF6F23">
        <w:rPr>
          <w:rFonts w:ascii="Times New Roman" w:hAnsi="Times New Roman"/>
          <w:b/>
          <w:bCs/>
          <w:sz w:val="20"/>
          <w:u w:val="single"/>
        </w:rPr>
        <w:t xml:space="preserve"> túloldalon részletezze szociális helyzetét, illetve ismertesse, hogy miképpen kívánja lakáshelyzetét megoldani a bérleti idő letelte után!</w:t>
      </w:r>
      <w:r w:rsidRPr="00EF6F23">
        <w:rPr>
          <w:rFonts w:ascii="Times New Roman" w:hAnsi="Times New Roman"/>
          <w:b/>
          <w:bCs/>
          <w:sz w:val="20"/>
        </w:rPr>
        <w:t xml:space="preserve"> Csatolni!</w:t>
      </w:r>
      <w:r w:rsidRPr="00EF6F23">
        <w:rPr>
          <w:rFonts w:ascii="Times New Roman" w:hAnsi="Times New Roman"/>
          <w:b/>
          <w:bCs/>
          <w:sz w:val="20"/>
        </w:rPr>
        <w:tab/>
      </w:r>
      <w:r w:rsidRPr="00EF6F23">
        <w:rPr>
          <w:rFonts w:ascii="Times New Roman" w:hAnsi="Times New Roman"/>
          <w:b/>
          <w:bCs/>
          <w:sz w:val="20"/>
          <w:u w:val="single"/>
        </w:rPr>
        <w:t>A havi  nettó jövedelemről jövedelemigazolást</w:t>
      </w:r>
    </w:p>
    <w:p w:rsidR="00596A23" w:rsidRPr="00EF6F23" w:rsidRDefault="00596A23" w:rsidP="00596A23">
      <w:pPr>
        <w:pStyle w:val="Szvegblokk"/>
        <w:ind w:left="0" w:firstLine="0"/>
        <w:jc w:val="left"/>
        <w:rPr>
          <w:bCs/>
          <w:iCs/>
          <w:u w:val="single"/>
        </w:rPr>
      </w:pPr>
    </w:p>
    <w:p w:rsidR="00A0166D" w:rsidRPr="00EF6F23" w:rsidRDefault="00A0166D" w:rsidP="00A0166D">
      <w:pPr>
        <w:pStyle w:val="Szvegblokk"/>
        <w:ind w:left="0" w:firstLine="0"/>
        <w:jc w:val="left"/>
        <w:rPr>
          <w:bCs/>
          <w:iCs/>
          <w:u w:val="single"/>
        </w:rPr>
      </w:pPr>
      <w:r w:rsidRPr="00EF6F23">
        <w:rPr>
          <w:bCs/>
          <w:iCs/>
          <w:u w:val="single"/>
        </w:rPr>
        <w:lastRenderedPageBreak/>
        <w:t xml:space="preserve">Jövedelemnyilatkozat: </w:t>
      </w:r>
    </w:p>
    <w:p w:rsidR="00A0166D" w:rsidRPr="00EF6F23" w:rsidRDefault="00A0166D" w:rsidP="00A0166D">
      <w:pPr>
        <w:pStyle w:val="Szvegblokk"/>
        <w:jc w:val="center"/>
        <w:rPr>
          <w:b w:val="0"/>
          <w:bCs/>
          <w:i/>
          <w:iCs/>
          <w:sz w:val="20"/>
          <w:u w:val="single"/>
        </w:rPr>
      </w:pPr>
    </w:p>
    <w:p w:rsidR="00A0166D" w:rsidRPr="00EF6F23" w:rsidRDefault="00A0166D" w:rsidP="00A0166D">
      <w:pPr>
        <w:pStyle w:val="Szvegblokk"/>
        <w:tabs>
          <w:tab w:val="right" w:pos="8505"/>
        </w:tabs>
        <w:rPr>
          <w:b w:val="0"/>
          <w:bCs/>
          <w:i/>
          <w:iCs/>
        </w:rPr>
      </w:pPr>
      <w:r>
        <w:rPr>
          <w:b w:val="0"/>
          <w:bCs/>
          <w:i/>
          <w:iCs/>
        </w:rPr>
        <w:t>Összes nettó jövedelem:</w:t>
      </w:r>
      <w:r w:rsidRPr="00375DC1">
        <w:rPr>
          <w:b w:val="0"/>
          <w:bCs/>
          <w:i/>
          <w:iCs/>
          <w:u w:val="dotted"/>
        </w:rPr>
        <w:tab/>
      </w:r>
      <w:r w:rsidRPr="00375DC1">
        <w:rPr>
          <w:b w:val="0"/>
          <w:bCs/>
          <w:i/>
          <w:iCs/>
        </w:rPr>
        <w:t>Ft/hó</w:t>
      </w:r>
    </w:p>
    <w:p w:rsidR="00A0166D" w:rsidRPr="00EF6F23" w:rsidRDefault="00A0166D" w:rsidP="00A0166D">
      <w:pPr>
        <w:pStyle w:val="Szvegblokk"/>
        <w:tabs>
          <w:tab w:val="right" w:pos="7371"/>
        </w:tabs>
        <w:rPr>
          <w:b w:val="0"/>
          <w:bCs/>
          <w:i/>
          <w:iCs/>
        </w:rPr>
      </w:pPr>
    </w:p>
    <w:p w:rsidR="00A0166D" w:rsidRPr="00375DC1" w:rsidRDefault="00A0166D" w:rsidP="00A0166D">
      <w:pPr>
        <w:pStyle w:val="Szvegblokk"/>
        <w:tabs>
          <w:tab w:val="right" w:pos="8505"/>
        </w:tabs>
        <w:rPr>
          <w:b w:val="0"/>
          <w:bCs/>
          <w:i/>
          <w:iCs/>
        </w:rPr>
      </w:pPr>
      <w:r w:rsidRPr="00375DC1">
        <w:rPr>
          <w:b w:val="0"/>
          <w:bCs/>
          <w:i/>
          <w:iCs/>
        </w:rPr>
        <w:t>Egy főre jutó nettó jövedelem az együttköltözőket</w:t>
      </w:r>
    </w:p>
    <w:p w:rsidR="00A0166D" w:rsidRPr="00EF6F23" w:rsidRDefault="00A0166D" w:rsidP="00A0166D">
      <w:pPr>
        <w:pStyle w:val="Szvegblokk"/>
        <w:tabs>
          <w:tab w:val="right" w:pos="8505"/>
        </w:tabs>
        <w:rPr>
          <w:b w:val="0"/>
          <w:bCs/>
          <w:i/>
          <w:iCs/>
        </w:rPr>
      </w:pPr>
      <w:r w:rsidRPr="00375DC1">
        <w:rPr>
          <w:b w:val="0"/>
          <w:bCs/>
          <w:i/>
          <w:iCs/>
        </w:rPr>
        <w:t>is beleszámítva:</w:t>
      </w:r>
      <w:r w:rsidRPr="00375DC1">
        <w:rPr>
          <w:b w:val="0"/>
          <w:bCs/>
          <w:i/>
          <w:iCs/>
          <w:u w:val="dotted"/>
        </w:rPr>
        <w:tab/>
      </w:r>
      <w:r>
        <w:rPr>
          <w:b w:val="0"/>
          <w:bCs/>
          <w:i/>
          <w:iCs/>
        </w:rPr>
        <w:t>Ft/hó</w:t>
      </w:r>
    </w:p>
    <w:p w:rsidR="00A0166D" w:rsidRPr="00EF6F23" w:rsidRDefault="00A0166D" w:rsidP="00A0166D">
      <w:pPr>
        <w:pStyle w:val="Szvegblokk"/>
        <w:tabs>
          <w:tab w:val="right" w:pos="7371"/>
          <w:tab w:val="right" w:pos="8505"/>
        </w:tabs>
        <w:rPr>
          <w:b w:val="0"/>
          <w:bCs/>
          <w:i/>
          <w:iCs/>
        </w:rPr>
      </w:pPr>
    </w:p>
    <w:p w:rsidR="00A0166D" w:rsidRPr="00EF6F23" w:rsidRDefault="00A0166D" w:rsidP="00A0166D">
      <w:pPr>
        <w:pStyle w:val="Szvegblokk"/>
        <w:tabs>
          <w:tab w:val="right" w:pos="7371"/>
          <w:tab w:val="right" w:pos="8505"/>
        </w:tabs>
        <w:rPr>
          <w:b w:val="0"/>
          <w:bCs/>
          <w:i/>
          <w:iCs/>
        </w:rPr>
      </w:pPr>
      <w:r w:rsidRPr="00EF6F23">
        <w:rPr>
          <w:b w:val="0"/>
          <w:bCs/>
          <w:i/>
          <w:iCs/>
        </w:rPr>
        <w:t>Jövedelem személyenként:</w:t>
      </w:r>
    </w:p>
    <w:p w:rsidR="00A0166D" w:rsidRPr="00EF6F23" w:rsidRDefault="00A0166D" w:rsidP="00A0166D">
      <w:pPr>
        <w:pStyle w:val="Szvegblokk"/>
        <w:tabs>
          <w:tab w:val="right" w:pos="7371"/>
          <w:tab w:val="right" w:pos="8505"/>
        </w:tabs>
        <w:rPr>
          <w:b w:val="0"/>
          <w:bCs/>
          <w:i/>
          <w:iCs/>
        </w:rPr>
      </w:pPr>
    </w:p>
    <w:p w:rsidR="00A0166D" w:rsidRPr="00EF6F23" w:rsidRDefault="00A0166D" w:rsidP="00A0166D">
      <w:pPr>
        <w:pStyle w:val="Szvegblokk"/>
        <w:numPr>
          <w:ilvl w:val="0"/>
          <w:numId w:val="3"/>
        </w:numPr>
        <w:tabs>
          <w:tab w:val="right" w:pos="8505"/>
        </w:tabs>
        <w:ind w:right="709"/>
        <w:rPr>
          <w:b w:val="0"/>
          <w:bCs/>
          <w:i/>
          <w:iCs/>
        </w:rPr>
      </w:pPr>
      <w:r w:rsidRPr="00EF6F23">
        <w:rPr>
          <w:b w:val="0"/>
          <w:bCs/>
          <w:i/>
          <w:iCs/>
        </w:rPr>
        <w:t>Pályázó</w:t>
      </w:r>
      <w:r>
        <w:rPr>
          <w:b w:val="0"/>
          <w:bCs/>
          <w:i/>
          <w:iCs/>
        </w:rPr>
        <w:t xml:space="preserve"> nettó:</w:t>
      </w:r>
      <w:r w:rsidRPr="00375DC1">
        <w:rPr>
          <w:b w:val="0"/>
          <w:bCs/>
          <w:i/>
          <w:iCs/>
          <w:u w:val="dotted"/>
        </w:rPr>
        <w:tab/>
      </w:r>
      <w:r w:rsidRPr="00EF6F23">
        <w:rPr>
          <w:b w:val="0"/>
          <w:bCs/>
          <w:i/>
          <w:iCs/>
        </w:rPr>
        <w:t>Ft/hó</w:t>
      </w:r>
    </w:p>
    <w:p w:rsidR="00A0166D" w:rsidRPr="00EF6F23" w:rsidRDefault="00A0166D" w:rsidP="00A0166D">
      <w:pPr>
        <w:pStyle w:val="Szvegblokk"/>
        <w:tabs>
          <w:tab w:val="right" w:pos="7371"/>
          <w:tab w:val="right" w:pos="8505"/>
        </w:tabs>
        <w:ind w:left="0" w:right="709" w:firstLine="0"/>
        <w:rPr>
          <w:b w:val="0"/>
          <w:bCs/>
          <w:i/>
          <w:iCs/>
        </w:rPr>
      </w:pPr>
    </w:p>
    <w:p w:rsidR="00A0166D" w:rsidRPr="00EF6F23" w:rsidRDefault="00A0166D" w:rsidP="00A0166D">
      <w:pPr>
        <w:pStyle w:val="Szvegblokk"/>
        <w:numPr>
          <w:ilvl w:val="0"/>
          <w:numId w:val="3"/>
        </w:numPr>
        <w:tabs>
          <w:tab w:val="right" w:pos="8505"/>
        </w:tabs>
        <w:spacing w:line="276" w:lineRule="auto"/>
        <w:ind w:right="709"/>
        <w:rPr>
          <w:b w:val="0"/>
          <w:bCs/>
          <w:i/>
          <w:iCs/>
        </w:rPr>
      </w:pPr>
      <w:r w:rsidRPr="00EF6F23">
        <w:rPr>
          <w:b w:val="0"/>
          <w:bCs/>
          <w:i/>
          <w:iCs/>
        </w:rPr>
        <w:t>Pályázó házastársa/élettársa</w:t>
      </w:r>
      <w:r>
        <w:rPr>
          <w:b w:val="0"/>
          <w:bCs/>
          <w:i/>
          <w:iCs/>
        </w:rPr>
        <w:t>:</w:t>
      </w:r>
      <w:r w:rsidRPr="00375DC1">
        <w:rPr>
          <w:b w:val="0"/>
          <w:bCs/>
          <w:i/>
          <w:iCs/>
          <w:u w:val="dotted"/>
        </w:rPr>
        <w:tab/>
      </w:r>
      <w:r>
        <w:rPr>
          <w:b w:val="0"/>
          <w:bCs/>
          <w:i/>
          <w:iCs/>
        </w:rPr>
        <w:t>Ft</w:t>
      </w:r>
      <w:r w:rsidRPr="00EF6F23">
        <w:rPr>
          <w:b w:val="0"/>
          <w:bCs/>
          <w:i/>
          <w:iCs/>
        </w:rPr>
        <w:t>/hó</w:t>
      </w:r>
    </w:p>
    <w:p w:rsidR="00A0166D" w:rsidRPr="00EF6F23" w:rsidRDefault="00A0166D" w:rsidP="00A0166D">
      <w:pPr>
        <w:pStyle w:val="Szvegblokk"/>
        <w:numPr>
          <w:ilvl w:val="0"/>
          <w:numId w:val="3"/>
        </w:numPr>
        <w:tabs>
          <w:tab w:val="right" w:pos="8505"/>
        </w:tabs>
        <w:spacing w:line="276" w:lineRule="auto"/>
        <w:ind w:right="709"/>
        <w:rPr>
          <w:b w:val="0"/>
          <w:bCs/>
          <w:i/>
          <w:iCs/>
        </w:rPr>
      </w:pPr>
      <w:r w:rsidRPr="00EF6F23">
        <w:rPr>
          <w:b w:val="0"/>
          <w:bCs/>
          <w:i/>
          <w:iCs/>
        </w:rPr>
        <w:t>Együttköltöző 1. neve:</w:t>
      </w:r>
      <w:r w:rsidRPr="00375DC1">
        <w:rPr>
          <w:b w:val="0"/>
          <w:bCs/>
          <w:i/>
          <w:iCs/>
          <w:u w:val="dotted"/>
        </w:rPr>
        <w:tab/>
      </w:r>
    </w:p>
    <w:p w:rsidR="00A0166D" w:rsidRPr="00EF6F23" w:rsidRDefault="00A0166D" w:rsidP="00A0166D">
      <w:pPr>
        <w:pStyle w:val="Szvegblokk"/>
        <w:tabs>
          <w:tab w:val="right" w:pos="8505"/>
        </w:tabs>
        <w:spacing w:line="276" w:lineRule="auto"/>
        <w:ind w:left="1418" w:firstLine="0"/>
        <w:rPr>
          <w:b w:val="0"/>
          <w:bCs/>
          <w:i/>
          <w:iCs/>
        </w:rPr>
      </w:pPr>
      <w:r w:rsidRPr="00EF6F23">
        <w:rPr>
          <w:b w:val="0"/>
          <w:bCs/>
          <w:i/>
          <w:iCs/>
        </w:rPr>
        <w:t>Jövedelme</w:t>
      </w:r>
      <w:r>
        <w:rPr>
          <w:b w:val="0"/>
          <w:bCs/>
          <w:i/>
          <w:iCs/>
        </w:rPr>
        <w:t xml:space="preserve"> nettó</w:t>
      </w:r>
      <w:r w:rsidRPr="00EF6F23">
        <w:rPr>
          <w:b w:val="0"/>
          <w:bCs/>
          <w:i/>
          <w:iCs/>
        </w:rPr>
        <w:t>:</w:t>
      </w:r>
      <w:r w:rsidRPr="00375DC1">
        <w:rPr>
          <w:b w:val="0"/>
          <w:bCs/>
          <w:i/>
          <w:iCs/>
          <w:u w:val="dotted"/>
        </w:rPr>
        <w:tab/>
      </w:r>
      <w:r w:rsidRPr="00EF6F23">
        <w:rPr>
          <w:b w:val="0"/>
          <w:bCs/>
          <w:i/>
          <w:iCs/>
        </w:rPr>
        <w:t>Ft/hó</w:t>
      </w:r>
    </w:p>
    <w:p w:rsidR="00A0166D" w:rsidRPr="00EF6F23" w:rsidRDefault="00A0166D" w:rsidP="00A0166D">
      <w:pPr>
        <w:pStyle w:val="Szvegblokk"/>
        <w:numPr>
          <w:ilvl w:val="0"/>
          <w:numId w:val="3"/>
        </w:numPr>
        <w:tabs>
          <w:tab w:val="right" w:pos="8505"/>
        </w:tabs>
        <w:spacing w:line="276" w:lineRule="auto"/>
        <w:ind w:right="709"/>
        <w:rPr>
          <w:b w:val="0"/>
          <w:bCs/>
          <w:i/>
          <w:iCs/>
        </w:rPr>
      </w:pPr>
      <w:r w:rsidRPr="00EF6F23">
        <w:rPr>
          <w:b w:val="0"/>
          <w:bCs/>
          <w:i/>
          <w:iCs/>
        </w:rPr>
        <w:t xml:space="preserve">Együttköltöző </w:t>
      </w:r>
      <w:r>
        <w:rPr>
          <w:b w:val="0"/>
          <w:bCs/>
          <w:i/>
          <w:iCs/>
        </w:rPr>
        <w:t>2</w:t>
      </w:r>
      <w:r w:rsidRPr="00EF6F23">
        <w:rPr>
          <w:b w:val="0"/>
          <w:bCs/>
          <w:i/>
          <w:iCs/>
        </w:rPr>
        <w:t>. neve:</w:t>
      </w:r>
      <w:r w:rsidRPr="00375DC1">
        <w:rPr>
          <w:b w:val="0"/>
          <w:bCs/>
          <w:i/>
          <w:iCs/>
          <w:u w:val="dotted"/>
        </w:rPr>
        <w:tab/>
      </w:r>
    </w:p>
    <w:p w:rsidR="00A0166D" w:rsidRPr="00EF6F23" w:rsidRDefault="00A0166D" w:rsidP="00A0166D">
      <w:pPr>
        <w:pStyle w:val="Szvegblokk"/>
        <w:tabs>
          <w:tab w:val="right" w:pos="8505"/>
        </w:tabs>
        <w:spacing w:line="276" w:lineRule="auto"/>
        <w:ind w:left="1418" w:firstLine="0"/>
        <w:rPr>
          <w:b w:val="0"/>
          <w:bCs/>
          <w:i/>
          <w:iCs/>
        </w:rPr>
      </w:pPr>
      <w:r w:rsidRPr="00EF6F23">
        <w:rPr>
          <w:b w:val="0"/>
          <w:bCs/>
          <w:i/>
          <w:iCs/>
        </w:rPr>
        <w:t>Jövedelme</w:t>
      </w:r>
      <w:r>
        <w:rPr>
          <w:b w:val="0"/>
          <w:bCs/>
          <w:i/>
          <w:iCs/>
        </w:rPr>
        <w:t xml:space="preserve"> nettó</w:t>
      </w:r>
      <w:r w:rsidRPr="00EF6F23">
        <w:rPr>
          <w:b w:val="0"/>
          <w:bCs/>
          <w:i/>
          <w:iCs/>
        </w:rPr>
        <w:t>:</w:t>
      </w:r>
      <w:r w:rsidRPr="00375DC1">
        <w:rPr>
          <w:b w:val="0"/>
          <w:bCs/>
          <w:i/>
          <w:iCs/>
          <w:u w:val="dotted"/>
        </w:rPr>
        <w:tab/>
      </w:r>
      <w:r w:rsidRPr="00EF6F23">
        <w:rPr>
          <w:b w:val="0"/>
          <w:bCs/>
          <w:i/>
          <w:iCs/>
        </w:rPr>
        <w:t>Ft/hó</w:t>
      </w:r>
    </w:p>
    <w:p w:rsidR="00A0166D" w:rsidRPr="00EF6F23" w:rsidRDefault="00A0166D" w:rsidP="00A0166D">
      <w:pPr>
        <w:pStyle w:val="Szvegblokk"/>
        <w:numPr>
          <w:ilvl w:val="0"/>
          <w:numId w:val="3"/>
        </w:numPr>
        <w:tabs>
          <w:tab w:val="right" w:pos="8505"/>
        </w:tabs>
        <w:spacing w:line="276" w:lineRule="auto"/>
        <w:ind w:right="709"/>
        <w:rPr>
          <w:b w:val="0"/>
          <w:bCs/>
          <w:i/>
          <w:iCs/>
        </w:rPr>
      </w:pPr>
      <w:r w:rsidRPr="00EF6F23">
        <w:rPr>
          <w:b w:val="0"/>
          <w:bCs/>
          <w:i/>
          <w:iCs/>
        </w:rPr>
        <w:t>Együttköltöző</w:t>
      </w:r>
      <w:r>
        <w:rPr>
          <w:b w:val="0"/>
          <w:bCs/>
          <w:i/>
          <w:iCs/>
        </w:rPr>
        <w:t xml:space="preserve"> 3</w:t>
      </w:r>
      <w:r w:rsidRPr="00EF6F23">
        <w:rPr>
          <w:b w:val="0"/>
          <w:bCs/>
          <w:i/>
          <w:iCs/>
        </w:rPr>
        <w:t>. neve:</w:t>
      </w:r>
      <w:r w:rsidRPr="00375DC1">
        <w:rPr>
          <w:b w:val="0"/>
          <w:bCs/>
          <w:i/>
          <w:iCs/>
          <w:u w:val="dotted"/>
        </w:rPr>
        <w:tab/>
      </w:r>
    </w:p>
    <w:p w:rsidR="00A0166D" w:rsidRPr="00EF6F23" w:rsidRDefault="00A0166D" w:rsidP="00A0166D">
      <w:pPr>
        <w:pStyle w:val="Szvegblokk"/>
        <w:tabs>
          <w:tab w:val="right" w:pos="8505"/>
        </w:tabs>
        <w:spacing w:line="276" w:lineRule="auto"/>
        <w:ind w:left="1418" w:firstLine="0"/>
        <w:rPr>
          <w:b w:val="0"/>
          <w:bCs/>
          <w:i/>
          <w:iCs/>
        </w:rPr>
      </w:pPr>
      <w:r w:rsidRPr="00EF6F23">
        <w:rPr>
          <w:b w:val="0"/>
          <w:bCs/>
          <w:i/>
          <w:iCs/>
        </w:rPr>
        <w:t>Jövedelme</w:t>
      </w:r>
      <w:r>
        <w:rPr>
          <w:b w:val="0"/>
          <w:bCs/>
          <w:i/>
          <w:iCs/>
        </w:rPr>
        <w:t xml:space="preserve"> nettó</w:t>
      </w:r>
      <w:r w:rsidRPr="00EF6F23">
        <w:rPr>
          <w:b w:val="0"/>
          <w:bCs/>
          <w:i/>
          <w:iCs/>
        </w:rPr>
        <w:t>:</w:t>
      </w:r>
      <w:r w:rsidRPr="00375DC1">
        <w:rPr>
          <w:b w:val="0"/>
          <w:bCs/>
          <w:i/>
          <w:iCs/>
          <w:u w:val="dotted"/>
        </w:rPr>
        <w:tab/>
      </w:r>
      <w:r w:rsidRPr="00EF6F23">
        <w:rPr>
          <w:b w:val="0"/>
          <w:bCs/>
          <w:i/>
          <w:iCs/>
        </w:rPr>
        <w:t>Ft/hó</w:t>
      </w:r>
    </w:p>
    <w:p w:rsidR="00A0166D" w:rsidRPr="00EF6F23" w:rsidRDefault="00A0166D" w:rsidP="00A0166D">
      <w:pPr>
        <w:pStyle w:val="Szvegblokk"/>
        <w:numPr>
          <w:ilvl w:val="0"/>
          <w:numId w:val="3"/>
        </w:numPr>
        <w:tabs>
          <w:tab w:val="right" w:pos="8505"/>
        </w:tabs>
        <w:spacing w:line="276" w:lineRule="auto"/>
        <w:ind w:right="709"/>
        <w:rPr>
          <w:b w:val="0"/>
          <w:bCs/>
          <w:i/>
          <w:iCs/>
        </w:rPr>
      </w:pPr>
      <w:r w:rsidRPr="00EF6F23">
        <w:rPr>
          <w:b w:val="0"/>
          <w:bCs/>
          <w:i/>
          <w:iCs/>
        </w:rPr>
        <w:t>Együttköltöző</w:t>
      </w:r>
      <w:r>
        <w:rPr>
          <w:b w:val="0"/>
          <w:bCs/>
          <w:i/>
          <w:iCs/>
        </w:rPr>
        <w:t xml:space="preserve"> 4</w:t>
      </w:r>
      <w:r w:rsidRPr="00EF6F23">
        <w:rPr>
          <w:b w:val="0"/>
          <w:bCs/>
          <w:i/>
          <w:iCs/>
        </w:rPr>
        <w:t>. neve:</w:t>
      </w:r>
      <w:r w:rsidRPr="00375DC1">
        <w:rPr>
          <w:b w:val="0"/>
          <w:bCs/>
          <w:i/>
          <w:iCs/>
          <w:u w:val="dotted"/>
        </w:rPr>
        <w:tab/>
      </w:r>
    </w:p>
    <w:p w:rsidR="00A0166D" w:rsidRPr="00EF6F23" w:rsidRDefault="00A0166D" w:rsidP="00A0166D">
      <w:pPr>
        <w:pStyle w:val="Szvegblokk"/>
        <w:tabs>
          <w:tab w:val="right" w:pos="8505"/>
        </w:tabs>
        <w:spacing w:line="276" w:lineRule="auto"/>
        <w:ind w:left="1418" w:firstLine="0"/>
        <w:rPr>
          <w:b w:val="0"/>
          <w:bCs/>
          <w:i/>
          <w:iCs/>
        </w:rPr>
      </w:pPr>
      <w:r w:rsidRPr="00EF6F23">
        <w:rPr>
          <w:b w:val="0"/>
          <w:bCs/>
          <w:i/>
          <w:iCs/>
        </w:rPr>
        <w:t>Jövedelme</w:t>
      </w:r>
      <w:r>
        <w:rPr>
          <w:b w:val="0"/>
          <w:bCs/>
          <w:i/>
          <w:iCs/>
        </w:rPr>
        <w:t xml:space="preserve"> nettó</w:t>
      </w:r>
      <w:r w:rsidRPr="00EF6F23">
        <w:rPr>
          <w:b w:val="0"/>
          <w:bCs/>
          <w:i/>
          <w:iCs/>
        </w:rPr>
        <w:t>:</w:t>
      </w:r>
      <w:r w:rsidRPr="00375DC1">
        <w:rPr>
          <w:b w:val="0"/>
          <w:bCs/>
          <w:i/>
          <w:iCs/>
          <w:u w:val="dotted"/>
        </w:rPr>
        <w:tab/>
      </w:r>
      <w:r w:rsidRPr="00EF6F23">
        <w:rPr>
          <w:b w:val="0"/>
          <w:bCs/>
          <w:i/>
          <w:iCs/>
        </w:rPr>
        <w:t>Ft/hó</w:t>
      </w:r>
    </w:p>
    <w:p w:rsidR="00596A23" w:rsidRPr="00EF6F23" w:rsidRDefault="00596A23" w:rsidP="00596A23">
      <w:pPr>
        <w:pStyle w:val="Szvegblokk"/>
        <w:rPr>
          <w:b w:val="0"/>
          <w:bCs/>
          <w:i/>
          <w:iCs/>
        </w:rPr>
      </w:pPr>
    </w:p>
    <w:p w:rsidR="00596A23" w:rsidRPr="00EF6F23" w:rsidRDefault="00596A23" w:rsidP="00596A23">
      <w:pPr>
        <w:pStyle w:val="Szvegblokk"/>
        <w:ind w:left="0" w:right="-2" w:firstLine="0"/>
        <w:rPr>
          <w:b w:val="0"/>
          <w:bCs/>
        </w:rPr>
      </w:pPr>
      <w:r w:rsidRPr="00EF6F23">
        <w:rPr>
          <w:b w:val="0"/>
          <w:bCs/>
          <w:i/>
          <w:iCs/>
        </w:rPr>
        <w:t>A jövedelemről 1 évre visszamenőleg – a jövedelem típusának megfelelő – igazolást vagy annak másolatát a kérelemhez mellékelni szükséges</w:t>
      </w:r>
      <w:r w:rsidRPr="00EF6F23">
        <w:rPr>
          <w:b w:val="0"/>
          <w:bCs/>
        </w:rPr>
        <w:t>.</w:t>
      </w:r>
    </w:p>
    <w:p w:rsidR="00596A23" w:rsidRPr="00EF6F23" w:rsidRDefault="00596A23" w:rsidP="00596A23">
      <w:pPr>
        <w:pStyle w:val="Szvegblokk"/>
        <w:ind w:left="0" w:right="-2" w:firstLine="0"/>
        <w:rPr>
          <w:b w:val="0"/>
          <w:bCs/>
        </w:rPr>
      </w:pPr>
      <w:r w:rsidRPr="00EF6F23">
        <w:rPr>
          <w:b w:val="0"/>
          <w:bCs/>
          <w:i/>
          <w:iCs/>
        </w:rPr>
        <w:t>Egy évnél rövidebb munkaviszony esetén az előző munkáltató által kiállított kilépő papír csatolása szükséges</w:t>
      </w:r>
      <w:r w:rsidRPr="00EF6F23">
        <w:rPr>
          <w:b w:val="0"/>
          <w:bCs/>
        </w:rPr>
        <w:t>. Egyéni vállalkozás esetén a nettó a vállalkozó részére kifizetett jövedelmet a cég könyvelője igazolja, és a vállalkozó az előző évi adóbevallását ennek ellenőrzésére csatolja.</w:t>
      </w:r>
    </w:p>
    <w:p w:rsidR="00596A23" w:rsidRPr="00EF6F23" w:rsidRDefault="00596A23" w:rsidP="00596A23">
      <w:pPr>
        <w:pStyle w:val="Szvegblokk"/>
        <w:ind w:left="0" w:right="-2" w:firstLine="0"/>
        <w:rPr>
          <w:b w:val="0"/>
          <w:bCs/>
        </w:rPr>
      </w:pPr>
    </w:p>
    <w:p w:rsidR="00596A23" w:rsidRPr="00EF6F23" w:rsidRDefault="00596A23" w:rsidP="00596A23">
      <w:pPr>
        <w:pStyle w:val="Szvegblokk"/>
        <w:ind w:left="0" w:right="-2" w:firstLine="0"/>
        <w:rPr>
          <w:b w:val="0"/>
          <w:bCs/>
        </w:rPr>
      </w:pPr>
      <w:r w:rsidRPr="00EF6F23">
        <w:rPr>
          <w:b w:val="0"/>
          <w:bCs/>
        </w:rPr>
        <w:t xml:space="preserve">Támogatások, nyugdíj és egyéb nyugdíjszerű ellátások igazolására az elmúlt egy év megállapító határozatai alapján van csak mód. Folyószámla kimutatás nem elegendő. </w:t>
      </w:r>
    </w:p>
    <w:p w:rsidR="00596A23" w:rsidRPr="00EF6F23" w:rsidRDefault="00596A23" w:rsidP="00596A23">
      <w:pPr>
        <w:pStyle w:val="Szvegblokk"/>
        <w:ind w:left="0" w:firstLine="0"/>
        <w:rPr>
          <w:b w:val="0"/>
          <w:bCs/>
        </w:rPr>
      </w:pPr>
    </w:p>
    <w:p w:rsidR="00596A23" w:rsidRPr="00EF6F23" w:rsidRDefault="00596A23" w:rsidP="00596A23">
      <w:pPr>
        <w:pStyle w:val="Szvegtrzs"/>
        <w:spacing w:line="240" w:lineRule="auto"/>
        <w:rPr>
          <w:b w:val="0"/>
          <w:u w:val="none"/>
        </w:rPr>
      </w:pPr>
      <w:r w:rsidRPr="00EF6F23">
        <w:rPr>
          <w:b w:val="0"/>
          <w:u w:val="none"/>
        </w:rPr>
        <w:t xml:space="preserve">Gyermektartás igazolása bírósági ítélet, vagy a gyermektartásdíj fizetésére kötelezett fél két tanúval ellátott nyilatkozata szükséges. </w:t>
      </w:r>
    </w:p>
    <w:p w:rsidR="00596A23" w:rsidRDefault="00596A23" w:rsidP="00596A23">
      <w:pPr>
        <w:pStyle w:val="Szvegtrzs"/>
        <w:spacing w:line="240" w:lineRule="auto"/>
        <w:rPr>
          <w:b w:val="0"/>
          <w:u w:val="none"/>
        </w:rPr>
      </w:pPr>
    </w:p>
    <w:p w:rsidR="00596A23" w:rsidRPr="00EF6F23" w:rsidRDefault="00596A23" w:rsidP="00596A23">
      <w:pPr>
        <w:pStyle w:val="Szvegtrzs"/>
        <w:spacing w:line="240" w:lineRule="auto"/>
        <w:rPr>
          <w:b w:val="0"/>
          <w:u w:val="none"/>
        </w:rPr>
      </w:pPr>
      <w:r w:rsidRPr="00EF6F23">
        <w:rPr>
          <w:b w:val="0"/>
          <w:u w:val="none"/>
        </w:rPr>
        <w:t xml:space="preserve">Büntetőjogi felelősségem tudatában kijelentem, hogy a </w:t>
      </w:r>
      <w:proofErr w:type="spellStart"/>
      <w:r w:rsidRPr="00EF6F23">
        <w:rPr>
          <w:b w:val="0"/>
          <w:u w:val="none"/>
        </w:rPr>
        <w:t>NYILATKOZAT-ban</w:t>
      </w:r>
      <w:proofErr w:type="spellEnd"/>
      <w:r w:rsidRPr="00EF6F23">
        <w:rPr>
          <w:b w:val="0"/>
          <w:u w:val="none"/>
        </w:rPr>
        <w:t xml:space="preserve"> közölt adatok a valóságnak megfelelnek. </w:t>
      </w:r>
    </w:p>
    <w:p w:rsidR="00596A23" w:rsidRPr="00EF6F23" w:rsidRDefault="00596A23" w:rsidP="00596A23">
      <w:pPr>
        <w:spacing w:line="240" w:lineRule="auto"/>
        <w:rPr>
          <w:rFonts w:ascii="Times New Roman" w:hAnsi="Times New Roman"/>
          <w:sz w:val="20"/>
        </w:rPr>
      </w:pPr>
    </w:p>
    <w:p w:rsidR="00596A23" w:rsidRPr="00EF6F23" w:rsidRDefault="00596A23" w:rsidP="00596A23">
      <w:pPr>
        <w:spacing w:line="240" w:lineRule="auto"/>
        <w:rPr>
          <w:rFonts w:ascii="Times New Roman" w:hAnsi="Times New Roman"/>
          <w:sz w:val="20"/>
        </w:rPr>
      </w:pPr>
    </w:p>
    <w:p w:rsidR="00596A23" w:rsidRPr="00EF6F23" w:rsidRDefault="00596A23" w:rsidP="00596A23">
      <w:pPr>
        <w:spacing w:line="240" w:lineRule="auto"/>
        <w:rPr>
          <w:rFonts w:ascii="Times New Roman" w:hAnsi="Times New Roman"/>
          <w:sz w:val="20"/>
        </w:rPr>
      </w:pPr>
    </w:p>
    <w:p w:rsidR="00596A23" w:rsidRPr="00EF6F23" w:rsidRDefault="00596A23" w:rsidP="00596A23">
      <w:pPr>
        <w:spacing w:line="240" w:lineRule="auto"/>
        <w:rPr>
          <w:rFonts w:ascii="Times New Roman" w:hAnsi="Times New Roman"/>
          <w:sz w:val="20"/>
        </w:rPr>
      </w:pPr>
    </w:p>
    <w:p w:rsidR="00596A23" w:rsidRPr="00EF6F23" w:rsidRDefault="00596A23" w:rsidP="00596A23">
      <w:pPr>
        <w:pStyle w:val="Szvegtrzs"/>
        <w:spacing w:line="240" w:lineRule="auto"/>
        <w:rPr>
          <w:b w:val="0"/>
          <w:sz w:val="20"/>
          <w:u w:val="none"/>
        </w:rPr>
      </w:pPr>
      <w:r w:rsidRPr="00EF6F23">
        <w:rPr>
          <w:b w:val="0"/>
          <w:sz w:val="20"/>
          <w:u w:val="none"/>
        </w:rPr>
        <w:t>Budapest, 20____, ______________hó ____nap</w:t>
      </w:r>
    </w:p>
    <w:p w:rsidR="00596A23" w:rsidRPr="00EF6F23" w:rsidRDefault="00596A23" w:rsidP="00596A23">
      <w:pPr>
        <w:spacing w:line="240" w:lineRule="auto"/>
        <w:ind w:left="3960"/>
        <w:jc w:val="center"/>
        <w:rPr>
          <w:rFonts w:ascii="Times New Roman" w:hAnsi="Times New Roman"/>
          <w:bCs/>
          <w:sz w:val="20"/>
        </w:rPr>
      </w:pPr>
    </w:p>
    <w:p w:rsidR="00596A23" w:rsidRPr="00EF6F23" w:rsidRDefault="00596A23" w:rsidP="00596A23">
      <w:pPr>
        <w:pBdr>
          <w:bottom w:val="single" w:sz="12" w:space="1" w:color="auto"/>
        </w:pBdr>
        <w:spacing w:line="240" w:lineRule="auto"/>
        <w:ind w:left="3960"/>
        <w:jc w:val="center"/>
        <w:rPr>
          <w:rFonts w:ascii="Times New Roman" w:hAnsi="Times New Roman"/>
          <w:b/>
          <w:bCs/>
          <w:sz w:val="20"/>
        </w:rPr>
      </w:pPr>
    </w:p>
    <w:p w:rsidR="00596A23" w:rsidRPr="00EF6F23" w:rsidRDefault="00596A23" w:rsidP="00596A23">
      <w:pPr>
        <w:spacing w:line="240" w:lineRule="auto"/>
        <w:ind w:left="3960"/>
        <w:jc w:val="center"/>
        <w:rPr>
          <w:rFonts w:ascii="Times New Roman" w:hAnsi="Times New Roman"/>
          <w:b/>
          <w:bCs/>
          <w:sz w:val="20"/>
        </w:rPr>
      </w:pPr>
      <w:r w:rsidRPr="00EF6F23">
        <w:rPr>
          <w:rFonts w:ascii="Times New Roman" w:hAnsi="Times New Roman"/>
          <w:b/>
          <w:bCs/>
          <w:sz w:val="20"/>
        </w:rPr>
        <w:t xml:space="preserve">Az igénylő és a vele együttköltöző,  </w:t>
      </w:r>
    </w:p>
    <w:p w:rsidR="00596A23" w:rsidRPr="00EF6F23" w:rsidRDefault="00596A23" w:rsidP="00596A23">
      <w:pPr>
        <w:spacing w:line="240" w:lineRule="auto"/>
        <w:ind w:left="3969"/>
        <w:jc w:val="center"/>
        <w:rPr>
          <w:rFonts w:ascii="Times New Roman" w:hAnsi="Times New Roman"/>
          <w:b/>
          <w:bCs/>
          <w:sz w:val="20"/>
        </w:rPr>
      </w:pPr>
      <w:r w:rsidRPr="00EF6F23">
        <w:rPr>
          <w:rFonts w:ascii="Times New Roman" w:hAnsi="Times New Roman"/>
          <w:b/>
          <w:bCs/>
          <w:sz w:val="20"/>
        </w:rPr>
        <w:t xml:space="preserve">vagy a bérlővel közös háztartásban élő </w:t>
      </w:r>
    </w:p>
    <w:p w:rsidR="00596A23" w:rsidRPr="00EF6F23" w:rsidRDefault="00596A23" w:rsidP="00596A23">
      <w:pPr>
        <w:spacing w:line="240" w:lineRule="auto"/>
        <w:ind w:left="3969"/>
        <w:jc w:val="center"/>
        <w:rPr>
          <w:rFonts w:ascii="Times New Roman" w:hAnsi="Times New Roman"/>
          <w:b/>
          <w:bCs/>
          <w:sz w:val="20"/>
        </w:rPr>
      </w:pPr>
      <w:r w:rsidRPr="00EF6F23">
        <w:rPr>
          <w:rFonts w:ascii="Times New Roman" w:hAnsi="Times New Roman"/>
          <w:b/>
          <w:bCs/>
          <w:sz w:val="20"/>
        </w:rPr>
        <w:t>nagykorú személyek a l á í r á s a</w:t>
      </w:r>
    </w:p>
    <w:p w:rsidR="00596A23" w:rsidRPr="00EF6F23" w:rsidRDefault="00596A23" w:rsidP="00596A23">
      <w:pPr>
        <w:spacing w:line="240" w:lineRule="auto"/>
        <w:ind w:left="3969"/>
        <w:jc w:val="center"/>
        <w:rPr>
          <w:rFonts w:ascii="Times New Roman" w:hAnsi="Times New Roman"/>
          <w:b/>
          <w:bCs/>
          <w:sz w:val="20"/>
        </w:rPr>
      </w:pPr>
    </w:p>
    <w:p w:rsidR="00596A23" w:rsidRDefault="00596A23" w:rsidP="00596A23">
      <w:pPr>
        <w:spacing w:line="240" w:lineRule="auto"/>
        <w:rPr>
          <w:rFonts w:ascii="Times New Roman" w:hAnsi="Times New Roman"/>
          <w:b/>
          <w:bCs/>
          <w:sz w:val="20"/>
        </w:rPr>
      </w:pPr>
    </w:p>
    <w:p w:rsidR="00342D81" w:rsidRDefault="00342D81">
      <w:pPr>
        <w:widowControl/>
        <w:adjustRightInd/>
        <w:spacing w:line="240" w:lineRule="auto"/>
        <w:jc w:val="left"/>
        <w:textAlignment w:val="auto"/>
        <w:rPr>
          <w:rFonts w:ascii="Times New Roman" w:hAnsi="Times New Roman"/>
          <w:b/>
          <w:bCs/>
          <w:sz w:val="20"/>
        </w:rPr>
      </w:pPr>
      <w:r>
        <w:rPr>
          <w:rFonts w:ascii="Times New Roman" w:hAnsi="Times New Roman"/>
          <w:b/>
          <w:bCs/>
          <w:sz w:val="20"/>
        </w:rPr>
        <w:br w:type="page"/>
      </w:r>
    </w:p>
    <w:p w:rsidR="00DA5CD2" w:rsidRPr="00EF6F23" w:rsidRDefault="00DA5CD2" w:rsidP="00596A23">
      <w:pPr>
        <w:spacing w:line="240" w:lineRule="auto"/>
        <w:rPr>
          <w:rFonts w:ascii="Times New Roman" w:hAnsi="Times New Roman"/>
          <w:b/>
          <w:bCs/>
          <w:sz w:val="20"/>
        </w:rPr>
      </w:pPr>
    </w:p>
    <w:p w:rsidR="00596A23" w:rsidRPr="00EF6F23" w:rsidRDefault="00596A23" w:rsidP="00596A23">
      <w:pPr>
        <w:spacing w:line="240" w:lineRule="auto"/>
        <w:ind w:left="3969"/>
        <w:jc w:val="center"/>
        <w:rPr>
          <w:rFonts w:ascii="Times New Roman" w:hAnsi="Times New Roman"/>
          <w:b/>
          <w:bCs/>
          <w:sz w:val="20"/>
        </w:rPr>
      </w:pPr>
    </w:p>
    <w:p w:rsidR="00596A23" w:rsidRPr="00EF6F23" w:rsidRDefault="00596A23" w:rsidP="00596A23">
      <w:pPr>
        <w:spacing w:line="240" w:lineRule="auto"/>
        <w:jc w:val="center"/>
        <w:rPr>
          <w:rFonts w:ascii="Times New Roman" w:hAnsi="Times New Roman"/>
          <w:b/>
          <w:bCs/>
        </w:rPr>
      </w:pPr>
      <w:r w:rsidRPr="00EF6F23">
        <w:rPr>
          <w:rFonts w:ascii="Times New Roman" w:hAnsi="Times New Roman"/>
          <w:b/>
          <w:bCs/>
        </w:rPr>
        <w:t>VAGYONNYILATKOZAT</w:t>
      </w:r>
    </w:p>
    <w:p w:rsidR="00596A23" w:rsidRPr="00EF6F23" w:rsidRDefault="00596A23" w:rsidP="00596A23">
      <w:pPr>
        <w:pStyle w:val="Szvegtrzs"/>
        <w:spacing w:line="240" w:lineRule="auto"/>
        <w:jc w:val="center"/>
      </w:pPr>
      <w:r w:rsidRPr="00EF6F23">
        <w:t>I.  Ingatlanok</w:t>
      </w:r>
    </w:p>
    <w:p w:rsidR="00596A23" w:rsidRPr="00EF6F23" w:rsidRDefault="00596A23" w:rsidP="00596A23">
      <w:pPr>
        <w:spacing w:line="240" w:lineRule="auto"/>
        <w:rPr>
          <w:rFonts w:ascii="Times New Roman" w:hAnsi="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1897"/>
        <w:gridCol w:w="2261"/>
        <w:gridCol w:w="2259"/>
        <w:gridCol w:w="1851"/>
        <w:gridCol w:w="406"/>
      </w:tblGrid>
      <w:tr w:rsidR="00596A23" w:rsidRPr="00EF6F23" w:rsidTr="004B0FD8">
        <w:trPr>
          <w:trHeight w:val="340"/>
        </w:trPr>
        <w:tc>
          <w:tcPr>
            <w:tcW w:w="2439" w:type="dxa"/>
            <w:gridSpan w:val="2"/>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Megnevezés</w:t>
            </w:r>
          </w:p>
        </w:tc>
        <w:tc>
          <w:tcPr>
            <w:tcW w:w="2392" w:type="dxa"/>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1.</w:t>
            </w:r>
          </w:p>
        </w:tc>
        <w:tc>
          <w:tcPr>
            <w:tcW w:w="2393" w:type="dxa"/>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2.</w:t>
            </w:r>
          </w:p>
        </w:tc>
        <w:tc>
          <w:tcPr>
            <w:tcW w:w="2393" w:type="dxa"/>
            <w:gridSpan w:val="2"/>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3.</w:t>
            </w: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Ingatlantulajdon fajtája*</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Címe</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Alapterülete (m</w:t>
            </w:r>
            <w:r w:rsidRPr="00EF6F23">
              <w:rPr>
                <w:rFonts w:ascii="Times New Roman" w:hAnsi="Times New Roman"/>
                <w:sz w:val="20"/>
                <w:vertAlign w:val="superscript"/>
              </w:rPr>
              <w:t>2</w:t>
            </w:r>
            <w:r w:rsidRPr="00EF6F23">
              <w:rPr>
                <w:rFonts w:ascii="Times New Roman" w:hAnsi="Times New Roman"/>
                <w:sz w:val="20"/>
              </w:rPr>
              <w:t>)</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Tulajdoni hányada</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Szerzési ideje (év)</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Becsült forgalmi értéke (Ft)</w:t>
            </w:r>
          </w:p>
        </w:tc>
        <w:tc>
          <w:tcPr>
            <w:tcW w:w="2392" w:type="dxa"/>
            <w:vAlign w:val="center"/>
          </w:tcPr>
          <w:p w:rsidR="00596A23" w:rsidRPr="00EF6F23" w:rsidRDefault="00596A23" w:rsidP="004B0FD8">
            <w:pPr>
              <w:spacing w:line="240" w:lineRule="auto"/>
              <w:jc w:val="center"/>
              <w:rPr>
                <w:rFonts w:ascii="Times New Roman" w:hAnsi="Times New Roman"/>
                <w:sz w:val="20"/>
              </w:rPr>
            </w:pPr>
          </w:p>
        </w:tc>
        <w:tc>
          <w:tcPr>
            <w:tcW w:w="2393" w:type="dxa"/>
            <w:vAlign w:val="center"/>
          </w:tcPr>
          <w:p w:rsidR="00596A23" w:rsidRPr="00EF6F23" w:rsidRDefault="00596A23" w:rsidP="004B0FD8">
            <w:pPr>
              <w:spacing w:line="240" w:lineRule="auto"/>
              <w:jc w:val="center"/>
              <w:rPr>
                <w:rFonts w:ascii="Times New Roman" w:hAnsi="Times New Roman"/>
                <w:sz w:val="20"/>
              </w:rPr>
            </w:pP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39" w:type="dxa"/>
            <w:gridSpan w:val="2"/>
            <w:vAlign w:val="center"/>
          </w:tcPr>
          <w:p w:rsidR="00596A23" w:rsidRPr="00EF6F23" w:rsidRDefault="00596A23" w:rsidP="004B0FD8">
            <w:pPr>
              <w:spacing w:line="240" w:lineRule="auto"/>
              <w:rPr>
                <w:rFonts w:ascii="Times New Roman" w:hAnsi="Times New Roman"/>
                <w:sz w:val="20"/>
              </w:rPr>
            </w:pPr>
            <w:r w:rsidRPr="00EF6F23">
              <w:rPr>
                <w:rFonts w:ascii="Times New Roman" w:hAnsi="Times New Roman"/>
                <w:sz w:val="20"/>
              </w:rPr>
              <w:t>Haszonélvezeti vagy özvegyi joggal terhelt</w:t>
            </w:r>
          </w:p>
        </w:tc>
        <w:tc>
          <w:tcPr>
            <w:tcW w:w="2392"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3"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3" w:type="dxa"/>
            <w:gridSpan w:val="2"/>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r>
      <w:tr w:rsidR="00596A23" w:rsidRPr="00EF6F23" w:rsidTr="004B0FD8">
        <w:trPr>
          <w:gridBefore w:val="1"/>
          <w:gridAfter w:val="1"/>
          <w:wBefore w:w="505" w:type="dxa"/>
          <w:wAfter w:w="434" w:type="dxa"/>
          <w:cantSplit/>
          <w:trHeight w:val="340"/>
        </w:trPr>
        <w:tc>
          <w:tcPr>
            <w:tcW w:w="1934" w:type="dxa"/>
            <w:tcBorders>
              <w:left w:val="nil"/>
              <w:bottom w:val="nil"/>
              <w:right w:val="nil"/>
            </w:tcBorders>
          </w:tcPr>
          <w:p w:rsidR="00596A23" w:rsidRPr="00EF6F23" w:rsidRDefault="00596A23" w:rsidP="004B0FD8">
            <w:pPr>
              <w:pStyle w:val="Szvegtrzs"/>
              <w:spacing w:line="240" w:lineRule="auto"/>
              <w:jc w:val="right"/>
              <w:rPr>
                <w:b w:val="0"/>
                <w:sz w:val="16"/>
              </w:rPr>
            </w:pPr>
          </w:p>
          <w:p w:rsidR="00596A23" w:rsidRPr="00EF6F23" w:rsidRDefault="00596A23" w:rsidP="004B0FD8">
            <w:pPr>
              <w:pStyle w:val="Szvegtrzs"/>
              <w:spacing w:line="240" w:lineRule="auto"/>
              <w:jc w:val="right"/>
              <w:rPr>
                <w:b w:val="0"/>
                <w:sz w:val="16"/>
              </w:rPr>
            </w:pPr>
            <w:r w:rsidRPr="00EF6F23">
              <w:rPr>
                <w:sz w:val="16"/>
              </w:rPr>
              <w:t>*Ingatlantulajdon fajtái:</w:t>
            </w:r>
          </w:p>
        </w:tc>
        <w:tc>
          <w:tcPr>
            <w:tcW w:w="6744" w:type="dxa"/>
            <w:gridSpan w:val="3"/>
            <w:tcBorders>
              <w:left w:val="nil"/>
              <w:bottom w:val="nil"/>
              <w:right w:val="nil"/>
            </w:tcBorders>
          </w:tcPr>
          <w:p w:rsidR="00596A23" w:rsidRPr="00EF6F23" w:rsidRDefault="00596A23" w:rsidP="004B0FD8">
            <w:pPr>
              <w:pStyle w:val="Szvegtrzs"/>
              <w:spacing w:line="240" w:lineRule="auto"/>
              <w:rPr>
                <w:b w:val="0"/>
                <w:sz w:val="16"/>
              </w:rPr>
            </w:pPr>
          </w:p>
          <w:p w:rsidR="00596A23" w:rsidRPr="00EF6F23" w:rsidRDefault="00596A23" w:rsidP="004B0FD8">
            <w:pPr>
              <w:pStyle w:val="Szvegtrzs"/>
              <w:spacing w:line="240" w:lineRule="auto"/>
              <w:rPr>
                <w:b w:val="0"/>
                <w:sz w:val="16"/>
                <w:u w:val="none"/>
              </w:rPr>
            </w:pPr>
            <w:r w:rsidRPr="00EF6F23">
              <w:rPr>
                <w:sz w:val="16"/>
                <w:u w:val="none"/>
              </w:rPr>
              <w:t>lakástulajdon, lakótelek-tulajdon, üdülőtulajdon, üdülőtelek-tulajdon, egyéb nem lakás céljára szolgáló épület-(épületrész-)tulajdon (zártkerti építmény, műhely, üzlet, műterem, rendelő, garázs stb.) termőföldtulajdon, vagy az ingatlantulajdonfajták használata.</w:t>
            </w:r>
          </w:p>
        </w:tc>
      </w:tr>
    </w:tbl>
    <w:p w:rsidR="00596A23" w:rsidRDefault="00596A23" w:rsidP="00596A23">
      <w:pPr>
        <w:pStyle w:val="Szvegtrzs"/>
        <w:spacing w:line="240" w:lineRule="auto"/>
        <w:jc w:val="center"/>
      </w:pPr>
    </w:p>
    <w:p w:rsidR="00596A23" w:rsidRPr="00EF6F23" w:rsidRDefault="00596A23" w:rsidP="00596A23">
      <w:pPr>
        <w:pStyle w:val="Szvegtrzs"/>
        <w:spacing w:line="240" w:lineRule="auto"/>
        <w:jc w:val="center"/>
      </w:pPr>
      <w:r w:rsidRPr="00EF6F23">
        <w:t>II.  Járművek</w:t>
      </w:r>
    </w:p>
    <w:p w:rsidR="00596A23" w:rsidRPr="00EF6F23" w:rsidRDefault="00596A23" w:rsidP="00596A23">
      <w:pPr>
        <w:spacing w:line="240" w:lineRule="auto"/>
        <w:rPr>
          <w:rFonts w:ascii="Times New Roman" w:hAnsi="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268"/>
        <w:gridCol w:w="2268"/>
        <w:gridCol w:w="2268"/>
      </w:tblGrid>
      <w:tr w:rsidR="00596A23" w:rsidRPr="00EF6F23" w:rsidTr="004B0FD8">
        <w:trPr>
          <w:trHeight w:val="340"/>
        </w:trPr>
        <w:tc>
          <w:tcPr>
            <w:tcW w:w="2423" w:type="dxa"/>
            <w:shd w:val="pct15" w:color="auto" w:fill="auto"/>
            <w:vAlign w:val="center"/>
          </w:tcPr>
          <w:p w:rsidR="00596A23" w:rsidRPr="00EF6F23" w:rsidRDefault="00596A23" w:rsidP="004B0FD8">
            <w:pPr>
              <w:spacing w:line="240" w:lineRule="auto"/>
              <w:jc w:val="center"/>
              <w:rPr>
                <w:rFonts w:ascii="Times New Roman" w:hAnsi="Times New Roman"/>
                <w:b/>
                <w:sz w:val="20"/>
              </w:rPr>
            </w:pPr>
            <w:r w:rsidRPr="00EF6F23">
              <w:rPr>
                <w:rFonts w:ascii="Times New Roman" w:hAnsi="Times New Roman"/>
                <w:b/>
                <w:sz w:val="20"/>
              </w:rPr>
              <w:t>Megnevezés</w:t>
            </w:r>
          </w:p>
        </w:tc>
        <w:tc>
          <w:tcPr>
            <w:tcW w:w="2398" w:type="dxa"/>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1.</w:t>
            </w:r>
          </w:p>
        </w:tc>
        <w:tc>
          <w:tcPr>
            <w:tcW w:w="2398" w:type="dxa"/>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2.</w:t>
            </w:r>
          </w:p>
        </w:tc>
        <w:tc>
          <w:tcPr>
            <w:tcW w:w="2398" w:type="dxa"/>
            <w:shd w:val="pct15" w:color="auto" w:fill="auto"/>
            <w:vAlign w:val="center"/>
          </w:tcPr>
          <w:p w:rsidR="00596A23" w:rsidRPr="00EF6F23" w:rsidRDefault="00596A23" w:rsidP="004B0FD8">
            <w:pPr>
              <w:spacing w:line="240" w:lineRule="auto"/>
              <w:jc w:val="center"/>
              <w:rPr>
                <w:rFonts w:ascii="Times New Roman" w:hAnsi="Times New Roman"/>
                <w:b/>
                <w:bCs/>
                <w:sz w:val="20"/>
              </w:rPr>
            </w:pPr>
            <w:r w:rsidRPr="00EF6F23">
              <w:rPr>
                <w:rFonts w:ascii="Times New Roman" w:hAnsi="Times New Roman"/>
                <w:b/>
                <w:bCs/>
                <w:sz w:val="20"/>
              </w:rPr>
              <w:t>3.</w:t>
            </w: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Fajtája</w:t>
            </w:r>
          </w:p>
        </w:tc>
        <w:tc>
          <w:tcPr>
            <w:tcW w:w="2398" w:type="dxa"/>
            <w:vAlign w:val="center"/>
          </w:tcPr>
          <w:p w:rsidR="00596A23" w:rsidRPr="00EF6F23" w:rsidRDefault="00596A23" w:rsidP="004B0FD8">
            <w:pPr>
              <w:spacing w:line="240" w:lineRule="auto"/>
              <w:jc w:val="center"/>
              <w:rPr>
                <w:rFonts w:ascii="Times New Roman" w:hAnsi="Times New Roman"/>
                <w:sz w:val="16"/>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Típusa</w:t>
            </w: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Rendszáma</w:t>
            </w: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 xml:space="preserve">Évjárata (év) </w:t>
            </w: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Szerzés ideje (év)</w:t>
            </w: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Becsült forgalmi értéke (Ft)</w:t>
            </w: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c>
          <w:tcPr>
            <w:tcW w:w="2398" w:type="dxa"/>
            <w:vAlign w:val="center"/>
          </w:tcPr>
          <w:p w:rsidR="00596A23" w:rsidRPr="00EF6F23" w:rsidRDefault="00596A23" w:rsidP="004B0FD8">
            <w:pPr>
              <w:spacing w:line="240" w:lineRule="auto"/>
              <w:jc w:val="center"/>
              <w:rPr>
                <w:rFonts w:ascii="Times New Roman" w:hAnsi="Times New Roman"/>
                <w:sz w:val="20"/>
              </w:rPr>
            </w:pP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Hitellel vásárolt</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r>
      <w:tr w:rsidR="00596A23" w:rsidRPr="00EF6F23" w:rsidTr="004B0FD8">
        <w:trPr>
          <w:trHeight w:val="340"/>
        </w:trPr>
        <w:tc>
          <w:tcPr>
            <w:tcW w:w="2423" w:type="dxa"/>
            <w:vAlign w:val="center"/>
          </w:tcPr>
          <w:p w:rsidR="00596A23" w:rsidRPr="00EF6F23" w:rsidRDefault="00596A23" w:rsidP="004B0FD8">
            <w:pPr>
              <w:spacing w:line="240" w:lineRule="auto"/>
              <w:rPr>
                <w:rFonts w:ascii="Times New Roman" w:hAnsi="Times New Roman"/>
                <w:bCs/>
                <w:sz w:val="20"/>
              </w:rPr>
            </w:pPr>
            <w:r w:rsidRPr="00EF6F23">
              <w:rPr>
                <w:rFonts w:ascii="Times New Roman" w:hAnsi="Times New Roman"/>
                <w:bCs/>
                <w:sz w:val="20"/>
              </w:rPr>
              <w:t>Lízingelt</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c>
          <w:tcPr>
            <w:tcW w:w="2398" w:type="dxa"/>
            <w:vAlign w:val="center"/>
          </w:tcPr>
          <w:p w:rsidR="00596A23" w:rsidRPr="00EF6F23" w:rsidRDefault="00596A23" w:rsidP="004B0FD8">
            <w:pPr>
              <w:spacing w:line="240" w:lineRule="auto"/>
              <w:jc w:val="center"/>
              <w:rPr>
                <w:rFonts w:ascii="Times New Roman" w:hAnsi="Times New Roman"/>
                <w:sz w:val="20"/>
              </w:rPr>
            </w:pPr>
            <w:r w:rsidRPr="00EF6F23">
              <w:rPr>
                <w:rFonts w:ascii="Times New Roman" w:hAnsi="Times New Roman"/>
                <w:sz w:val="20"/>
              </w:rPr>
              <w:t>igen          nem</w:t>
            </w:r>
          </w:p>
        </w:tc>
      </w:tr>
    </w:tbl>
    <w:p w:rsidR="00596A23" w:rsidRPr="00EF6F23" w:rsidRDefault="00596A23" w:rsidP="00596A23">
      <w:pPr>
        <w:spacing w:line="240" w:lineRule="auto"/>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96A23" w:rsidRPr="00EF6F23" w:rsidTr="004B0FD8">
        <w:trPr>
          <w:trHeight w:val="977"/>
        </w:trPr>
        <w:tc>
          <w:tcPr>
            <w:tcW w:w="9603" w:type="dxa"/>
          </w:tcPr>
          <w:p w:rsidR="00596A23" w:rsidRPr="00EF6F23" w:rsidRDefault="00596A23" w:rsidP="004B0FD8">
            <w:pPr>
              <w:spacing w:line="240" w:lineRule="auto"/>
              <w:rPr>
                <w:rFonts w:ascii="Times New Roman" w:hAnsi="Times New Roman"/>
                <w:sz w:val="20"/>
                <w:u w:val="single"/>
              </w:rPr>
            </w:pPr>
            <w:r w:rsidRPr="00EF6F23">
              <w:rPr>
                <w:rFonts w:ascii="Times New Roman" w:hAnsi="Times New Roman"/>
                <w:sz w:val="20"/>
                <w:u w:val="single"/>
              </w:rPr>
              <w:t xml:space="preserve">Vagyonhasznosítással kapcsolatos megjegyzések: </w:t>
            </w:r>
          </w:p>
          <w:p w:rsidR="00596A23" w:rsidRPr="00EF6F23" w:rsidRDefault="00596A23" w:rsidP="004B0FD8">
            <w:pPr>
              <w:spacing w:line="240" w:lineRule="auto"/>
              <w:rPr>
                <w:rFonts w:ascii="Times New Roman" w:hAnsi="Times New Roman"/>
                <w:sz w:val="20"/>
                <w:u w:val="single"/>
              </w:rPr>
            </w:pPr>
          </w:p>
          <w:p w:rsidR="00596A23" w:rsidRPr="00EF6F23" w:rsidRDefault="00596A23" w:rsidP="004B0FD8">
            <w:pPr>
              <w:spacing w:line="240" w:lineRule="auto"/>
              <w:rPr>
                <w:rFonts w:ascii="Times New Roman" w:hAnsi="Times New Roman"/>
                <w:sz w:val="20"/>
                <w:u w:val="single"/>
              </w:rPr>
            </w:pPr>
          </w:p>
        </w:tc>
      </w:tr>
    </w:tbl>
    <w:p w:rsidR="00596A23" w:rsidRPr="00EF6F23" w:rsidRDefault="00596A23" w:rsidP="00596A23">
      <w:pPr>
        <w:spacing w:line="240" w:lineRule="auto"/>
        <w:rPr>
          <w:rFonts w:ascii="Times New Roman" w:hAnsi="Times New Roman"/>
          <w:b/>
        </w:rPr>
      </w:pPr>
    </w:p>
    <w:p w:rsidR="00596A23" w:rsidRDefault="00596A23" w:rsidP="00596A23">
      <w:pPr>
        <w:pStyle w:val="Szvegtrzs"/>
        <w:spacing w:line="240" w:lineRule="auto"/>
        <w:rPr>
          <w:b w:val="0"/>
          <w:sz w:val="20"/>
          <w:u w:val="none"/>
        </w:rPr>
      </w:pPr>
      <w:r w:rsidRPr="00EF6F23">
        <w:rPr>
          <w:b w:val="0"/>
          <w:sz w:val="20"/>
          <w:u w:val="none"/>
        </w:rPr>
        <w:t xml:space="preserve">Büntetőjogi felelősségem tudatában kijelentem, hogy a </w:t>
      </w:r>
      <w:proofErr w:type="spellStart"/>
      <w:r w:rsidRPr="00EF6F23">
        <w:rPr>
          <w:b w:val="0"/>
          <w:sz w:val="20"/>
          <w:u w:val="none"/>
        </w:rPr>
        <w:t>NYILATKOZAT-ban</w:t>
      </w:r>
      <w:proofErr w:type="spellEnd"/>
      <w:r w:rsidRPr="00EF6F23">
        <w:rPr>
          <w:b w:val="0"/>
          <w:sz w:val="20"/>
          <w:u w:val="none"/>
        </w:rPr>
        <w:t xml:space="preserve"> közölt adatok a valóságnak </w:t>
      </w:r>
    </w:p>
    <w:p w:rsidR="00596A23" w:rsidRPr="00EF6F23" w:rsidRDefault="00596A23" w:rsidP="00596A23">
      <w:pPr>
        <w:pStyle w:val="Szvegtrzs"/>
        <w:spacing w:line="240" w:lineRule="auto"/>
        <w:rPr>
          <w:b w:val="0"/>
          <w:sz w:val="20"/>
          <w:u w:val="none"/>
        </w:rPr>
      </w:pPr>
      <w:r w:rsidRPr="00EF6F23">
        <w:rPr>
          <w:b w:val="0"/>
          <w:sz w:val="20"/>
          <w:u w:val="none"/>
        </w:rPr>
        <w:t xml:space="preserve">megfelelnek. </w:t>
      </w:r>
    </w:p>
    <w:p w:rsidR="00596A23" w:rsidRDefault="00596A23" w:rsidP="00596A23">
      <w:pPr>
        <w:pStyle w:val="Szvegtrzs"/>
        <w:spacing w:line="240" w:lineRule="auto"/>
        <w:rPr>
          <w:b w:val="0"/>
          <w:sz w:val="20"/>
          <w:u w:val="none"/>
        </w:rPr>
      </w:pPr>
    </w:p>
    <w:p w:rsidR="00596A23" w:rsidRPr="00EF6F23" w:rsidRDefault="00596A23" w:rsidP="00596A23">
      <w:pPr>
        <w:pStyle w:val="Szvegtrzs"/>
        <w:spacing w:line="240" w:lineRule="auto"/>
        <w:rPr>
          <w:b w:val="0"/>
          <w:sz w:val="20"/>
          <w:u w:val="none"/>
        </w:rPr>
      </w:pPr>
      <w:r w:rsidRPr="00EF6F23">
        <w:rPr>
          <w:b w:val="0"/>
          <w:sz w:val="20"/>
          <w:u w:val="none"/>
        </w:rPr>
        <w:t xml:space="preserve">Hozzájárulok, hogy a nyilatkozatban szereplő adatokat az eljáró szerv ellenőrizze, arra vonatkozóan az ingatlan, illetve a gépjármű nyilvántartásból adatokat szerezzen be, illetve azokat kezelje.   </w:t>
      </w:r>
    </w:p>
    <w:p w:rsidR="00596A23" w:rsidRPr="00EF6F23" w:rsidRDefault="00596A23" w:rsidP="00596A23">
      <w:pPr>
        <w:spacing w:line="240" w:lineRule="auto"/>
        <w:rPr>
          <w:rFonts w:ascii="Times New Roman" w:hAnsi="Times New Roman"/>
          <w:sz w:val="20"/>
        </w:rPr>
      </w:pPr>
    </w:p>
    <w:p w:rsidR="00596A23" w:rsidRPr="00EF6F23" w:rsidRDefault="00596A23" w:rsidP="00596A23">
      <w:pPr>
        <w:pStyle w:val="Szvegtrzs"/>
        <w:spacing w:line="240" w:lineRule="auto"/>
        <w:rPr>
          <w:sz w:val="20"/>
        </w:rPr>
      </w:pPr>
      <w:r w:rsidRPr="00EF6F23">
        <w:rPr>
          <w:b w:val="0"/>
          <w:sz w:val="20"/>
          <w:u w:val="none"/>
        </w:rPr>
        <w:t>Budapest, 20____, ______________hó ____nap</w:t>
      </w:r>
    </w:p>
    <w:p w:rsidR="00596A23" w:rsidRPr="00EF6F23" w:rsidRDefault="00596A23" w:rsidP="00596A23">
      <w:pPr>
        <w:pStyle w:val="Szvegtrzs"/>
        <w:spacing w:line="240" w:lineRule="auto"/>
        <w:ind w:left="3960"/>
        <w:jc w:val="center"/>
        <w:rPr>
          <w:b w:val="0"/>
          <w:bCs/>
          <w:sz w:val="20"/>
        </w:rPr>
      </w:pPr>
      <w:r w:rsidRPr="00EF6F23">
        <w:rPr>
          <w:bCs/>
          <w:sz w:val="20"/>
        </w:rPr>
        <w:t>_______________________________________________</w:t>
      </w:r>
    </w:p>
    <w:p w:rsidR="00596A23" w:rsidRPr="00EF6F23" w:rsidRDefault="00596A23" w:rsidP="00596A23">
      <w:pPr>
        <w:spacing w:line="240" w:lineRule="auto"/>
        <w:ind w:left="3819" w:firstLine="429"/>
        <w:jc w:val="center"/>
        <w:rPr>
          <w:rFonts w:ascii="Times New Roman" w:hAnsi="Times New Roman"/>
          <w:b/>
          <w:bCs/>
          <w:sz w:val="20"/>
        </w:rPr>
      </w:pPr>
      <w:proofErr w:type="gramStart"/>
      <w:r w:rsidRPr="00EF6F23">
        <w:rPr>
          <w:rFonts w:ascii="Times New Roman" w:hAnsi="Times New Roman"/>
          <w:b/>
          <w:bCs/>
          <w:sz w:val="20"/>
        </w:rPr>
        <w:t>az</w:t>
      </w:r>
      <w:proofErr w:type="gramEnd"/>
      <w:r w:rsidRPr="00EF6F23">
        <w:rPr>
          <w:rFonts w:ascii="Times New Roman" w:hAnsi="Times New Roman"/>
          <w:b/>
          <w:bCs/>
          <w:sz w:val="20"/>
        </w:rPr>
        <w:t xml:space="preserve"> igénylő és a vele együttköltöző,vagy a bérlővel közös háztartásban élő</w:t>
      </w:r>
      <w:r w:rsidR="00534BB9">
        <w:rPr>
          <w:rFonts w:ascii="Times New Roman" w:hAnsi="Times New Roman"/>
          <w:b/>
          <w:bCs/>
          <w:sz w:val="20"/>
        </w:rPr>
        <w:t xml:space="preserve"> </w:t>
      </w:r>
      <w:r w:rsidRPr="00EF6F23">
        <w:rPr>
          <w:rFonts w:ascii="Times New Roman" w:hAnsi="Times New Roman"/>
          <w:b/>
          <w:bCs/>
          <w:sz w:val="20"/>
        </w:rPr>
        <w:t xml:space="preserve">nagykorú személyek aláírása </w:t>
      </w:r>
    </w:p>
    <w:p w:rsidR="00596A23" w:rsidRPr="00EF6F23" w:rsidRDefault="00596A23" w:rsidP="00596A23">
      <w:pPr>
        <w:spacing w:line="240" w:lineRule="auto"/>
        <w:ind w:left="3819" w:firstLine="429"/>
        <w:jc w:val="center"/>
        <w:rPr>
          <w:rFonts w:ascii="Times New Roman" w:hAnsi="Times New Roman"/>
          <w:b/>
          <w:bCs/>
          <w:i/>
          <w:sz w:val="20"/>
        </w:rPr>
      </w:pPr>
    </w:p>
    <w:p w:rsidR="00596A23" w:rsidRPr="00EF6F23" w:rsidRDefault="00596A23" w:rsidP="00596A23">
      <w:pPr>
        <w:spacing w:line="240" w:lineRule="auto"/>
        <w:ind w:left="3819" w:firstLine="429"/>
        <w:jc w:val="center"/>
        <w:rPr>
          <w:rFonts w:ascii="Times New Roman" w:hAnsi="Times New Roman"/>
          <w:b/>
          <w:bCs/>
          <w:i/>
          <w:sz w:val="20"/>
        </w:rPr>
      </w:pPr>
    </w:p>
    <w:p w:rsidR="00596A23" w:rsidRPr="00EF6F23" w:rsidRDefault="00596A23" w:rsidP="00596A23">
      <w:pPr>
        <w:spacing w:line="240" w:lineRule="auto"/>
        <w:ind w:left="3819" w:firstLine="429"/>
        <w:jc w:val="center"/>
        <w:rPr>
          <w:rFonts w:ascii="Times New Roman" w:hAnsi="Times New Roman"/>
          <w:b/>
          <w:bCs/>
          <w:i/>
          <w:sz w:val="20"/>
        </w:rPr>
      </w:pPr>
    </w:p>
    <w:p w:rsidR="00342D81" w:rsidRDefault="00342D81">
      <w:pPr>
        <w:widowControl/>
        <w:adjustRightInd/>
        <w:spacing w:line="240" w:lineRule="auto"/>
        <w:jc w:val="left"/>
        <w:textAlignment w:val="auto"/>
        <w:rPr>
          <w:b/>
          <w:bCs/>
          <w:i/>
          <w:sz w:val="20"/>
        </w:rPr>
      </w:pPr>
      <w:r>
        <w:rPr>
          <w:b/>
          <w:bCs/>
          <w:i/>
          <w:sz w:val="20"/>
        </w:rPr>
        <w:br w:type="page"/>
      </w:r>
    </w:p>
    <w:p w:rsidR="00596A23" w:rsidRPr="00E0249C" w:rsidRDefault="00596A23" w:rsidP="00E0249C">
      <w:pPr>
        <w:pStyle w:val="Listaszerbekezds"/>
        <w:numPr>
          <w:ilvl w:val="0"/>
          <w:numId w:val="5"/>
        </w:numPr>
        <w:jc w:val="center"/>
        <w:rPr>
          <w:b/>
          <w:bCs/>
          <w:i/>
          <w:sz w:val="20"/>
        </w:rPr>
      </w:pPr>
      <w:r w:rsidRPr="00E0249C">
        <w:rPr>
          <w:b/>
          <w:bCs/>
          <w:i/>
          <w:sz w:val="20"/>
        </w:rPr>
        <w:lastRenderedPageBreak/>
        <w:t xml:space="preserve">számú függelék </w:t>
      </w:r>
    </w:p>
    <w:p w:rsidR="00596A23" w:rsidRPr="00EF6F23" w:rsidRDefault="00596A23" w:rsidP="00596A23">
      <w:pPr>
        <w:widowControl/>
        <w:spacing w:line="240" w:lineRule="auto"/>
        <w:jc w:val="center"/>
        <w:rPr>
          <w:rFonts w:ascii="Times New Roman" w:hAnsi="Times New Roman"/>
          <w:b/>
          <w:bCs/>
          <w:sz w:val="28"/>
          <w:szCs w:val="28"/>
        </w:rPr>
      </w:pPr>
    </w:p>
    <w:p w:rsidR="00596A23" w:rsidRPr="00EF6F23" w:rsidRDefault="00596A23" w:rsidP="00596A23">
      <w:pPr>
        <w:widowControl/>
        <w:spacing w:line="240" w:lineRule="auto"/>
        <w:jc w:val="center"/>
        <w:rPr>
          <w:rFonts w:ascii="Times New Roman" w:hAnsi="Times New Roman"/>
          <w:b/>
          <w:bCs/>
          <w:sz w:val="28"/>
          <w:szCs w:val="28"/>
        </w:rPr>
      </w:pPr>
      <w:r w:rsidRPr="00EF6F23">
        <w:rPr>
          <w:rFonts w:ascii="Times New Roman" w:hAnsi="Times New Roman"/>
          <w:b/>
          <w:bCs/>
          <w:sz w:val="28"/>
          <w:szCs w:val="28"/>
        </w:rPr>
        <w:t xml:space="preserve">Tájékoztató </w:t>
      </w:r>
      <w:r w:rsidRPr="00EF6F23">
        <w:rPr>
          <w:rFonts w:ascii="Times New Roman" w:hAnsi="Times New Roman"/>
          <w:bCs/>
          <w:sz w:val="28"/>
          <w:szCs w:val="28"/>
        </w:rPr>
        <w:t>a Polgármesteri Hivatal által vezetett</w:t>
      </w:r>
      <w:r w:rsidRPr="00EF6F23">
        <w:rPr>
          <w:rFonts w:ascii="Times New Roman" w:hAnsi="Times New Roman"/>
          <w:b/>
          <w:bCs/>
          <w:sz w:val="28"/>
          <w:szCs w:val="28"/>
        </w:rPr>
        <w:t xml:space="preserve"> </w:t>
      </w:r>
    </w:p>
    <w:p w:rsidR="00596A23" w:rsidRPr="00EF6F23" w:rsidRDefault="00596A23" w:rsidP="00596A23">
      <w:pPr>
        <w:widowControl/>
        <w:spacing w:line="240" w:lineRule="auto"/>
        <w:jc w:val="center"/>
        <w:rPr>
          <w:rFonts w:ascii="Times New Roman" w:hAnsi="Times New Roman"/>
          <w:b/>
          <w:bCs/>
          <w:sz w:val="28"/>
          <w:szCs w:val="28"/>
        </w:rPr>
      </w:pPr>
      <w:r w:rsidRPr="00EF6F23">
        <w:rPr>
          <w:rFonts w:ascii="Times New Roman" w:hAnsi="Times New Roman"/>
          <w:b/>
          <w:bCs/>
          <w:sz w:val="28"/>
          <w:szCs w:val="28"/>
        </w:rPr>
        <w:t>Önkormányzati Lakáspályázatok értesítési rendszerről.</w:t>
      </w:r>
    </w:p>
    <w:p w:rsidR="00596A23" w:rsidRPr="00EF6F23" w:rsidRDefault="00596A23" w:rsidP="00596A23">
      <w:pPr>
        <w:widowControl/>
        <w:spacing w:line="240" w:lineRule="auto"/>
        <w:rPr>
          <w:rFonts w:ascii="Times New Roman" w:hAnsi="Times New Roman"/>
          <w:b/>
          <w:bCs/>
          <w:sz w:val="28"/>
          <w:szCs w:val="28"/>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Budapest Főváros XVI. Kerület Polgármesteri Hivatala értesítési rendszert működtet melynek keretében a Budapest Főváros XVI. kerület Önkormányzat Egészségügyi és Szociális Bizottsága által meghirdetett önkormányzati bérlakások bérleti jogának elnyerésére kiírt pályázaton, érvényes pályázatot benyújtó, de lakás bérleti jogát el nem nyerő pályázók kérhetik az értesítési rendszerbe történő felvételüket a pályázatuk benyújtásakor.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
          <w:bCs/>
          <w:u w:val="single"/>
        </w:rPr>
        <w:t>Ezen kérelem benyújtása a pályázat elbírálását nem befolyásolja</w:t>
      </w:r>
      <w:r w:rsidRPr="00EF6F23">
        <w:rPr>
          <w:rFonts w:ascii="Times New Roman" w:hAnsi="Times New Roman"/>
          <w:bCs/>
        </w:rPr>
        <w:t xml:space="preserve">, sem előnyt, sem hátrányt nem jelent a pályázati eljárás során. Az értesítési rendszerbe történő felvételhez szükséges kérelmet a pályázatról döntést hozó bizottság közvetlenül nem látja, a kérelem a pályázatnak – habár egyszerre kerül benyújtásra – nem része, kizárólag az értesítési rendszerbe történő felvételt szolgálja.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Az adatok kezelését és az értesítések kiküldését elektronikus úton a Polgármesteri Hivatal </w:t>
      </w:r>
      <w:r w:rsidRPr="00534BB9">
        <w:rPr>
          <w:rFonts w:ascii="Times New Roman" w:hAnsi="Times New Roman"/>
          <w:bCs/>
        </w:rPr>
        <w:t>Vagyon</w:t>
      </w:r>
      <w:r w:rsidR="002457AF" w:rsidRPr="00534BB9">
        <w:rPr>
          <w:rFonts w:ascii="Times New Roman" w:hAnsi="Times New Roman"/>
          <w:bCs/>
        </w:rPr>
        <w:t>gazdálkodási</w:t>
      </w:r>
      <w:r w:rsidRPr="00534BB9">
        <w:rPr>
          <w:rFonts w:ascii="Times New Roman" w:hAnsi="Times New Roman"/>
          <w:bCs/>
        </w:rPr>
        <w:t xml:space="preserve"> Irodája végzi.</w:t>
      </w: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Az értesítések kizárólag elektronikus úton kerülnek megküldésre.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Az értesítési rendszerbe a legalább egy pályázati eljárás során érvényes pályázatot benyújtó személyek kerülhetnek, akik lakás bérleti jogát nem nyerték el kizárólag egy e-mailcím megadásával.</w:t>
      </w:r>
      <w:bookmarkStart w:id="1" w:name="_GoBack"/>
      <w:bookmarkEnd w:id="1"/>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Az értesítési rendszerből való törlését a felvett személy bármikor kérheti, indoklás nélkül, írásban, a Budapest Főváros XVI. Kerület Polgármesteri Hivatala Ügyfélszolgálati Irodáján benyújtva. </w:t>
      </w: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Az értesítési rendszerbe felvettek, az általuk megadott e-mailcímre értesítést kapnak valamennyi Budapest Főváros XVI. kerület Önkormányzat Egészségügyi és Szociális Bizottsága által bármilyen típusú lakás bérleti jogának elnyerésére indított pályázatról, a pályázat kihirdetésekor, a pályázatra mutató link egyidejű megküldésével. </w:t>
      </w:r>
    </w:p>
    <w:p w:rsidR="00596A23" w:rsidRPr="00EF6F23" w:rsidRDefault="00596A23" w:rsidP="00596A23">
      <w:pPr>
        <w:widowControl/>
        <w:spacing w:line="240" w:lineRule="auto"/>
        <w:rPr>
          <w:rFonts w:ascii="Times New Roman" w:hAnsi="Times New Roman"/>
          <w:b/>
          <w:bCs/>
        </w:rPr>
      </w:pPr>
    </w:p>
    <w:p w:rsidR="00596A23" w:rsidRPr="00EF6F23" w:rsidRDefault="00596A23" w:rsidP="00596A23">
      <w:pPr>
        <w:widowControl/>
        <w:spacing w:line="240" w:lineRule="auto"/>
        <w:rPr>
          <w:rFonts w:ascii="Times New Roman" w:hAnsi="Times New Roman"/>
          <w:b/>
          <w:bCs/>
        </w:rPr>
      </w:pPr>
      <w:r w:rsidRPr="00EF6F23">
        <w:rPr>
          <w:rFonts w:ascii="Times New Roman" w:hAnsi="Times New Roman"/>
          <w:b/>
          <w:bCs/>
        </w:rPr>
        <w:t xml:space="preserve">Tisztelt Pályázó!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Amennyiben kéri az értesítési rendszerbe történő felvételét, kérjük, hogy a mellékelt nyilatkozatot pályázatához csatolja.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Nyilatkozat értesítési rendszerbe történő felvételhez.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Név: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Lakcím: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Pályázat benyújtásának dátuma: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E-mail cím: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lastRenderedPageBreak/>
        <w:t xml:space="preserve">Alulírott ……………………………………. kérem értesítsenek Budapest Főváros XVI. kerület Önkormányzat Egészségügyi és Szociális Bizottsága által önkormányzati lakások bérleti jogának elnyerésére hirdetett pályázatról a fenti e-mailcímemen. </w:t>
      </w: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 xml:space="preserve">Tudomásul veszem, hogy az értesítési rendszer működtetésével megbízott Hivatal a fenti adataimat a pályázati értesítési rendszer működtetése érdekében kezeli, melyhez jelen nyilatkozat aláírásával hozzájárulásomat adom. </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r w:rsidRPr="00EF6F23">
        <w:rPr>
          <w:rFonts w:ascii="Times New Roman" w:hAnsi="Times New Roman"/>
          <w:bCs/>
        </w:rPr>
        <w:t>Dátum</w:t>
      </w: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rPr>
          <w:rFonts w:ascii="Times New Roman" w:hAnsi="Times New Roman"/>
          <w:bCs/>
        </w:rPr>
      </w:pPr>
    </w:p>
    <w:p w:rsidR="00596A23" w:rsidRPr="00EF6F23" w:rsidRDefault="00596A23" w:rsidP="00596A23">
      <w:pPr>
        <w:widowControl/>
        <w:spacing w:line="240" w:lineRule="auto"/>
        <w:jc w:val="center"/>
        <w:rPr>
          <w:rFonts w:ascii="Times New Roman" w:hAnsi="Times New Roman"/>
          <w:bCs/>
        </w:rPr>
      </w:pPr>
      <w:r w:rsidRPr="00EF6F23">
        <w:rPr>
          <w:rFonts w:ascii="Times New Roman" w:hAnsi="Times New Roman"/>
          <w:bCs/>
        </w:rPr>
        <w:t>Aláírás</w:t>
      </w:r>
    </w:p>
    <w:p w:rsidR="00E0249C" w:rsidRDefault="00E0249C">
      <w:pPr>
        <w:widowControl/>
        <w:adjustRightInd/>
        <w:spacing w:line="240" w:lineRule="auto"/>
        <w:jc w:val="left"/>
        <w:textAlignment w:val="auto"/>
        <w:rPr>
          <w:rFonts w:ascii="Times New Roman" w:hAnsi="Times New Roman"/>
          <w:b/>
          <w:bCs/>
          <w:szCs w:val="24"/>
        </w:rPr>
      </w:pPr>
    </w:p>
    <w:sectPr w:rsidR="00E0249C" w:rsidSect="00A02944">
      <w:headerReference w:type="even" r:id="rId9"/>
      <w:footerReference w:type="even" r:id="rId10"/>
      <w:foot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6D" w:rsidRDefault="00A0166D">
      <w:r>
        <w:separator/>
      </w:r>
    </w:p>
  </w:endnote>
  <w:endnote w:type="continuationSeparator" w:id="0">
    <w:p w:rsidR="00A0166D" w:rsidRDefault="00A0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6D" w:rsidRDefault="00A0166D" w:rsidP="0093416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0166D" w:rsidRDefault="00A016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6D" w:rsidRPr="00596A23" w:rsidRDefault="00A0166D" w:rsidP="00934161">
    <w:pPr>
      <w:pStyle w:val="llb"/>
      <w:framePr w:wrap="around" w:vAnchor="text" w:hAnchor="margin" w:xAlign="center" w:y="1"/>
      <w:rPr>
        <w:rStyle w:val="Oldalszm"/>
        <w:szCs w:val="24"/>
      </w:rPr>
    </w:pPr>
    <w:r w:rsidRPr="00596A23">
      <w:rPr>
        <w:rStyle w:val="Oldalszm"/>
        <w:szCs w:val="24"/>
      </w:rPr>
      <w:fldChar w:fldCharType="begin"/>
    </w:r>
    <w:r w:rsidRPr="00596A23">
      <w:rPr>
        <w:rStyle w:val="Oldalszm"/>
        <w:szCs w:val="24"/>
      </w:rPr>
      <w:instrText xml:space="preserve">PAGE  </w:instrText>
    </w:r>
    <w:r w:rsidRPr="00596A23">
      <w:rPr>
        <w:rStyle w:val="Oldalszm"/>
        <w:szCs w:val="24"/>
      </w:rPr>
      <w:fldChar w:fldCharType="separate"/>
    </w:r>
    <w:r w:rsidR="00534BB9">
      <w:rPr>
        <w:rStyle w:val="Oldalszm"/>
        <w:noProof/>
        <w:szCs w:val="24"/>
      </w:rPr>
      <w:t>8</w:t>
    </w:r>
    <w:r w:rsidRPr="00596A23">
      <w:rPr>
        <w:rStyle w:val="Oldalszm"/>
        <w:szCs w:val="24"/>
      </w:rPr>
      <w:fldChar w:fldCharType="end"/>
    </w:r>
  </w:p>
  <w:p w:rsidR="00A0166D" w:rsidRDefault="00A016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6D" w:rsidRDefault="00A0166D">
      <w:r>
        <w:separator/>
      </w:r>
    </w:p>
  </w:footnote>
  <w:footnote w:type="continuationSeparator" w:id="0">
    <w:p w:rsidR="00A0166D" w:rsidRDefault="00A0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6D" w:rsidRDefault="00A0166D" w:rsidP="00E97ED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0166D" w:rsidRDefault="00A0166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740F"/>
    <w:multiLevelType w:val="hybridMultilevel"/>
    <w:tmpl w:val="39E6A076"/>
    <w:lvl w:ilvl="0" w:tplc="1E922D10">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
    <w:nsid w:val="4DC379A9"/>
    <w:multiLevelType w:val="hybridMultilevel"/>
    <w:tmpl w:val="A5960FF4"/>
    <w:lvl w:ilvl="0" w:tplc="040E000F">
      <w:start w:val="1"/>
      <w:numFmt w:val="decimal"/>
      <w:lvlText w:val="%1."/>
      <w:lvlJc w:val="left"/>
      <w:pPr>
        <w:ind w:left="720" w:hanging="360"/>
      </w:pPr>
      <w:rPr>
        <w:rFonts w:ascii="Times New Roman" w:hAnsi="Times New Roman"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3356174"/>
    <w:multiLevelType w:val="hybridMultilevel"/>
    <w:tmpl w:val="7AFE045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A2D4A6C"/>
    <w:multiLevelType w:val="hybridMultilevel"/>
    <w:tmpl w:val="FA5A1BC0"/>
    <w:lvl w:ilvl="0" w:tplc="7090CAA6">
      <w:start w:val="1"/>
      <w:numFmt w:val="decimal"/>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nsid w:val="65CE6F56"/>
    <w:multiLevelType w:val="hybridMultilevel"/>
    <w:tmpl w:val="CF00E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AEA56D7"/>
    <w:multiLevelType w:val="hybridMultilevel"/>
    <w:tmpl w:val="6BB8E6E6"/>
    <w:lvl w:ilvl="0" w:tplc="040E0001">
      <w:start w:val="1"/>
      <w:numFmt w:val="bullet"/>
      <w:lvlText w:val=""/>
      <w:lvlJc w:val="left"/>
      <w:pPr>
        <w:ind w:left="1378" w:hanging="360"/>
      </w:pPr>
      <w:rPr>
        <w:rFonts w:ascii="Symbol" w:hAnsi="Symbol" w:hint="default"/>
      </w:rPr>
    </w:lvl>
    <w:lvl w:ilvl="1" w:tplc="040E0003" w:tentative="1">
      <w:start w:val="1"/>
      <w:numFmt w:val="bullet"/>
      <w:lvlText w:val="o"/>
      <w:lvlJc w:val="left"/>
      <w:pPr>
        <w:ind w:left="2098" w:hanging="360"/>
      </w:pPr>
      <w:rPr>
        <w:rFonts w:ascii="Courier New" w:hAnsi="Courier New" w:cs="Courier New" w:hint="default"/>
      </w:rPr>
    </w:lvl>
    <w:lvl w:ilvl="2" w:tplc="040E0005" w:tentative="1">
      <w:start w:val="1"/>
      <w:numFmt w:val="bullet"/>
      <w:lvlText w:val=""/>
      <w:lvlJc w:val="left"/>
      <w:pPr>
        <w:ind w:left="2818" w:hanging="360"/>
      </w:pPr>
      <w:rPr>
        <w:rFonts w:ascii="Wingdings" w:hAnsi="Wingdings" w:hint="default"/>
      </w:rPr>
    </w:lvl>
    <w:lvl w:ilvl="3" w:tplc="040E0001" w:tentative="1">
      <w:start w:val="1"/>
      <w:numFmt w:val="bullet"/>
      <w:lvlText w:val=""/>
      <w:lvlJc w:val="left"/>
      <w:pPr>
        <w:ind w:left="3538" w:hanging="360"/>
      </w:pPr>
      <w:rPr>
        <w:rFonts w:ascii="Symbol" w:hAnsi="Symbol" w:hint="default"/>
      </w:rPr>
    </w:lvl>
    <w:lvl w:ilvl="4" w:tplc="040E0003" w:tentative="1">
      <w:start w:val="1"/>
      <w:numFmt w:val="bullet"/>
      <w:lvlText w:val="o"/>
      <w:lvlJc w:val="left"/>
      <w:pPr>
        <w:ind w:left="4258" w:hanging="360"/>
      </w:pPr>
      <w:rPr>
        <w:rFonts w:ascii="Courier New" w:hAnsi="Courier New" w:cs="Courier New" w:hint="default"/>
      </w:rPr>
    </w:lvl>
    <w:lvl w:ilvl="5" w:tplc="040E0005" w:tentative="1">
      <w:start w:val="1"/>
      <w:numFmt w:val="bullet"/>
      <w:lvlText w:val=""/>
      <w:lvlJc w:val="left"/>
      <w:pPr>
        <w:ind w:left="4978" w:hanging="360"/>
      </w:pPr>
      <w:rPr>
        <w:rFonts w:ascii="Wingdings" w:hAnsi="Wingdings" w:hint="default"/>
      </w:rPr>
    </w:lvl>
    <w:lvl w:ilvl="6" w:tplc="040E0001" w:tentative="1">
      <w:start w:val="1"/>
      <w:numFmt w:val="bullet"/>
      <w:lvlText w:val=""/>
      <w:lvlJc w:val="left"/>
      <w:pPr>
        <w:ind w:left="5698" w:hanging="360"/>
      </w:pPr>
      <w:rPr>
        <w:rFonts w:ascii="Symbol" w:hAnsi="Symbol" w:hint="default"/>
      </w:rPr>
    </w:lvl>
    <w:lvl w:ilvl="7" w:tplc="040E0003" w:tentative="1">
      <w:start w:val="1"/>
      <w:numFmt w:val="bullet"/>
      <w:lvlText w:val="o"/>
      <w:lvlJc w:val="left"/>
      <w:pPr>
        <w:ind w:left="6418" w:hanging="360"/>
      </w:pPr>
      <w:rPr>
        <w:rFonts w:ascii="Courier New" w:hAnsi="Courier New" w:cs="Courier New" w:hint="default"/>
      </w:rPr>
    </w:lvl>
    <w:lvl w:ilvl="8" w:tplc="040E0005" w:tentative="1">
      <w:start w:val="1"/>
      <w:numFmt w:val="bullet"/>
      <w:lvlText w:val=""/>
      <w:lvlJc w:val="left"/>
      <w:pPr>
        <w:ind w:left="7138" w:hanging="360"/>
      </w:pPr>
      <w:rPr>
        <w:rFonts w:ascii="Wingdings" w:hAnsi="Wingdings" w:hint="default"/>
      </w:rPr>
    </w:lvl>
  </w:abstractNum>
  <w:abstractNum w:abstractNumId="6">
    <w:nsid w:val="6B305928"/>
    <w:multiLevelType w:val="hybridMultilevel"/>
    <w:tmpl w:val="B6CA19D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0"/>
    <w:rsid w:val="000D4E25"/>
    <w:rsid w:val="000E7F96"/>
    <w:rsid w:val="00164524"/>
    <w:rsid w:val="00174CE8"/>
    <w:rsid w:val="001E6FEB"/>
    <w:rsid w:val="002419F8"/>
    <w:rsid w:val="002457AF"/>
    <w:rsid w:val="002875A3"/>
    <w:rsid w:val="002963DA"/>
    <w:rsid w:val="002F7A82"/>
    <w:rsid w:val="00300617"/>
    <w:rsid w:val="00326385"/>
    <w:rsid w:val="00342D81"/>
    <w:rsid w:val="00347B24"/>
    <w:rsid w:val="003F2664"/>
    <w:rsid w:val="00422DE4"/>
    <w:rsid w:val="004778F0"/>
    <w:rsid w:val="00494A46"/>
    <w:rsid w:val="004B0FD8"/>
    <w:rsid w:val="004E4BD1"/>
    <w:rsid w:val="00534BB9"/>
    <w:rsid w:val="00586AF1"/>
    <w:rsid w:val="00596A23"/>
    <w:rsid w:val="005A0790"/>
    <w:rsid w:val="00657D1A"/>
    <w:rsid w:val="00672DCB"/>
    <w:rsid w:val="006D0964"/>
    <w:rsid w:val="00753ACE"/>
    <w:rsid w:val="00767158"/>
    <w:rsid w:val="00772745"/>
    <w:rsid w:val="00782BF6"/>
    <w:rsid w:val="00795768"/>
    <w:rsid w:val="007C389B"/>
    <w:rsid w:val="007E6A1E"/>
    <w:rsid w:val="00861F1B"/>
    <w:rsid w:val="00877A8C"/>
    <w:rsid w:val="00934161"/>
    <w:rsid w:val="00936639"/>
    <w:rsid w:val="00A0166D"/>
    <w:rsid w:val="00A02944"/>
    <w:rsid w:val="00A05CF8"/>
    <w:rsid w:val="00A97823"/>
    <w:rsid w:val="00AD035E"/>
    <w:rsid w:val="00B4432B"/>
    <w:rsid w:val="00BC260D"/>
    <w:rsid w:val="00BE03B3"/>
    <w:rsid w:val="00C03E0F"/>
    <w:rsid w:val="00C44E17"/>
    <w:rsid w:val="00C44F70"/>
    <w:rsid w:val="00C7373F"/>
    <w:rsid w:val="00C74877"/>
    <w:rsid w:val="00C76C1A"/>
    <w:rsid w:val="00C8255A"/>
    <w:rsid w:val="00CF26B8"/>
    <w:rsid w:val="00D137FC"/>
    <w:rsid w:val="00D73F02"/>
    <w:rsid w:val="00DA5CD2"/>
    <w:rsid w:val="00DB4153"/>
    <w:rsid w:val="00DD709F"/>
    <w:rsid w:val="00E0249C"/>
    <w:rsid w:val="00E97ED0"/>
    <w:rsid w:val="00EE66D7"/>
    <w:rsid w:val="00F00E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7ED0"/>
    <w:pPr>
      <w:widowControl w:val="0"/>
      <w:adjustRightInd w:val="0"/>
      <w:spacing w:line="360" w:lineRule="atLeast"/>
      <w:jc w:val="both"/>
      <w:textAlignment w:val="baseline"/>
    </w:pPr>
    <w:rPr>
      <w:rFonts w:ascii="Arial Narrow" w:hAnsi="Arial Narrow"/>
      <w:sz w:val="24"/>
    </w:rPr>
  </w:style>
  <w:style w:type="paragraph" w:styleId="Cmsor4">
    <w:name w:val="heading 4"/>
    <w:basedOn w:val="Norml"/>
    <w:next w:val="Norml"/>
    <w:qFormat/>
    <w:rsid w:val="00D137FC"/>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E97ED0"/>
    <w:pPr>
      <w:keepNext/>
      <w:spacing w:line="0" w:lineRule="atLeast"/>
      <w:jc w:val="right"/>
      <w:outlineLvl w:val="5"/>
    </w:pPr>
    <w:rPr>
      <w:rFonts w:ascii="Times New Roman" w:hAnsi="Times New Roman"/>
      <w:bCs/>
      <w:i/>
      <w:iCs/>
      <w:szCs w:val="24"/>
    </w:rPr>
  </w:style>
  <w:style w:type="paragraph" w:styleId="Cmsor7">
    <w:name w:val="heading 7"/>
    <w:basedOn w:val="Norml"/>
    <w:next w:val="Norml"/>
    <w:qFormat/>
    <w:rsid w:val="00E97ED0"/>
    <w:pPr>
      <w:keepNext/>
      <w:overflowPunct w:val="0"/>
      <w:autoSpaceDE w:val="0"/>
      <w:autoSpaceDN w:val="0"/>
      <w:spacing w:line="0" w:lineRule="atLeast"/>
      <w:jc w:val="center"/>
      <w:outlineLvl w:val="6"/>
    </w:pPr>
    <w:rPr>
      <w:rFonts w:ascii="Times New Roman" w:hAnsi="Times New Roman"/>
      <w:b/>
      <w:b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E97ED0"/>
    <w:rPr>
      <w:rFonts w:ascii="Times New Roman" w:hAnsi="Times New Roman"/>
      <w:b/>
      <w:u w:val="single"/>
    </w:rPr>
  </w:style>
  <w:style w:type="paragraph" w:styleId="Szvegtrzsbehzssal3">
    <w:name w:val="Body Text Indent 3"/>
    <w:basedOn w:val="Norml"/>
    <w:rsid w:val="00E97ED0"/>
    <w:pPr>
      <w:ind w:left="360" w:hanging="360"/>
    </w:pPr>
    <w:rPr>
      <w:rFonts w:ascii="Times New Roman" w:hAnsi="Times New Roman"/>
    </w:rPr>
  </w:style>
  <w:style w:type="paragraph" w:styleId="lfej">
    <w:name w:val="header"/>
    <w:basedOn w:val="Norml"/>
    <w:rsid w:val="00E97ED0"/>
    <w:pPr>
      <w:tabs>
        <w:tab w:val="center" w:pos="4536"/>
        <w:tab w:val="right" w:pos="9072"/>
      </w:tabs>
    </w:pPr>
  </w:style>
  <w:style w:type="character" w:styleId="Oldalszm">
    <w:name w:val="page number"/>
    <w:basedOn w:val="Bekezdsalapbettpusa"/>
    <w:rsid w:val="00E97ED0"/>
  </w:style>
  <w:style w:type="paragraph" w:styleId="Szvegblokk">
    <w:name w:val="Block Text"/>
    <w:basedOn w:val="Norml"/>
    <w:rsid w:val="00E97ED0"/>
    <w:pPr>
      <w:widowControl/>
      <w:adjustRightInd/>
      <w:spacing w:line="240" w:lineRule="auto"/>
      <w:ind w:left="993" w:right="708" w:hanging="284"/>
      <w:textAlignment w:val="auto"/>
    </w:pPr>
    <w:rPr>
      <w:rFonts w:ascii="Times New Roman" w:hAnsi="Times New Roman"/>
      <w:b/>
      <w:szCs w:val="24"/>
    </w:rPr>
  </w:style>
  <w:style w:type="paragraph" w:styleId="Cm">
    <w:name w:val="Title"/>
    <w:basedOn w:val="Norml"/>
    <w:link w:val="CmChar"/>
    <w:qFormat/>
    <w:rsid w:val="00E97ED0"/>
    <w:pPr>
      <w:jc w:val="center"/>
    </w:pPr>
    <w:rPr>
      <w:b/>
    </w:rPr>
  </w:style>
  <w:style w:type="character" w:customStyle="1" w:styleId="CmChar">
    <w:name w:val="Cím Char"/>
    <w:basedOn w:val="Bekezdsalapbettpusa"/>
    <w:link w:val="Cm"/>
    <w:rsid w:val="00E97ED0"/>
    <w:rPr>
      <w:rFonts w:ascii="Arial Narrow" w:hAnsi="Arial Narrow"/>
      <w:b/>
      <w:sz w:val="24"/>
      <w:lang w:val="hu-HU" w:eastAsia="hu-HU" w:bidi="ar-SA"/>
    </w:rPr>
  </w:style>
  <w:style w:type="paragraph" w:styleId="Szvegtrzsbehzssal">
    <w:name w:val="Body Text Indent"/>
    <w:basedOn w:val="Norml"/>
    <w:rsid w:val="00D137FC"/>
    <w:pPr>
      <w:spacing w:after="120"/>
      <w:ind w:left="283"/>
    </w:pPr>
  </w:style>
  <w:style w:type="paragraph" w:styleId="Szvegtrzs3">
    <w:name w:val="Body Text 3"/>
    <w:basedOn w:val="Norml"/>
    <w:rsid w:val="00D137FC"/>
    <w:pPr>
      <w:spacing w:after="120"/>
    </w:pPr>
    <w:rPr>
      <w:sz w:val="16"/>
      <w:szCs w:val="16"/>
    </w:rPr>
  </w:style>
  <w:style w:type="paragraph" w:styleId="llb">
    <w:name w:val="footer"/>
    <w:basedOn w:val="Norml"/>
    <w:link w:val="llbChar"/>
    <w:rsid w:val="00D137FC"/>
    <w:pPr>
      <w:tabs>
        <w:tab w:val="center" w:pos="4536"/>
        <w:tab w:val="right" w:pos="9072"/>
      </w:tabs>
      <w:overflowPunct w:val="0"/>
      <w:autoSpaceDE w:val="0"/>
      <w:autoSpaceDN w:val="0"/>
    </w:pPr>
    <w:rPr>
      <w:rFonts w:ascii="Arial" w:hAnsi="Arial"/>
    </w:rPr>
  </w:style>
  <w:style w:type="paragraph" w:customStyle="1" w:styleId="Default">
    <w:name w:val="Default"/>
    <w:rsid w:val="00D137FC"/>
    <w:pPr>
      <w:autoSpaceDE w:val="0"/>
      <w:autoSpaceDN w:val="0"/>
      <w:adjustRightInd w:val="0"/>
    </w:pPr>
    <w:rPr>
      <w:color w:val="000000"/>
      <w:sz w:val="24"/>
      <w:szCs w:val="24"/>
    </w:rPr>
  </w:style>
  <w:style w:type="paragraph" w:styleId="Listaszerbekezds">
    <w:name w:val="List Paragraph"/>
    <w:basedOn w:val="Norml"/>
    <w:uiPriority w:val="34"/>
    <w:qFormat/>
    <w:rsid w:val="00DD709F"/>
    <w:pPr>
      <w:ind w:left="708"/>
    </w:pPr>
  </w:style>
  <w:style w:type="character" w:customStyle="1" w:styleId="llbChar">
    <w:name w:val="Élőláb Char"/>
    <w:basedOn w:val="Bekezdsalapbettpusa"/>
    <w:link w:val="llb"/>
    <w:rsid w:val="00342D81"/>
    <w:rPr>
      <w:rFonts w:ascii="Arial" w:hAnsi="Arial"/>
      <w:sz w:val="24"/>
    </w:rPr>
  </w:style>
  <w:style w:type="paragraph" w:styleId="Buborkszveg">
    <w:name w:val="Balloon Text"/>
    <w:basedOn w:val="Norml"/>
    <w:link w:val="BuborkszvegChar"/>
    <w:semiHidden/>
    <w:unhideWhenUsed/>
    <w:rsid w:val="003F2664"/>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3F26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7ED0"/>
    <w:pPr>
      <w:widowControl w:val="0"/>
      <w:adjustRightInd w:val="0"/>
      <w:spacing w:line="360" w:lineRule="atLeast"/>
      <w:jc w:val="both"/>
      <w:textAlignment w:val="baseline"/>
    </w:pPr>
    <w:rPr>
      <w:rFonts w:ascii="Arial Narrow" w:hAnsi="Arial Narrow"/>
      <w:sz w:val="24"/>
    </w:rPr>
  </w:style>
  <w:style w:type="paragraph" w:styleId="Cmsor4">
    <w:name w:val="heading 4"/>
    <w:basedOn w:val="Norml"/>
    <w:next w:val="Norml"/>
    <w:qFormat/>
    <w:rsid w:val="00D137FC"/>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E97ED0"/>
    <w:pPr>
      <w:keepNext/>
      <w:spacing w:line="0" w:lineRule="atLeast"/>
      <w:jc w:val="right"/>
      <w:outlineLvl w:val="5"/>
    </w:pPr>
    <w:rPr>
      <w:rFonts w:ascii="Times New Roman" w:hAnsi="Times New Roman"/>
      <w:bCs/>
      <w:i/>
      <w:iCs/>
      <w:szCs w:val="24"/>
    </w:rPr>
  </w:style>
  <w:style w:type="paragraph" w:styleId="Cmsor7">
    <w:name w:val="heading 7"/>
    <w:basedOn w:val="Norml"/>
    <w:next w:val="Norml"/>
    <w:qFormat/>
    <w:rsid w:val="00E97ED0"/>
    <w:pPr>
      <w:keepNext/>
      <w:overflowPunct w:val="0"/>
      <w:autoSpaceDE w:val="0"/>
      <w:autoSpaceDN w:val="0"/>
      <w:spacing w:line="0" w:lineRule="atLeast"/>
      <w:jc w:val="center"/>
      <w:outlineLvl w:val="6"/>
    </w:pPr>
    <w:rPr>
      <w:rFonts w:ascii="Times New Roman" w:hAnsi="Times New Roman"/>
      <w:b/>
      <w:b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E97ED0"/>
    <w:rPr>
      <w:rFonts w:ascii="Times New Roman" w:hAnsi="Times New Roman"/>
      <w:b/>
      <w:u w:val="single"/>
    </w:rPr>
  </w:style>
  <w:style w:type="paragraph" w:styleId="Szvegtrzsbehzssal3">
    <w:name w:val="Body Text Indent 3"/>
    <w:basedOn w:val="Norml"/>
    <w:rsid w:val="00E97ED0"/>
    <w:pPr>
      <w:ind w:left="360" w:hanging="360"/>
    </w:pPr>
    <w:rPr>
      <w:rFonts w:ascii="Times New Roman" w:hAnsi="Times New Roman"/>
    </w:rPr>
  </w:style>
  <w:style w:type="paragraph" w:styleId="lfej">
    <w:name w:val="header"/>
    <w:basedOn w:val="Norml"/>
    <w:rsid w:val="00E97ED0"/>
    <w:pPr>
      <w:tabs>
        <w:tab w:val="center" w:pos="4536"/>
        <w:tab w:val="right" w:pos="9072"/>
      </w:tabs>
    </w:pPr>
  </w:style>
  <w:style w:type="character" w:styleId="Oldalszm">
    <w:name w:val="page number"/>
    <w:basedOn w:val="Bekezdsalapbettpusa"/>
    <w:rsid w:val="00E97ED0"/>
  </w:style>
  <w:style w:type="paragraph" w:styleId="Szvegblokk">
    <w:name w:val="Block Text"/>
    <w:basedOn w:val="Norml"/>
    <w:rsid w:val="00E97ED0"/>
    <w:pPr>
      <w:widowControl/>
      <w:adjustRightInd/>
      <w:spacing w:line="240" w:lineRule="auto"/>
      <w:ind w:left="993" w:right="708" w:hanging="284"/>
      <w:textAlignment w:val="auto"/>
    </w:pPr>
    <w:rPr>
      <w:rFonts w:ascii="Times New Roman" w:hAnsi="Times New Roman"/>
      <w:b/>
      <w:szCs w:val="24"/>
    </w:rPr>
  </w:style>
  <w:style w:type="paragraph" w:styleId="Cm">
    <w:name w:val="Title"/>
    <w:basedOn w:val="Norml"/>
    <w:link w:val="CmChar"/>
    <w:qFormat/>
    <w:rsid w:val="00E97ED0"/>
    <w:pPr>
      <w:jc w:val="center"/>
    </w:pPr>
    <w:rPr>
      <w:b/>
    </w:rPr>
  </w:style>
  <w:style w:type="character" w:customStyle="1" w:styleId="CmChar">
    <w:name w:val="Cím Char"/>
    <w:basedOn w:val="Bekezdsalapbettpusa"/>
    <w:link w:val="Cm"/>
    <w:rsid w:val="00E97ED0"/>
    <w:rPr>
      <w:rFonts w:ascii="Arial Narrow" w:hAnsi="Arial Narrow"/>
      <w:b/>
      <w:sz w:val="24"/>
      <w:lang w:val="hu-HU" w:eastAsia="hu-HU" w:bidi="ar-SA"/>
    </w:rPr>
  </w:style>
  <w:style w:type="paragraph" w:styleId="Szvegtrzsbehzssal">
    <w:name w:val="Body Text Indent"/>
    <w:basedOn w:val="Norml"/>
    <w:rsid w:val="00D137FC"/>
    <w:pPr>
      <w:spacing w:after="120"/>
      <w:ind w:left="283"/>
    </w:pPr>
  </w:style>
  <w:style w:type="paragraph" w:styleId="Szvegtrzs3">
    <w:name w:val="Body Text 3"/>
    <w:basedOn w:val="Norml"/>
    <w:rsid w:val="00D137FC"/>
    <w:pPr>
      <w:spacing w:after="120"/>
    </w:pPr>
    <w:rPr>
      <w:sz w:val="16"/>
      <w:szCs w:val="16"/>
    </w:rPr>
  </w:style>
  <w:style w:type="paragraph" w:styleId="llb">
    <w:name w:val="footer"/>
    <w:basedOn w:val="Norml"/>
    <w:link w:val="llbChar"/>
    <w:rsid w:val="00D137FC"/>
    <w:pPr>
      <w:tabs>
        <w:tab w:val="center" w:pos="4536"/>
        <w:tab w:val="right" w:pos="9072"/>
      </w:tabs>
      <w:overflowPunct w:val="0"/>
      <w:autoSpaceDE w:val="0"/>
      <w:autoSpaceDN w:val="0"/>
    </w:pPr>
    <w:rPr>
      <w:rFonts w:ascii="Arial" w:hAnsi="Arial"/>
    </w:rPr>
  </w:style>
  <w:style w:type="paragraph" w:customStyle="1" w:styleId="Default">
    <w:name w:val="Default"/>
    <w:rsid w:val="00D137FC"/>
    <w:pPr>
      <w:autoSpaceDE w:val="0"/>
      <w:autoSpaceDN w:val="0"/>
      <w:adjustRightInd w:val="0"/>
    </w:pPr>
    <w:rPr>
      <w:color w:val="000000"/>
      <w:sz w:val="24"/>
      <w:szCs w:val="24"/>
    </w:rPr>
  </w:style>
  <w:style w:type="paragraph" w:styleId="Listaszerbekezds">
    <w:name w:val="List Paragraph"/>
    <w:basedOn w:val="Norml"/>
    <w:uiPriority w:val="34"/>
    <w:qFormat/>
    <w:rsid w:val="00DD709F"/>
    <w:pPr>
      <w:ind w:left="708"/>
    </w:pPr>
  </w:style>
  <w:style w:type="character" w:customStyle="1" w:styleId="llbChar">
    <w:name w:val="Élőláb Char"/>
    <w:basedOn w:val="Bekezdsalapbettpusa"/>
    <w:link w:val="llb"/>
    <w:rsid w:val="00342D81"/>
    <w:rPr>
      <w:rFonts w:ascii="Arial" w:hAnsi="Arial"/>
      <w:sz w:val="24"/>
    </w:rPr>
  </w:style>
  <w:style w:type="paragraph" w:styleId="Buborkszveg">
    <w:name w:val="Balloon Text"/>
    <w:basedOn w:val="Norml"/>
    <w:link w:val="BuborkszvegChar"/>
    <w:semiHidden/>
    <w:unhideWhenUsed/>
    <w:rsid w:val="003F2664"/>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3F2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D9F60-D238-499E-A804-781E04E4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15288</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7/2015</vt:lpstr>
    </vt:vector>
  </TitlesOfParts>
  <Company>XVI. ker. Önk. PMH.</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7/2015</dc:title>
  <dc:creator>Szűcs Judit</dc:creator>
  <cp:lastModifiedBy>Dr. Köles Zsuzsanna</cp:lastModifiedBy>
  <cp:revision>2</cp:revision>
  <cp:lastPrinted>2021-02-22T07:48:00Z</cp:lastPrinted>
  <dcterms:created xsi:type="dcterms:W3CDTF">2021-02-23T10:49:00Z</dcterms:created>
  <dcterms:modified xsi:type="dcterms:W3CDTF">2021-02-23T10:49:00Z</dcterms:modified>
</cp:coreProperties>
</file>