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E8" w:rsidRDefault="00EB3EA2">
      <w:pPr>
        <w:rPr>
          <w:b/>
          <w:bCs/>
        </w:rPr>
      </w:pPr>
      <w:r w:rsidRPr="00EB3EA2">
        <w:rPr>
          <w:b/>
          <w:bCs/>
        </w:rPr>
        <w:t>FENNTARTHATÓ TALAJÁPOLÁS A KERTVÁROSBAN</w:t>
      </w:r>
      <w:r w:rsidRPr="00EB3EA2">
        <w:rPr>
          <w:b/>
          <w:bCs/>
        </w:rPr>
        <w:br/>
      </w:r>
      <w:r w:rsidRPr="00EB3EA2">
        <w:rPr>
          <w:b/>
          <w:bCs/>
        </w:rPr>
        <w:br/>
        <w:t>FÖLDÜNK KINCSEI: TERMÉSZETES TALAJJAVÍTÓ ANYAGOK SZEREPE A KERTÉSZETBEN</w:t>
      </w:r>
    </w:p>
    <w:p w:rsidR="00EB3EA2" w:rsidRDefault="00EB3EA2">
      <w:pPr>
        <w:rPr>
          <w:b/>
          <w:bCs/>
        </w:rPr>
      </w:pPr>
    </w:p>
    <w:p w:rsidR="00EB3EA2" w:rsidRPr="00EB3EA2" w:rsidRDefault="00EB3EA2" w:rsidP="00EB3EA2">
      <w:r w:rsidRPr="00EB3EA2">
        <w:rPr>
          <w:b/>
          <w:bCs/>
        </w:rPr>
        <w:t>Kertvárosi Kertbarátok Egyesülete</w:t>
      </w:r>
    </w:p>
    <w:p w:rsidR="00EB3EA2" w:rsidRPr="00EB3EA2" w:rsidRDefault="00EB3EA2" w:rsidP="00EB3EA2">
      <w:proofErr w:type="spellStart"/>
      <w:r w:rsidRPr="00EB3EA2">
        <w:rPr>
          <w:b/>
          <w:bCs/>
        </w:rPr>
        <w:t>Puzder</w:t>
      </w:r>
      <w:proofErr w:type="spellEnd"/>
      <w:r w:rsidRPr="00EB3EA2">
        <w:rPr>
          <w:b/>
          <w:bCs/>
        </w:rPr>
        <w:t xml:space="preserve"> Tamás Gyula</w:t>
      </w:r>
    </w:p>
    <w:p w:rsidR="00EB3EA2" w:rsidRPr="00EB3EA2" w:rsidRDefault="00EB3EA2" w:rsidP="00EB3EA2">
      <w:proofErr w:type="gramStart"/>
      <w:r w:rsidRPr="00EB3EA2">
        <w:rPr>
          <w:b/>
          <w:bCs/>
        </w:rPr>
        <w:t>okl.</w:t>
      </w:r>
      <w:proofErr w:type="gramEnd"/>
      <w:r w:rsidRPr="00EB3EA2">
        <w:rPr>
          <w:b/>
          <w:bCs/>
        </w:rPr>
        <w:t xml:space="preserve"> geológus</w:t>
      </w:r>
    </w:p>
    <w:p w:rsidR="00EB3EA2" w:rsidRPr="00EB3EA2" w:rsidRDefault="00EB3EA2" w:rsidP="00EB3EA2">
      <w:r w:rsidRPr="00EB3EA2">
        <w:rPr>
          <w:b/>
          <w:bCs/>
        </w:rPr>
        <w:t>2024. április 26.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Kerületünk-környezetünk földtani-talajtani adottságai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 xml:space="preserve">Felszín közelében döntően folyóvízi és </w:t>
      </w:r>
      <w:proofErr w:type="spellStart"/>
      <w:r w:rsidRPr="00EB3EA2">
        <w:t>eolikus</w:t>
      </w:r>
      <w:proofErr w:type="spellEnd"/>
      <w:r w:rsidRPr="00EB3EA2">
        <w:t xml:space="preserve"> (</w:t>
      </w:r>
      <w:proofErr w:type="spellStart"/>
      <w:r w:rsidRPr="00EB3EA2">
        <w:t>szélfújta</w:t>
      </w:r>
      <w:proofErr w:type="spellEnd"/>
      <w:r w:rsidRPr="00EB3EA2">
        <w:t>) laza üledékek (döntően homok, alatta kavicsos homok) találhatóak,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>A felette kialakult talajok gyengén savas kémhatásúak,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>A talajzóna vízáteresztő képessége változó,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>A felső talajzónár</w:t>
      </w:r>
      <w:r w:rsidRPr="00EB3EA2">
        <w:t>a főként a vékony agyagos öntéstalaj a jellemző, amely változó vastagságú, mélyedésekben patakmedrek környékén vastagabb lehet,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>A humusztartalom nem magas,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>A talajvíz kalcium-hidrogénkarbonátos (meszes),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>A talaj - az elmúlt több mint 100 év alatt - a beépítettség hatásaként bolygatott, sajnos számos helyen hulladékokkal (háztartási, építési, ipari) kevert, szennyezett lehet.</w:t>
      </w:r>
    </w:p>
    <w:p w:rsidR="00000000" w:rsidRPr="00EB3EA2" w:rsidRDefault="00EB3EA2" w:rsidP="00EB3EA2">
      <w:pPr>
        <w:numPr>
          <w:ilvl w:val="0"/>
          <w:numId w:val="1"/>
        </w:numPr>
      </w:pPr>
      <w:r w:rsidRPr="00EB3EA2">
        <w:t>A talajok termőképessége – a fentebb említettek, valamint a szerves és szervetlen komponensek hiánya miatt – jelentősen lecsökkent.</w:t>
      </w:r>
    </w:p>
    <w:p w:rsidR="00EB3EA2" w:rsidRDefault="00EB3EA2"/>
    <w:p w:rsidR="00EB3EA2" w:rsidRDefault="00EB3EA2">
      <w:r w:rsidRPr="00EB3EA2">
        <w:t>Növényeket felépítő elemek csoportosítása</w:t>
      </w:r>
    </w:p>
    <w:p w:rsidR="00EB3EA2" w:rsidRDefault="00EB3EA2"/>
    <w:p w:rsidR="00000000" w:rsidRPr="00EB3EA2" w:rsidRDefault="00EB3EA2" w:rsidP="00EB3EA2">
      <w:pPr>
        <w:numPr>
          <w:ilvl w:val="0"/>
          <w:numId w:val="2"/>
        </w:numPr>
      </w:pPr>
      <w:proofErr w:type="spellStart"/>
      <w:r w:rsidRPr="00EB3EA2">
        <w:t>Makroelemek</w:t>
      </w:r>
      <w:proofErr w:type="spellEnd"/>
      <w:r w:rsidRPr="00EB3EA2">
        <w:t xml:space="preserve">  </w:t>
      </w:r>
    </w:p>
    <w:p w:rsidR="00000000" w:rsidRPr="00EB3EA2" w:rsidRDefault="00EB3EA2" w:rsidP="00EB3EA2">
      <w:pPr>
        <w:numPr>
          <w:ilvl w:val="1"/>
          <w:numId w:val="2"/>
        </w:numPr>
      </w:pPr>
      <w:r w:rsidRPr="00EB3EA2">
        <w:t>Szén, oxigén, hidrogén, nitrogén</w:t>
      </w:r>
    </w:p>
    <w:p w:rsidR="00000000" w:rsidRPr="00EB3EA2" w:rsidRDefault="00EB3EA2" w:rsidP="00EB3EA2">
      <w:pPr>
        <w:numPr>
          <w:ilvl w:val="0"/>
          <w:numId w:val="2"/>
        </w:numPr>
      </w:pPr>
      <w:proofErr w:type="spellStart"/>
      <w:r w:rsidRPr="00EB3EA2">
        <w:t>Mezoelemek</w:t>
      </w:r>
      <w:proofErr w:type="spellEnd"/>
      <w:r w:rsidRPr="00EB3EA2">
        <w:t xml:space="preserve"> </w:t>
      </w:r>
    </w:p>
    <w:p w:rsidR="00EB3EA2" w:rsidRPr="00EB3EA2" w:rsidRDefault="00EB3EA2" w:rsidP="00EB3EA2">
      <w:pPr>
        <w:numPr>
          <w:ilvl w:val="1"/>
          <w:numId w:val="2"/>
        </w:numPr>
      </w:pPr>
      <w:r w:rsidRPr="00EB3EA2">
        <w:t>Ka</w:t>
      </w:r>
      <w:r>
        <w:t>lcium, magnézium, kén, foszfor,</w:t>
      </w:r>
      <w:r w:rsidRPr="00EB3EA2">
        <w:t xml:space="preserve"> kálium, nátrium</w:t>
      </w:r>
    </w:p>
    <w:p w:rsidR="00000000" w:rsidRPr="00EB3EA2" w:rsidRDefault="00EB3EA2" w:rsidP="00EB3EA2">
      <w:pPr>
        <w:numPr>
          <w:ilvl w:val="0"/>
          <w:numId w:val="3"/>
        </w:numPr>
      </w:pPr>
      <w:r w:rsidRPr="00EB3EA2">
        <w:t xml:space="preserve">Mikroelemek  </w:t>
      </w:r>
    </w:p>
    <w:p w:rsidR="00000000" w:rsidRPr="00EB3EA2" w:rsidRDefault="00EB3EA2" w:rsidP="00EB3EA2">
      <w:pPr>
        <w:numPr>
          <w:ilvl w:val="1"/>
          <w:numId w:val="3"/>
        </w:numPr>
      </w:pPr>
      <w:r w:rsidRPr="00EB3EA2">
        <w:t>Vas, mangán, réz, cink, molibdén, bór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Növényeket felépítő elemek aránya</w:t>
      </w:r>
    </w:p>
    <w:p w:rsidR="00EB3EA2" w:rsidRDefault="00EB3EA2">
      <w:pPr>
        <w:rPr>
          <w:b/>
          <w:bCs/>
        </w:rPr>
      </w:pPr>
      <w:proofErr w:type="spellStart"/>
      <w:r w:rsidRPr="00EB3EA2">
        <w:rPr>
          <w:b/>
          <w:bCs/>
        </w:rPr>
        <w:lastRenderedPageBreak/>
        <w:t>Mezo-</w:t>
      </w:r>
      <w:proofErr w:type="spellEnd"/>
      <w:r w:rsidRPr="00EB3EA2">
        <w:rPr>
          <w:b/>
          <w:bCs/>
        </w:rPr>
        <w:t xml:space="preserve"> mikroelemek relatív elérhetősége a talaj pH-ja szerint</w:t>
      </w:r>
    </w:p>
    <w:p w:rsidR="00EB3EA2" w:rsidRDefault="00EB3EA2"/>
    <w:p w:rsidR="00EB3EA2" w:rsidRDefault="00EB3EA2">
      <w:r w:rsidRPr="00EB3EA2">
        <w:t>Mikroelemek funkciói a növényekben</w:t>
      </w:r>
    </w:p>
    <w:p w:rsidR="00EB3EA2" w:rsidRDefault="00EB3EA2"/>
    <w:p w:rsidR="00EB3EA2" w:rsidRDefault="00EB3EA2">
      <w:pPr>
        <w:rPr>
          <w:b/>
          <w:bCs/>
        </w:rPr>
      </w:pPr>
      <w:r w:rsidRPr="00EB3EA2">
        <w:rPr>
          <w:b/>
          <w:bCs/>
        </w:rPr>
        <w:t>Általános mikroelem –hiánytünetek a növényekben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Földünk kincsei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Talajjavító hazai nyersanyagok-termékek</w:t>
      </w:r>
    </w:p>
    <w:p w:rsidR="00EB3EA2" w:rsidRDefault="00EB3EA2">
      <w:pPr>
        <w:rPr>
          <w:b/>
          <w:bCs/>
        </w:rPr>
      </w:pPr>
    </w:p>
    <w:p w:rsidR="00000000" w:rsidRPr="00EB3EA2" w:rsidRDefault="00EB3EA2" w:rsidP="00EB3EA2">
      <w:pPr>
        <w:numPr>
          <w:ilvl w:val="0"/>
          <w:numId w:val="4"/>
        </w:numPr>
      </w:pPr>
      <w:r w:rsidRPr="00EB3EA2">
        <w:t xml:space="preserve">Szerves anyag tartalmúak </w:t>
      </w:r>
      <w:r w:rsidRPr="00EB3EA2">
        <w:t>(szerves üledékes eredetűek)</w:t>
      </w:r>
    </w:p>
    <w:p w:rsidR="00000000" w:rsidRPr="00EB3EA2" w:rsidRDefault="00EB3EA2" w:rsidP="00EB3EA2">
      <w:pPr>
        <w:numPr>
          <w:ilvl w:val="1"/>
          <w:numId w:val="4"/>
        </w:numPr>
      </w:pPr>
      <w:r w:rsidRPr="00EB3EA2">
        <w:t xml:space="preserve">Tőzeg </w:t>
      </w:r>
    </w:p>
    <w:p w:rsidR="00000000" w:rsidRPr="00EB3EA2" w:rsidRDefault="00EB3EA2" w:rsidP="00EB3EA2">
      <w:pPr>
        <w:numPr>
          <w:ilvl w:val="1"/>
          <w:numId w:val="4"/>
        </w:numPr>
      </w:pPr>
      <w:proofErr w:type="spellStart"/>
      <w:r w:rsidRPr="00EB3EA2">
        <w:t>Alginit</w:t>
      </w:r>
      <w:proofErr w:type="spellEnd"/>
      <w:r w:rsidRPr="00EB3EA2">
        <w:t xml:space="preserve"> </w:t>
      </w:r>
    </w:p>
    <w:p w:rsidR="00000000" w:rsidRPr="00EB3EA2" w:rsidRDefault="00EB3EA2" w:rsidP="00EB3EA2">
      <w:pPr>
        <w:numPr>
          <w:ilvl w:val="1"/>
          <w:numId w:val="4"/>
        </w:numPr>
      </w:pPr>
      <w:r w:rsidRPr="00EB3EA2">
        <w:t xml:space="preserve">Barnaszén (Dudarit) és lignit </w:t>
      </w:r>
    </w:p>
    <w:p w:rsidR="00000000" w:rsidRPr="00EB3EA2" w:rsidRDefault="00EB3EA2" w:rsidP="00EB3EA2">
      <w:pPr>
        <w:numPr>
          <w:ilvl w:val="0"/>
          <w:numId w:val="4"/>
        </w:numPr>
      </w:pPr>
      <w:r w:rsidRPr="00EB3EA2">
        <w:t xml:space="preserve">Mésztartalmúak </w:t>
      </w:r>
      <w:r w:rsidRPr="00EB3EA2">
        <w:t>(vegyi üledé</w:t>
      </w:r>
      <w:r w:rsidRPr="00EB3EA2">
        <w:t>kes eredetűek)</w:t>
      </w:r>
    </w:p>
    <w:p w:rsidR="00000000" w:rsidRPr="00EB3EA2" w:rsidRDefault="00EB3EA2" w:rsidP="00EB3EA2">
      <w:pPr>
        <w:numPr>
          <w:ilvl w:val="1"/>
          <w:numId w:val="4"/>
        </w:numPr>
      </w:pPr>
      <w:r w:rsidRPr="00EB3EA2">
        <w:t xml:space="preserve">Mészkő, </w:t>
      </w:r>
    </w:p>
    <w:p w:rsidR="00000000" w:rsidRPr="00EB3EA2" w:rsidRDefault="00EB3EA2" w:rsidP="00EB3EA2">
      <w:pPr>
        <w:numPr>
          <w:ilvl w:val="1"/>
          <w:numId w:val="4"/>
        </w:numPr>
      </w:pPr>
      <w:r w:rsidRPr="00EB3EA2">
        <w:t>Dolomit</w:t>
      </w:r>
    </w:p>
    <w:p w:rsidR="00000000" w:rsidRPr="00EB3EA2" w:rsidRDefault="00EB3EA2" w:rsidP="00EB3EA2">
      <w:pPr>
        <w:numPr>
          <w:ilvl w:val="1"/>
          <w:numId w:val="4"/>
        </w:numPr>
      </w:pPr>
      <w:proofErr w:type="spellStart"/>
      <w:r w:rsidRPr="00EB3EA2">
        <w:t>Reagipsz</w:t>
      </w:r>
      <w:proofErr w:type="spellEnd"/>
      <w:r w:rsidRPr="00EB3EA2">
        <w:t xml:space="preserve"> </w:t>
      </w:r>
      <w:r w:rsidRPr="00EB3EA2">
        <w:t>(ipari melléktermék)</w:t>
      </w:r>
    </w:p>
    <w:p w:rsidR="00000000" w:rsidRPr="00EB3EA2" w:rsidRDefault="00EB3EA2" w:rsidP="00EB3EA2">
      <w:pPr>
        <w:numPr>
          <w:ilvl w:val="0"/>
          <w:numId w:val="4"/>
        </w:numPr>
      </w:pPr>
      <w:r w:rsidRPr="00EB3EA2">
        <w:t xml:space="preserve">Magas </w:t>
      </w:r>
      <w:proofErr w:type="spellStart"/>
      <w:r w:rsidRPr="00EB3EA2">
        <w:t>mezo-</w:t>
      </w:r>
      <w:proofErr w:type="spellEnd"/>
      <w:r w:rsidRPr="00EB3EA2">
        <w:t xml:space="preserve"> és mikroelem tartalmúak </w:t>
      </w:r>
      <w:r w:rsidRPr="00EB3EA2">
        <w:t>(vulkanikus eredetűek)</w:t>
      </w:r>
    </w:p>
    <w:p w:rsidR="00000000" w:rsidRPr="00EB3EA2" w:rsidRDefault="00EB3EA2" w:rsidP="00EB3EA2">
      <w:pPr>
        <w:numPr>
          <w:ilvl w:val="1"/>
          <w:numId w:val="4"/>
        </w:numPr>
      </w:pPr>
      <w:r w:rsidRPr="00EB3EA2">
        <w:t>Riolittufa (</w:t>
      </w:r>
      <w:proofErr w:type="spellStart"/>
      <w:r w:rsidRPr="00EB3EA2">
        <w:t>kálitufa</w:t>
      </w:r>
      <w:proofErr w:type="spellEnd"/>
      <w:r w:rsidRPr="00EB3EA2">
        <w:t xml:space="preserve">, </w:t>
      </w:r>
      <w:proofErr w:type="spellStart"/>
      <w:r w:rsidRPr="00EB3EA2">
        <w:t>andezittufa</w:t>
      </w:r>
      <w:proofErr w:type="spellEnd"/>
      <w:r w:rsidRPr="00EB3EA2">
        <w:t>)</w:t>
      </w:r>
    </w:p>
    <w:p w:rsidR="00000000" w:rsidRPr="00EB3EA2" w:rsidRDefault="00EB3EA2" w:rsidP="00EB3EA2">
      <w:pPr>
        <w:numPr>
          <w:ilvl w:val="1"/>
          <w:numId w:val="4"/>
        </w:numPr>
      </w:pPr>
      <w:r w:rsidRPr="00EB3EA2">
        <w:t>Perlit</w:t>
      </w:r>
    </w:p>
    <w:p w:rsidR="00000000" w:rsidRPr="00EB3EA2" w:rsidRDefault="00EB3EA2" w:rsidP="00EB3EA2">
      <w:pPr>
        <w:numPr>
          <w:ilvl w:val="1"/>
          <w:numId w:val="4"/>
        </w:numPr>
      </w:pPr>
      <w:proofErr w:type="spellStart"/>
      <w:r w:rsidRPr="00EB3EA2">
        <w:t>Zeolitok</w:t>
      </w:r>
      <w:proofErr w:type="spellEnd"/>
    </w:p>
    <w:p w:rsidR="00000000" w:rsidRPr="00EB3EA2" w:rsidRDefault="00EB3EA2" w:rsidP="00EB3EA2">
      <w:pPr>
        <w:numPr>
          <w:ilvl w:val="2"/>
          <w:numId w:val="4"/>
        </w:numPr>
      </w:pPr>
      <w:proofErr w:type="spellStart"/>
      <w:r w:rsidRPr="00EB3EA2">
        <w:t>Mikroőrlemény</w:t>
      </w:r>
      <w:proofErr w:type="spellEnd"/>
      <w:r w:rsidRPr="00EB3EA2">
        <w:t xml:space="preserve"> (25 </w:t>
      </w:r>
      <w:r w:rsidRPr="00EB3EA2">
        <w:rPr>
          <w:lang w:val="el-GR"/>
        </w:rPr>
        <w:t>μ</w:t>
      </w:r>
      <w:r w:rsidRPr="00EB3EA2">
        <w:t>)</w:t>
      </w:r>
    </w:p>
    <w:p w:rsidR="00000000" w:rsidRPr="00EB3EA2" w:rsidRDefault="00EB3EA2" w:rsidP="00EB3EA2">
      <w:pPr>
        <w:numPr>
          <w:ilvl w:val="2"/>
          <w:numId w:val="4"/>
        </w:numPr>
      </w:pPr>
      <w:proofErr w:type="spellStart"/>
      <w:r w:rsidRPr="00EB3EA2">
        <w:t>Zeolit</w:t>
      </w:r>
      <w:proofErr w:type="spellEnd"/>
      <w:r w:rsidRPr="00EB3EA2">
        <w:t xml:space="preserve"> homok (0,5-1,0 mm)</w:t>
      </w:r>
    </w:p>
    <w:p w:rsidR="00000000" w:rsidRPr="00EB3EA2" w:rsidRDefault="00EB3EA2" w:rsidP="00EB3EA2">
      <w:pPr>
        <w:numPr>
          <w:ilvl w:val="2"/>
          <w:numId w:val="4"/>
        </w:numPr>
      </w:pPr>
      <w:proofErr w:type="spellStart"/>
      <w:r w:rsidRPr="00EB3EA2">
        <w:t>Klinolite-soil</w:t>
      </w:r>
      <w:proofErr w:type="spellEnd"/>
      <w:r w:rsidRPr="00EB3EA2">
        <w:t xml:space="preserve"> (0-2,0 mm)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TŐZEG</w:t>
      </w:r>
    </w:p>
    <w:p w:rsidR="00000000" w:rsidRPr="00EB3EA2" w:rsidRDefault="00EB3EA2" w:rsidP="00EB3EA2">
      <w:pPr>
        <w:numPr>
          <w:ilvl w:val="0"/>
          <w:numId w:val="5"/>
        </w:numPr>
      </w:pPr>
      <w:r w:rsidRPr="00EB3EA2">
        <w:t>Elhalt növényi szövetek aerob vagy anaerob módon történő bomlási terméke,</w:t>
      </w:r>
    </w:p>
    <w:p w:rsidR="00000000" w:rsidRPr="00EB3EA2" w:rsidRDefault="00EB3EA2" w:rsidP="00EB3EA2">
      <w:pPr>
        <w:numPr>
          <w:ilvl w:val="0"/>
          <w:numId w:val="5"/>
        </w:numPr>
      </w:pPr>
      <w:r w:rsidRPr="00EB3EA2">
        <w:t xml:space="preserve">Szárazanyag </w:t>
      </w:r>
      <w:proofErr w:type="spellStart"/>
      <w:r w:rsidRPr="00EB3EA2">
        <w:t>szervesanyag</w:t>
      </w:r>
      <w:proofErr w:type="spellEnd"/>
      <w:r w:rsidRPr="00EB3EA2">
        <w:t xml:space="preserve"> tartalma legalább 50- 60 %,</w:t>
      </w:r>
    </w:p>
    <w:p w:rsidR="00000000" w:rsidRPr="00EB3EA2" w:rsidRDefault="00EB3EA2" w:rsidP="00EB3EA2">
      <w:pPr>
        <w:numPr>
          <w:ilvl w:val="0"/>
          <w:numId w:val="5"/>
        </w:numPr>
      </w:pPr>
      <w:r w:rsidRPr="00EB3EA2">
        <w:t>Elsősorban szerves tápanyag utánpótlás, továbbá</w:t>
      </w:r>
    </w:p>
    <w:p w:rsidR="00000000" w:rsidRPr="00EB3EA2" w:rsidRDefault="00EB3EA2" w:rsidP="00EB3EA2">
      <w:pPr>
        <w:numPr>
          <w:ilvl w:val="1"/>
          <w:numId w:val="5"/>
        </w:numPr>
      </w:pPr>
      <w:r w:rsidRPr="00EB3EA2">
        <w:t>lazítja a talajszerkezetet,</w:t>
      </w:r>
    </w:p>
    <w:p w:rsidR="00000000" w:rsidRPr="00EB3EA2" w:rsidRDefault="00EB3EA2" w:rsidP="00EB3EA2">
      <w:pPr>
        <w:numPr>
          <w:ilvl w:val="1"/>
          <w:numId w:val="5"/>
        </w:numPr>
      </w:pPr>
      <w:r w:rsidRPr="00EB3EA2">
        <w:lastRenderedPageBreak/>
        <w:t xml:space="preserve">aktivizálja a talajéletet, </w:t>
      </w:r>
    </w:p>
    <w:p w:rsidR="00000000" w:rsidRPr="00EB3EA2" w:rsidRDefault="00EB3EA2" w:rsidP="00EB3EA2">
      <w:pPr>
        <w:numPr>
          <w:ilvl w:val="1"/>
          <w:numId w:val="5"/>
        </w:numPr>
      </w:pPr>
      <w:r w:rsidRPr="00EB3EA2">
        <w:t>javítja a talaj vízháztartását,</w:t>
      </w:r>
    </w:p>
    <w:p w:rsidR="00000000" w:rsidRPr="00EB3EA2" w:rsidRDefault="00EB3EA2" w:rsidP="00EB3EA2">
      <w:pPr>
        <w:numPr>
          <w:ilvl w:val="1"/>
          <w:numId w:val="5"/>
        </w:numPr>
      </w:pPr>
      <w:r w:rsidRPr="00EB3EA2">
        <w:t>szervetlen tápanyag pótlás,</w:t>
      </w:r>
    </w:p>
    <w:p w:rsidR="00000000" w:rsidRPr="00EB3EA2" w:rsidRDefault="00EB3EA2" w:rsidP="00EB3EA2">
      <w:pPr>
        <w:numPr>
          <w:ilvl w:val="1"/>
          <w:numId w:val="5"/>
        </w:numPr>
      </w:pPr>
      <w:r w:rsidRPr="00EB3EA2">
        <w:t>talaj- és növénytípustól függően 2-8 kg/m</w:t>
      </w:r>
      <w:r w:rsidRPr="00EB3EA2">
        <w:rPr>
          <w:vertAlign w:val="superscript"/>
        </w:rPr>
        <w:t>2</w:t>
      </w:r>
      <w:r w:rsidRPr="00EB3EA2">
        <w:t xml:space="preserve"> mennyiségben adható.</w:t>
      </w:r>
    </w:p>
    <w:p w:rsidR="00000000" w:rsidRPr="00EB3EA2" w:rsidRDefault="00EB3EA2" w:rsidP="00EB3EA2">
      <w:pPr>
        <w:numPr>
          <w:ilvl w:val="1"/>
          <w:numId w:val="5"/>
        </w:numPr>
      </w:pPr>
      <w:proofErr w:type="spellStart"/>
      <w:r w:rsidRPr="00EB3EA2">
        <w:t>mezo-</w:t>
      </w:r>
      <w:proofErr w:type="spellEnd"/>
      <w:r w:rsidRPr="00EB3EA2">
        <w:t xml:space="preserve"> és mikro tápelemek: foszfor, magnézium, vas, réz, bór, mangán, </w:t>
      </w:r>
    </w:p>
    <w:p w:rsidR="00EB3EA2" w:rsidRPr="00EB3EA2" w:rsidRDefault="00EB3EA2" w:rsidP="00EB3EA2">
      <w:r w:rsidRPr="00EB3EA2">
        <w:tab/>
      </w:r>
      <w:proofErr w:type="gramStart"/>
      <w:r w:rsidRPr="00EB3EA2">
        <w:t>nitrogén</w:t>
      </w:r>
      <w:proofErr w:type="gramEnd"/>
      <w:r w:rsidRPr="00EB3EA2">
        <w:t>, molibdén, kalcium, kálium, kén, cink.</w:t>
      </w:r>
    </w:p>
    <w:p w:rsidR="00000000" w:rsidRPr="00EB3EA2" w:rsidRDefault="00EB3EA2" w:rsidP="00EB3EA2">
      <w:pPr>
        <w:numPr>
          <w:ilvl w:val="0"/>
          <w:numId w:val="6"/>
        </w:numPr>
      </w:pPr>
      <w:r w:rsidRPr="00EB3EA2">
        <w:t>pH-ja 3-8 közötti, termékek esetében:</w:t>
      </w:r>
    </w:p>
    <w:p w:rsidR="00000000" w:rsidRPr="00EB3EA2" w:rsidRDefault="00EB3EA2" w:rsidP="00EB3EA2">
      <w:pPr>
        <w:numPr>
          <w:ilvl w:val="1"/>
          <w:numId w:val="6"/>
        </w:numPr>
      </w:pPr>
      <w:r w:rsidRPr="00EB3EA2">
        <w:t>„A” – savanyú: 4,8 ± 0,5 pH,</w:t>
      </w:r>
    </w:p>
    <w:p w:rsidR="00000000" w:rsidRPr="00EB3EA2" w:rsidRDefault="00EB3EA2" w:rsidP="00EB3EA2">
      <w:pPr>
        <w:numPr>
          <w:ilvl w:val="1"/>
          <w:numId w:val="6"/>
        </w:numPr>
      </w:pPr>
      <w:r w:rsidRPr="00EB3EA2">
        <w:t>„B” – semleges: 6,</w:t>
      </w:r>
      <w:proofErr w:type="spellStart"/>
      <w:r w:rsidRPr="00EB3EA2">
        <w:t>6</w:t>
      </w:r>
      <w:proofErr w:type="spellEnd"/>
      <w:r w:rsidRPr="00EB3EA2">
        <w:t xml:space="preserve"> ± 0,5 pH,</w:t>
      </w:r>
    </w:p>
    <w:p w:rsidR="00000000" w:rsidRPr="00EB3EA2" w:rsidRDefault="00EB3EA2" w:rsidP="00EB3EA2">
      <w:pPr>
        <w:numPr>
          <w:ilvl w:val="1"/>
          <w:numId w:val="6"/>
        </w:numPr>
      </w:pPr>
      <w:r w:rsidRPr="00EB3EA2">
        <w:t>„C” – lúgos: 7,1 ± 0,5 pH.</w:t>
      </w:r>
    </w:p>
    <w:p w:rsidR="00000000" w:rsidRPr="00EB3EA2" w:rsidRDefault="00EB3EA2" w:rsidP="00EB3EA2">
      <w:pPr>
        <w:numPr>
          <w:ilvl w:val="0"/>
          <w:numId w:val="6"/>
        </w:numPr>
      </w:pPr>
      <w:r w:rsidRPr="00EB3EA2">
        <w:t>Fontosabb előfordulás</w:t>
      </w:r>
      <w:r w:rsidRPr="00EB3EA2">
        <w:t xml:space="preserve">ai: </w:t>
      </w:r>
      <w:r w:rsidRPr="00EB3EA2">
        <w:rPr>
          <w:b/>
          <w:bCs/>
        </w:rPr>
        <w:t xml:space="preserve">Fertő-Hanság, </w:t>
      </w:r>
      <w:r w:rsidRPr="00EB3EA2">
        <w:t xml:space="preserve">Dél-Balaton - </w:t>
      </w:r>
      <w:proofErr w:type="spellStart"/>
      <w:r w:rsidRPr="00EB3EA2">
        <w:t>Marcalvölgy</w:t>
      </w:r>
      <w:proofErr w:type="spellEnd"/>
      <w:r w:rsidRPr="00EB3EA2">
        <w:t xml:space="preserve">, Nagyberek, Sárrét, </w:t>
      </w:r>
    </w:p>
    <w:p w:rsidR="00EB3EA2" w:rsidRPr="00EB3EA2" w:rsidRDefault="00EB3EA2" w:rsidP="00EB3EA2">
      <w:r w:rsidRPr="00EB3EA2">
        <w:tab/>
        <w:t>Kapos vidéke, Duna-Tisza köze, Bodrog-köz,</w:t>
      </w:r>
    </w:p>
    <w:p w:rsidR="00000000" w:rsidRPr="00EB3EA2" w:rsidRDefault="00EB3EA2" w:rsidP="00EB3EA2">
      <w:pPr>
        <w:numPr>
          <w:ilvl w:val="0"/>
          <w:numId w:val="7"/>
        </w:numPr>
      </w:pPr>
      <w:r w:rsidRPr="00EB3EA2">
        <w:t xml:space="preserve">A </w:t>
      </w:r>
      <w:proofErr w:type="spellStart"/>
      <w:r w:rsidRPr="00EB3EA2">
        <w:t>natur</w:t>
      </w:r>
      <w:proofErr w:type="spellEnd"/>
      <w:r w:rsidRPr="00EB3EA2">
        <w:t xml:space="preserve"> tőzeg és a belőle készült termékek </w:t>
      </w:r>
      <w:r w:rsidRPr="00EB3EA2">
        <w:t>széles körben ismertek-alkalmazottak, de mindig figyelemmel kell lenni milyen növények kondicionálásához és milyen arányban használható.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ALGINIT</w:t>
      </w:r>
    </w:p>
    <w:p w:rsidR="00000000" w:rsidRPr="00EB3EA2" w:rsidRDefault="00EB3EA2" w:rsidP="00EB3EA2">
      <w:pPr>
        <w:numPr>
          <w:ilvl w:val="0"/>
          <w:numId w:val="8"/>
        </w:numPr>
      </w:pPr>
      <w:r w:rsidRPr="00EB3EA2">
        <w:t xml:space="preserve">Természetes eredetű, nagy </w:t>
      </w:r>
      <w:proofErr w:type="spellStart"/>
      <w:r w:rsidRPr="00EB3EA2">
        <w:t>szervesanyag</w:t>
      </w:r>
      <w:proofErr w:type="spellEnd"/>
      <w:r w:rsidRPr="00EB3EA2">
        <w:t xml:space="preserve"> tartalmú ásványi anyag, vulkáni kráterekben kialakult tavakban keletkezett</w:t>
      </w:r>
    </w:p>
    <w:p w:rsidR="00000000" w:rsidRPr="00EB3EA2" w:rsidRDefault="00EB3EA2" w:rsidP="00EB3EA2">
      <w:pPr>
        <w:numPr>
          <w:ilvl w:val="0"/>
          <w:numId w:val="8"/>
        </w:numPr>
      </w:pPr>
      <w:r w:rsidRPr="00EB3EA2">
        <w:t>Fosszilis alga b</w:t>
      </w:r>
      <w:r w:rsidRPr="00EB3EA2">
        <w:t>iomasszából, elmállott bazalttufából és mészből álló laza, földszerű anyag</w:t>
      </w:r>
    </w:p>
    <w:p w:rsidR="00000000" w:rsidRPr="00EB3EA2" w:rsidRDefault="00EB3EA2" w:rsidP="00EB3EA2">
      <w:pPr>
        <w:numPr>
          <w:ilvl w:val="0"/>
          <w:numId w:val="8"/>
        </w:numPr>
      </w:pPr>
      <w:r w:rsidRPr="00EB3EA2">
        <w:t>Átlagos összetétele:</w:t>
      </w:r>
    </w:p>
    <w:p w:rsidR="00000000" w:rsidRPr="00EB3EA2" w:rsidRDefault="00EB3EA2" w:rsidP="00EB3EA2">
      <w:pPr>
        <w:numPr>
          <w:ilvl w:val="1"/>
          <w:numId w:val="8"/>
        </w:numPr>
      </w:pPr>
      <w:proofErr w:type="spellStart"/>
      <w:r w:rsidRPr="00EB3EA2">
        <w:t>szervesanyag</w:t>
      </w:r>
      <w:proofErr w:type="spellEnd"/>
      <w:r w:rsidRPr="00EB3EA2">
        <w:t>, humusz</w:t>
      </w:r>
      <w:r w:rsidRPr="00EB3EA2">
        <w:tab/>
        <w:t>- 20-30 %,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kalcium</w:t>
      </w:r>
      <w:r w:rsidRPr="00EB3EA2">
        <w:tab/>
      </w:r>
      <w:r w:rsidRPr="00EB3EA2">
        <w:tab/>
        <w:t>- 10-30 %,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nitrogén 3-5 kg/t, foszfor 5-6 kg/t, kálium 6-9 kg/t, magnézium 8-10 kg/t,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 xml:space="preserve">nyomokban: mangán, réz, cink, vas, bór, molibdén, </w:t>
      </w:r>
      <w:r w:rsidRPr="00EB3EA2">
        <w:t>(64 makro-mikro elem)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kémhatása enyhén lúgos: 7,1 – 7,8 pH.</w:t>
      </w:r>
    </w:p>
    <w:p w:rsidR="00000000" w:rsidRPr="00EB3EA2" w:rsidRDefault="00EB3EA2" w:rsidP="00EB3EA2">
      <w:pPr>
        <w:numPr>
          <w:ilvl w:val="0"/>
          <w:numId w:val="8"/>
        </w:numPr>
      </w:pPr>
      <w:r w:rsidRPr="00EB3EA2">
        <w:t>Alkalmazás előnyei: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 xml:space="preserve">javítja a talajok vízmegtartó képességét </w:t>
      </w:r>
      <w:r w:rsidRPr="00EB3EA2">
        <w:t xml:space="preserve">(1 kg </w:t>
      </w:r>
      <w:proofErr w:type="spellStart"/>
      <w:r w:rsidRPr="00EB3EA2">
        <w:t>alginit</w:t>
      </w:r>
      <w:proofErr w:type="spellEnd"/>
      <w:r w:rsidRPr="00EB3EA2">
        <w:t xml:space="preserve"> 1,0-1,3 l vizet képes megkötni),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a talaj terméke</w:t>
      </w:r>
      <w:r w:rsidRPr="00EB3EA2">
        <w:t>nységének fokozása,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összetett tápanyag, lassú és fokozatos lebomlással,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helyettesítheti a műtrágyákat,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 xml:space="preserve">erős </w:t>
      </w:r>
      <w:proofErr w:type="spellStart"/>
      <w:r w:rsidRPr="00EB3EA2">
        <w:t>adszorbciós</w:t>
      </w:r>
      <w:proofErr w:type="spellEnd"/>
      <w:r w:rsidRPr="00EB3EA2">
        <w:t xml:space="preserve"> képesség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talaj- és növénytípustól függően 2-5 kg/m</w:t>
      </w:r>
      <w:r w:rsidRPr="00EB3EA2">
        <w:rPr>
          <w:vertAlign w:val="superscript"/>
        </w:rPr>
        <w:t>2</w:t>
      </w:r>
      <w:r w:rsidRPr="00EB3EA2">
        <w:t xml:space="preserve"> mennyiségben adható.</w:t>
      </w:r>
    </w:p>
    <w:p w:rsidR="00000000" w:rsidRPr="00EB3EA2" w:rsidRDefault="00EB3EA2" w:rsidP="00EB3EA2">
      <w:pPr>
        <w:numPr>
          <w:ilvl w:val="0"/>
          <w:numId w:val="8"/>
        </w:numPr>
      </w:pPr>
      <w:r w:rsidRPr="00EB3EA2">
        <w:lastRenderedPageBreak/>
        <w:t>Felhasználási területek: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kertészetek, faiskol</w:t>
      </w:r>
      <w:r w:rsidRPr="00EB3EA2">
        <w:t>ák, csemetekertek, szőlészetek,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szántóföldi kultúrák és erdészetek</w:t>
      </w:r>
    </w:p>
    <w:p w:rsidR="00000000" w:rsidRPr="00EB3EA2" w:rsidRDefault="00EB3EA2" w:rsidP="00EB3EA2">
      <w:pPr>
        <w:numPr>
          <w:ilvl w:val="1"/>
          <w:numId w:val="8"/>
        </w:numPr>
      </w:pPr>
      <w:r w:rsidRPr="00EB3EA2">
        <w:t>kiskertek, hobbykertek, közösségi kertek.</w:t>
      </w:r>
    </w:p>
    <w:p w:rsidR="00000000" w:rsidRPr="00EB3EA2" w:rsidRDefault="00EB3EA2" w:rsidP="00EB3EA2">
      <w:pPr>
        <w:numPr>
          <w:ilvl w:val="0"/>
          <w:numId w:val="8"/>
        </w:numPr>
      </w:pPr>
      <w:r w:rsidRPr="00EB3EA2">
        <w:t xml:space="preserve">Előfordulások: </w:t>
      </w:r>
      <w:r w:rsidRPr="00EB3EA2">
        <w:t>Sitke, Pula, Gérce</w:t>
      </w:r>
    </w:p>
    <w:p w:rsidR="00EB3EA2" w:rsidRDefault="00EB3EA2"/>
    <w:p w:rsidR="00EB3EA2" w:rsidRDefault="00EB3EA2">
      <w:proofErr w:type="spellStart"/>
      <w:r w:rsidRPr="00EB3EA2">
        <w:rPr>
          <w:b/>
          <w:bCs/>
        </w:rPr>
        <w:t>Alginit</w:t>
      </w:r>
      <w:proofErr w:type="spellEnd"/>
      <w:r w:rsidRPr="00EB3EA2">
        <w:rPr>
          <w:b/>
          <w:bCs/>
        </w:rPr>
        <w:t xml:space="preserve"> keletkezése </w:t>
      </w:r>
      <w:r w:rsidRPr="00EB3EA2">
        <w:t>(Dr. Solti Gábor nyomán)</w:t>
      </w:r>
    </w:p>
    <w:p w:rsidR="00EB3EA2" w:rsidRDefault="00EB3EA2"/>
    <w:p w:rsidR="00EB3EA2" w:rsidRDefault="00EB3EA2">
      <w:pPr>
        <w:rPr>
          <w:b/>
          <w:bCs/>
        </w:rPr>
      </w:pPr>
      <w:r w:rsidRPr="00EB3EA2">
        <w:rPr>
          <w:b/>
          <w:bCs/>
        </w:rPr>
        <w:t>Dudarit (barnaszén)</w:t>
      </w:r>
    </w:p>
    <w:p w:rsidR="00000000" w:rsidRPr="00EB3EA2" w:rsidRDefault="00EB3EA2" w:rsidP="00EB3EA2">
      <w:pPr>
        <w:numPr>
          <w:ilvl w:val="0"/>
          <w:numId w:val="9"/>
        </w:numPr>
        <w:rPr>
          <w:b/>
        </w:rPr>
      </w:pPr>
      <w:r w:rsidRPr="00EB3EA2">
        <w:rPr>
          <w:b/>
        </w:rPr>
        <w:t xml:space="preserve">Növényi anyagok természetes humifikációja során keletkezett szerves ásvány, magas </w:t>
      </w:r>
      <w:proofErr w:type="spellStart"/>
      <w:r w:rsidRPr="00EB3EA2">
        <w:rPr>
          <w:b/>
        </w:rPr>
        <w:t>huminsav</w:t>
      </w:r>
      <w:proofErr w:type="spellEnd"/>
      <w:r w:rsidRPr="00EB3EA2">
        <w:rPr>
          <w:b/>
        </w:rPr>
        <w:t>,</w:t>
      </w:r>
      <w:r w:rsidRPr="00EB3EA2">
        <w:rPr>
          <w:b/>
        </w:rPr>
        <w:t xml:space="preserve"> valamint makro- és mikroelem tartalommal,</w:t>
      </w:r>
    </w:p>
    <w:p w:rsidR="00000000" w:rsidRPr="00EB3EA2" w:rsidRDefault="00EB3EA2" w:rsidP="00EB3EA2">
      <w:pPr>
        <w:numPr>
          <w:ilvl w:val="0"/>
          <w:numId w:val="9"/>
        </w:numPr>
        <w:rPr>
          <w:b/>
        </w:rPr>
      </w:pPr>
      <w:r w:rsidRPr="00EB3EA2">
        <w:rPr>
          <w:b/>
        </w:rPr>
        <w:t>Átlagos összetétel</w:t>
      </w:r>
      <w:r w:rsidRPr="00EB3EA2">
        <w:rPr>
          <w:b/>
          <w:bCs/>
        </w:rPr>
        <w:t>: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 xml:space="preserve">Szerves anyag: 60-62 %, (ebből </w:t>
      </w:r>
      <w:proofErr w:type="spellStart"/>
      <w:r w:rsidRPr="00EB3EA2">
        <w:rPr>
          <w:b/>
        </w:rPr>
        <w:t>huminsav</w:t>
      </w:r>
      <w:proofErr w:type="spellEnd"/>
      <w:r w:rsidRPr="00EB3EA2">
        <w:rPr>
          <w:b/>
        </w:rPr>
        <w:t xml:space="preserve"> 50-60 %),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Ásványi anyagok: 16 %,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Makro elemek: kalcium 2-3 %, kén 2,5 %, magn</w:t>
      </w:r>
      <w:r w:rsidRPr="00EB3EA2">
        <w:rPr>
          <w:b/>
        </w:rPr>
        <w:t>ézium 0,3-0,5 %, kálium 0,3 % foszfor 0,2%,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Mikroelemek: vas, mangán, cink, rész, bór, molibdén &lt;0,5%.</w:t>
      </w:r>
    </w:p>
    <w:p w:rsidR="00000000" w:rsidRPr="00EB3EA2" w:rsidRDefault="00EB3EA2" w:rsidP="00EB3EA2">
      <w:pPr>
        <w:numPr>
          <w:ilvl w:val="0"/>
          <w:numId w:val="9"/>
        </w:numPr>
        <w:rPr>
          <w:b/>
        </w:rPr>
      </w:pPr>
      <w:r w:rsidRPr="00EB3EA2">
        <w:rPr>
          <w:b/>
        </w:rPr>
        <w:t>Alkalmazásával járó h</w:t>
      </w:r>
      <w:r w:rsidRPr="00EB3EA2">
        <w:rPr>
          <w:b/>
        </w:rPr>
        <w:t>atások</w:t>
      </w:r>
      <w:r w:rsidRPr="00EB3EA2">
        <w:rPr>
          <w:b/>
        </w:rPr>
        <w:t>: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javítja a talajok vízmegtartó képességét,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kedvezően</w:t>
      </w:r>
      <w:r w:rsidRPr="00EB3EA2">
        <w:rPr>
          <w:b/>
        </w:rPr>
        <w:t xml:space="preserve"> hat a talaj szerkezetére,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elősegíti a növényi hatóanyagok egyenletesebb felvételét,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 xml:space="preserve">növeli a műtrágyák hasznosulását, 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serkenti a talajban levő mikroorganizmusok működését,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megakadályozza a talajok elsavasodását.</w:t>
      </w:r>
    </w:p>
    <w:p w:rsidR="00000000" w:rsidRPr="00EB3EA2" w:rsidRDefault="00EB3EA2" w:rsidP="00EB3EA2">
      <w:pPr>
        <w:numPr>
          <w:ilvl w:val="0"/>
          <w:numId w:val="9"/>
        </w:numPr>
        <w:rPr>
          <w:b/>
        </w:rPr>
      </w:pPr>
      <w:r w:rsidRPr="00EB3EA2">
        <w:rPr>
          <w:b/>
        </w:rPr>
        <w:t>Alkalmazás</w:t>
      </w:r>
      <w:r w:rsidRPr="00EB3EA2">
        <w:rPr>
          <w:b/>
        </w:rPr>
        <w:t>: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zöldségtermesztés 0,1-0,4 kg/m</w:t>
      </w:r>
      <w:r w:rsidRPr="00EB3EA2">
        <w:rPr>
          <w:b/>
          <w:vertAlign w:val="superscript"/>
        </w:rPr>
        <w:t>2</w:t>
      </w:r>
      <w:r w:rsidRPr="00EB3EA2">
        <w:rPr>
          <w:b/>
        </w:rPr>
        <w:t>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kertészeti kultúrákban 0,2-0,5 kg/m</w:t>
      </w:r>
      <w:r w:rsidRPr="00EB3EA2">
        <w:rPr>
          <w:b/>
          <w:vertAlign w:val="superscript"/>
        </w:rPr>
        <w:t>2</w:t>
      </w:r>
      <w:r w:rsidRPr="00EB3EA2">
        <w:rPr>
          <w:b/>
        </w:rPr>
        <w:t>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gyepek telepítése 0,1-0,3 kg/m</w:t>
      </w:r>
      <w:r w:rsidRPr="00EB3EA2">
        <w:rPr>
          <w:b/>
          <w:vertAlign w:val="superscript"/>
        </w:rPr>
        <w:t>2</w:t>
      </w:r>
      <w:r w:rsidRPr="00EB3EA2">
        <w:rPr>
          <w:b/>
        </w:rPr>
        <w:t>,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talajjavítás, szennyezett talajok kármentesítése (pl.: Kolontár-vörösiszap katasztrófa)</w:t>
      </w:r>
    </w:p>
    <w:p w:rsidR="00000000" w:rsidRPr="00EB3EA2" w:rsidRDefault="00EB3EA2" w:rsidP="00EB3EA2">
      <w:pPr>
        <w:numPr>
          <w:ilvl w:val="1"/>
          <w:numId w:val="9"/>
        </w:numPr>
        <w:rPr>
          <w:b/>
        </w:rPr>
      </w:pPr>
      <w:r w:rsidRPr="00EB3EA2">
        <w:rPr>
          <w:b/>
        </w:rPr>
        <w:t>műtrágyával kevert változata a Dudarit NKP.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>Előfordulás: Dudar, (lignit: Visonta-Bükkábrány – rekultiváció)</w:t>
      </w: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lastRenderedPageBreak/>
        <w:t>MÉSZKŐ, DOLOMIT</w:t>
      </w:r>
    </w:p>
    <w:p w:rsidR="00000000" w:rsidRPr="00EB3EA2" w:rsidRDefault="00EB3EA2" w:rsidP="00EB3EA2">
      <w:pPr>
        <w:numPr>
          <w:ilvl w:val="0"/>
          <w:numId w:val="10"/>
        </w:numPr>
        <w:rPr>
          <w:b/>
        </w:rPr>
      </w:pPr>
      <w:r w:rsidRPr="00EB3EA2">
        <w:rPr>
          <w:b/>
        </w:rPr>
        <w:t>Mészkő (CaCo</w:t>
      </w:r>
      <w:r w:rsidRPr="00EB3EA2">
        <w:rPr>
          <w:b/>
          <w:vertAlign w:val="subscript"/>
        </w:rPr>
        <w:t>3</w:t>
      </w:r>
      <w:r w:rsidRPr="00EB3EA2">
        <w:rPr>
          <w:b/>
        </w:rPr>
        <w:t>) üledékes eredetű,</w:t>
      </w:r>
    </w:p>
    <w:p w:rsidR="00000000" w:rsidRPr="00EB3EA2" w:rsidRDefault="00EB3EA2" w:rsidP="00EB3EA2">
      <w:pPr>
        <w:numPr>
          <w:ilvl w:val="0"/>
          <w:numId w:val="10"/>
        </w:numPr>
        <w:rPr>
          <w:b/>
        </w:rPr>
      </w:pPr>
      <w:r w:rsidRPr="00EB3EA2">
        <w:rPr>
          <w:b/>
        </w:rPr>
        <w:t>Dolomit (</w:t>
      </w:r>
      <w:proofErr w:type="spellStart"/>
      <w:r w:rsidRPr="00EB3EA2">
        <w:rPr>
          <w:b/>
        </w:rPr>
        <w:t>Ca</w:t>
      </w:r>
      <w:proofErr w:type="spellEnd"/>
      <w:proofErr w:type="gramStart"/>
      <w:r w:rsidRPr="00EB3EA2">
        <w:rPr>
          <w:b/>
        </w:rPr>
        <w:t>,MgCO</w:t>
      </w:r>
      <w:r w:rsidRPr="00EB3EA2">
        <w:rPr>
          <w:b/>
          <w:vertAlign w:val="subscript"/>
        </w:rPr>
        <w:t>3</w:t>
      </w:r>
      <w:proofErr w:type="gramEnd"/>
      <w:r w:rsidRPr="00EB3EA2">
        <w:rPr>
          <w:b/>
        </w:rPr>
        <w:t xml:space="preserve">) üledékes eredetű, </w:t>
      </w:r>
    </w:p>
    <w:p w:rsidR="00000000" w:rsidRPr="00EB3EA2" w:rsidRDefault="00EB3EA2" w:rsidP="00EB3EA2">
      <w:pPr>
        <w:numPr>
          <w:ilvl w:val="1"/>
          <w:numId w:val="10"/>
        </w:numPr>
        <w:rPr>
          <w:b/>
        </w:rPr>
      </w:pPr>
      <w:r w:rsidRPr="00EB3EA2">
        <w:rPr>
          <w:b/>
        </w:rPr>
        <w:t>85-90 % feletti karbonát tartalommal,</w:t>
      </w:r>
    </w:p>
    <w:p w:rsidR="00000000" w:rsidRPr="00EB3EA2" w:rsidRDefault="00EB3EA2" w:rsidP="00EB3EA2">
      <w:pPr>
        <w:numPr>
          <w:ilvl w:val="1"/>
          <w:numId w:val="10"/>
        </w:numPr>
        <w:rPr>
          <w:b/>
        </w:rPr>
      </w:pPr>
      <w:r w:rsidRPr="00EB3EA2">
        <w:rPr>
          <w:b/>
        </w:rPr>
        <w:t>amelyek járulékos ásványokat és elemeket tartalmaznak.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>Alkalmazásával járó hatások: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 xml:space="preserve">- jobb talaj levegő- vízgazdálkodás, 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talajszerkezet javítás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 xml:space="preserve">- főként savanyú talajok pH értékének növelésre, 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növények csírázási képességének növelése, az ellenálló képesség növelése,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csonthéjas termésű növények termésnövelése,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paradicsombetegségek kezelése.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>Alkalmazás: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szántóföldi kultúrákban: 0,1-0,2 kg/m2,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kertészet, gyümölcstermesztés: 0,05-0,15 kg/m2,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por alakban 0,25 mm alatt.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>Előfordulás: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Mészkő: Eger, Nagyharsány, Vác, Hejőcsaba, Bajna, Zebegény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- Dolomit: Gánt, Zámoly, Zsámbék, Ugod, Csákberény, Veszprém, Keszthely</w:t>
      </w:r>
    </w:p>
    <w:p w:rsidR="00EB3EA2" w:rsidRPr="00EB3EA2" w:rsidRDefault="00EB3EA2" w:rsidP="00EB3EA2">
      <w:pPr>
        <w:rPr>
          <w:b/>
        </w:rPr>
      </w:pPr>
      <w:proofErr w:type="spellStart"/>
      <w:r w:rsidRPr="00EB3EA2">
        <w:rPr>
          <w:b/>
        </w:rPr>
        <w:t>Reagipsz</w:t>
      </w:r>
      <w:proofErr w:type="spellEnd"/>
      <w:r w:rsidRPr="00EB3EA2">
        <w:rPr>
          <w:b/>
        </w:rPr>
        <w:t>: - ipari melléktermék (CaSO</w:t>
      </w:r>
      <w:r w:rsidRPr="00EB3EA2">
        <w:rPr>
          <w:b/>
          <w:vertAlign w:val="subscript"/>
        </w:rPr>
        <w:t>4</w:t>
      </w:r>
      <w:r w:rsidRPr="00EB3EA2">
        <w:rPr>
          <w:b/>
        </w:rPr>
        <w:t>+H</w:t>
      </w:r>
      <w:r w:rsidRPr="00EB3EA2">
        <w:rPr>
          <w:b/>
          <w:vertAlign w:val="subscript"/>
        </w:rPr>
        <w:t>2</w:t>
      </w:r>
      <w:r w:rsidRPr="00EB3EA2">
        <w:rPr>
          <w:b/>
        </w:rPr>
        <w:t xml:space="preserve">O) - (Mátrai Erőmű </w:t>
      </w:r>
      <w:proofErr w:type="spellStart"/>
      <w:r w:rsidRPr="00EB3EA2">
        <w:rPr>
          <w:b/>
        </w:rPr>
        <w:t>Zrt</w:t>
      </w:r>
      <w:proofErr w:type="spellEnd"/>
      <w:r w:rsidRPr="00EB3EA2">
        <w:rPr>
          <w:b/>
        </w:rPr>
        <w:t xml:space="preserve">. - 600et/év) – magas </w:t>
      </w:r>
      <w:proofErr w:type="spellStart"/>
      <w:r w:rsidRPr="00EB3EA2">
        <w:rPr>
          <w:b/>
        </w:rPr>
        <w:t>pH-ú</w:t>
      </w:r>
      <w:proofErr w:type="spellEnd"/>
      <w:r w:rsidRPr="00EB3EA2">
        <w:rPr>
          <w:b/>
        </w:rPr>
        <w:t xml:space="preserve"> talajok kezelése, kármentesítés (pl. Kolontár)</w:t>
      </w:r>
    </w:p>
    <w:p w:rsidR="00EB3EA2" w:rsidRDefault="00EB3EA2">
      <w:pPr>
        <w:rPr>
          <w:b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PERLIT</w:t>
      </w:r>
    </w:p>
    <w:p w:rsidR="00000000" w:rsidRPr="00EB3EA2" w:rsidRDefault="00EB3EA2" w:rsidP="00EB3EA2">
      <w:pPr>
        <w:numPr>
          <w:ilvl w:val="0"/>
          <w:numId w:val="11"/>
        </w:numPr>
        <w:rPr>
          <w:b/>
        </w:rPr>
      </w:pPr>
      <w:r w:rsidRPr="00EB3EA2">
        <w:rPr>
          <w:b/>
        </w:rPr>
        <w:t xml:space="preserve">Eredeti formájában vulkanikus, üvegszerű megjelenésű kőzet, 3-5 %-os víztartalommal, amely aprítás-hevítés (duzzasztás) hatására pehelyszerű állagú lesz </w:t>
      </w:r>
    </w:p>
    <w:p w:rsidR="00000000" w:rsidRPr="00EB3EA2" w:rsidRDefault="00EB3EA2" w:rsidP="00EB3EA2">
      <w:pPr>
        <w:numPr>
          <w:ilvl w:val="0"/>
          <w:numId w:val="11"/>
        </w:numPr>
        <w:rPr>
          <w:b/>
        </w:rPr>
      </w:pPr>
      <w:r w:rsidRPr="00EB3EA2">
        <w:rPr>
          <w:b/>
        </w:rPr>
        <w:t>Tulajdonságai: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Összetétel: SiO</w:t>
      </w:r>
      <w:r w:rsidRPr="00EB3EA2">
        <w:rPr>
          <w:b/>
          <w:vertAlign w:val="subscript"/>
        </w:rPr>
        <w:t>2</w:t>
      </w:r>
      <w:r w:rsidRPr="00EB3EA2">
        <w:rPr>
          <w:b/>
        </w:rPr>
        <w:t>: 68-75 %, Al</w:t>
      </w:r>
      <w:r w:rsidRPr="00EB3EA2">
        <w:rPr>
          <w:b/>
          <w:vertAlign w:val="subscript"/>
        </w:rPr>
        <w:t>2</w:t>
      </w:r>
      <w:r w:rsidRPr="00EB3EA2">
        <w:rPr>
          <w:b/>
        </w:rPr>
        <w:t>O</w:t>
      </w:r>
      <w:r w:rsidRPr="00EB3EA2">
        <w:rPr>
          <w:b/>
          <w:vertAlign w:val="subscript"/>
        </w:rPr>
        <w:t>3</w:t>
      </w:r>
      <w:r w:rsidRPr="00EB3EA2">
        <w:rPr>
          <w:b/>
        </w:rPr>
        <w:t>: 10-12 %, K</w:t>
      </w:r>
      <w:r w:rsidRPr="00EB3EA2">
        <w:rPr>
          <w:b/>
          <w:vertAlign w:val="subscript"/>
        </w:rPr>
        <w:t>2</w:t>
      </w:r>
      <w:r w:rsidRPr="00EB3EA2">
        <w:rPr>
          <w:b/>
        </w:rPr>
        <w:t>O</w:t>
      </w:r>
      <w:r w:rsidRPr="00EB3EA2">
        <w:rPr>
          <w:b/>
          <w:vertAlign w:val="subscript"/>
        </w:rPr>
        <w:t>3</w:t>
      </w:r>
      <w:r w:rsidRPr="00EB3EA2">
        <w:rPr>
          <w:b/>
        </w:rPr>
        <w:t xml:space="preserve">: 2-4,5 %, </w:t>
      </w:r>
      <w:proofErr w:type="spellStart"/>
      <w:r w:rsidRPr="00EB3EA2">
        <w:rPr>
          <w:b/>
        </w:rPr>
        <w:t>Fe</w:t>
      </w:r>
      <w:proofErr w:type="spellEnd"/>
      <w:r w:rsidRPr="00EB3EA2">
        <w:rPr>
          <w:b/>
        </w:rPr>
        <w:t xml:space="preserve">, </w:t>
      </w:r>
      <w:proofErr w:type="spellStart"/>
      <w:r w:rsidRPr="00EB3EA2">
        <w:rPr>
          <w:b/>
        </w:rPr>
        <w:t>Ca</w:t>
      </w:r>
      <w:proofErr w:type="spellEnd"/>
      <w:r w:rsidRPr="00EB3EA2">
        <w:rPr>
          <w:b/>
        </w:rPr>
        <w:t>, Mg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proofErr w:type="spellStart"/>
      <w:r w:rsidRPr="00EB3EA2">
        <w:rPr>
          <w:b/>
        </w:rPr>
        <w:t>Szervesanyagtartalom</w:t>
      </w:r>
      <w:proofErr w:type="spellEnd"/>
      <w:r w:rsidRPr="00EB3EA2">
        <w:rPr>
          <w:b/>
        </w:rPr>
        <w:t>: 0%.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Semleges: 6,9-7,1 pH értékű, steril,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 xml:space="preserve">Könnyű fajsúlyú: &lt;120 g/l, 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Magas víztárolási képességű,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Szemnagyság &lt;5 mm,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lastRenderedPageBreak/>
        <w:t>Eredeti súlyának akár 20-szorosát képes vízből tárolni,</w:t>
      </w:r>
    </w:p>
    <w:p w:rsidR="00000000" w:rsidRPr="00EB3EA2" w:rsidRDefault="00EB3EA2" w:rsidP="00EB3EA2">
      <w:pPr>
        <w:numPr>
          <w:ilvl w:val="0"/>
          <w:numId w:val="11"/>
        </w:numPr>
        <w:rPr>
          <w:b/>
        </w:rPr>
      </w:pPr>
      <w:r w:rsidRPr="00EB3EA2">
        <w:rPr>
          <w:b/>
        </w:rPr>
        <w:t>Alkalmazás: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Zöldségfélék termesztése, palántanevelés (</w:t>
      </w:r>
      <w:r w:rsidRPr="00EB3EA2">
        <w:rPr>
          <w:b/>
        </w:rPr>
        <w:t>talajjal általában 25-50-75 %-os arányban keverve)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Díszcserjék, facsemeték, gyümölcsfa- szőlőoltvány szaporítás,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Cserepes növények, pázsit, fűfélék és sportpályák talajának javítása,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Gomba és dinnyetermesztés,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>Tetőkertek, zöldtetők kiépítése.</w:t>
      </w:r>
    </w:p>
    <w:p w:rsidR="00000000" w:rsidRPr="00EB3EA2" w:rsidRDefault="00EB3EA2" w:rsidP="00EB3EA2">
      <w:pPr>
        <w:numPr>
          <w:ilvl w:val="1"/>
          <w:numId w:val="11"/>
        </w:numPr>
        <w:rPr>
          <w:b/>
        </w:rPr>
      </w:pPr>
      <w:r w:rsidRPr="00EB3EA2">
        <w:rPr>
          <w:b/>
        </w:rPr>
        <w:t xml:space="preserve">Előfordulás: </w:t>
      </w:r>
      <w:r w:rsidRPr="00EB3EA2">
        <w:rPr>
          <w:b/>
        </w:rPr>
        <w:t>Pálháza, Bóz</w:t>
      </w:r>
      <w:r w:rsidRPr="00EB3EA2">
        <w:rPr>
          <w:b/>
        </w:rPr>
        <w:t>sva</w:t>
      </w:r>
    </w:p>
    <w:p w:rsidR="00EB3EA2" w:rsidRDefault="00EB3EA2">
      <w:pPr>
        <w:rPr>
          <w:b/>
        </w:rPr>
      </w:pPr>
    </w:p>
    <w:p w:rsidR="00EB3EA2" w:rsidRPr="00EB3EA2" w:rsidRDefault="00EB3EA2" w:rsidP="00EB3EA2">
      <w:pPr>
        <w:rPr>
          <w:b/>
        </w:rPr>
      </w:pPr>
      <w:r w:rsidRPr="00EB3EA2">
        <w:rPr>
          <w:b/>
          <w:bCs/>
        </w:rPr>
        <w:t xml:space="preserve">Az </w:t>
      </w:r>
      <w:proofErr w:type="spellStart"/>
      <w:r w:rsidRPr="00EB3EA2">
        <w:rPr>
          <w:b/>
          <w:bCs/>
        </w:rPr>
        <w:t>Agroperlit</w:t>
      </w:r>
      <w:proofErr w:type="spellEnd"/>
      <w:r w:rsidRPr="00EB3EA2">
        <w:rPr>
          <w:b/>
          <w:bCs/>
        </w:rPr>
        <w:t xml:space="preserve"> tulajdonságai</w:t>
      </w:r>
      <w:r w:rsidRPr="00EB3EA2">
        <w:rPr>
          <w:b/>
        </w:rPr>
        <w:br/>
      </w:r>
      <w:r w:rsidRPr="00EB3EA2">
        <w:rPr>
          <w:b/>
        </w:rPr>
        <w:tab/>
      </w:r>
      <w:r w:rsidRPr="00EB3EA2">
        <w:rPr>
          <w:b/>
        </w:rPr>
        <w:br/>
      </w:r>
      <w:r w:rsidRPr="00EB3EA2">
        <w:rPr>
          <w:b/>
          <w:bCs/>
        </w:rPr>
        <w:t>Magas levegőfelhalmozó</w:t>
      </w:r>
      <w:r w:rsidRPr="00EB3EA2">
        <w:rPr>
          <w:b/>
        </w:rPr>
        <w:br/>
      </w:r>
      <w:r w:rsidRPr="00EB3EA2">
        <w:rPr>
          <w:b/>
        </w:rPr>
        <w:tab/>
        <w:t xml:space="preserve">A perlitet a talajba keverjük, így az porhanyósabb lesz, a gyökérzethez pedig </w:t>
      </w:r>
      <w:proofErr w:type="spellStart"/>
      <w:r w:rsidRPr="00EB3EA2">
        <w:rPr>
          <w:b/>
        </w:rPr>
        <w:t>könyebben</w:t>
      </w:r>
      <w:proofErr w:type="spellEnd"/>
      <w:r w:rsidRPr="00EB3EA2">
        <w:rPr>
          <w:b/>
        </w:rPr>
        <w:t xml:space="preserve"> eljut a víz és a levegő. </w:t>
      </w:r>
      <w:r w:rsidRPr="00EB3EA2">
        <w:rPr>
          <w:b/>
        </w:rPr>
        <w:br/>
      </w:r>
      <w:r w:rsidRPr="00EB3EA2">
        <w:rPr>
          <w:b/>
          <w:bCs/>
        </w:rPr>
        <w:t>Kiválóan tárolja a víz és az oldott anyagokat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 xml:space="preserve">Jó nedvességfelszívó és tartó, tárolja a feloldott anyagokat a talajból, amelyeket később fokozatosan és könnyebben </w:t>
      </w:r>
      <w:r w:rsidRPr="00EB3EA2">
        <w:rPr>
          <w:b/>
        </w:rPr>
        <w:tab/>
        <w:t>hozzájuthat a növényekhez. </w:t>
      </w:r>
      <w:r w:rsidRPr="00EB3EA2">
        <w:rPr>
          <w:b/>
        </w:rPr>
        <w:br/>
      </w:r>
      <w:r w:rsidRPr="00EB3EA2">
        <w:rPr>
          <w:b/>
          <w:bCs/>
        </w:rPr>
        <w:t>Tartós anyag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Kémiai semlegessége miatt, a perlit stabil anyag, nem vegyül a műtrágyák oldatával, növényvédő szerekkel stb. </w:t>
      </w:r>
      <w:r w:rsidRPr="00EB3EA2">
        <w:rPr>
          <w:b/>
        </w:rPr>
        <w:br/>
      </w:r>
      <w:r w:rsidRPr="00EB3EA2">
        <w:rPr>
          <w:b/>
          <w:bCs/>
        </w:rPr>
        <w:t>pH semleges</w:t>
      </w:r>
      <w:r w:rsidRPr="00EB3EA2">
        <w:rPr>
          <w:b/>
        </w:rPr>
        <w:br/>
      </w:r>
      <w:r w:rsidRPr="00EB3EA2">
        <w:rPr>
          <w:b/>
        </w:rPr>
        <w:tab/>
        <w:t>A perlit pH-ja semleges vagy enyhén lúgos anyag, ezért többfajta növény számára nagyon megfelelő. </w:t>
      </w:r>
      <w:r w:rsidRPr="00EB3EA2">
        <w:rPr>
          <w:b/>
        </w:rPr>
        <w:br/>
      </w:r>
      <w:r w:rsidRPr="00EB3EA2">
        <w:rPr>
          <w:b/>
          <w:bCs/>
        </w:rPr>
        <w:t>Gátolja a patogén mikroorganizmusok fejlődését</w:t>
      </w:r>
      <w:r w:rsidRPr="00EB3EA2">
        <w:rPr>
          <w:b/>
        </w:rPr>
        <w:br/>
      </w:r>
      <w:r w:rsidRPr="00EB3EA2">
        <w:rPr>
          <w:b/>
        </w:rPr>
        <w:tab/>
        <w:t>Fizikai és vegyi tulajdonságai akadályozzák a növény fejlődésére káros hatással lévő élősködők talajba bejutását. </w:t>
      </w:r>
      <w:r w:rsidRPr="00EB3EA2">
        <w:rPr>
          <w:b/>
        </w:rPr>
        <w:br/>
      </w:r>
      <w:r w:rsidRPr="00EB3EA2">
        <w:rPr>
          <w:b/>
          <w:bCs/>
        </w:rPr>
        <w:t>Természetbarát</w:t>
      </w:r>
      <w:r w:rsidRPr="00EB3EA2">
        <w:rPr>
          <w:b/>
        </w:rPr>
        <w:br/>
      </w:r>
      <w:r w:rsidRPr="00EB3EA2">
        <w:rPr>
          <w:b/>
        </w:rPr>
        <w:tab/>
        <w:t>Nincs káros hatással a környezetre felhasználása és tárolása során .</w:t>
      </w:r>
      <w:r w:rsidRPr="00EB3EA2">
        <w:rPr>
          <w:b/>
        </w:rPr>
        <w:br/>
      </w:r>
      <w:r w:rsidRPr="00EB3EA2">
        <w:rPr>
          <w:b/>
          <w:bCs/>
        </w:rPr>
        <w:t>Egészségileg biztonságos</w:t>
      </w:r>
    </w:p>
    <w:p w:rsidR="00EB3EA2" w:rsidRPr="00EB3EA2" w:rsidRDefault="00EB3EA2" w:rsidP="00EB3EA2">
      <w:pPr>
        <w:rPr>
          <w:b/>
        </w:rPr>
      </w:pPr>
      <w:r w:rsidRPr="00EB3EA2">
        <w:rPr>
          <w:b/>
        </w:rPr>
        <w:tab/>
        <w:t>Nem tartalmaz nehéz fémeket, illetve egyéb olyan anyagokat, amelyek veszélyeztetnék az ember egészségét.</w:t>
      </w:r>
      <w:r w:rsidRPr="00EB3EA2">
        <w:rPr>
          <w:b/>
        </w:rPr>
        <w:br/>
      </w:r>
      <w:proofErr w:type="spellStart"/>
      <w:r w:rsidRPr="00EB3EA2">
        <w:rPr>
          <w:b/>
          <w:bCs/>
        </w:rPr>
        <w:t>Agroperlit</w:t>
      </w:r>
      <w:proofErr w:type="spellEnd"/>
      <w:r w:rsidRPr="00EB3EA2">
        <w:rPr>
          <w:b/>
          <w:bCs/>
        </w:rPr>
        <w:t xml:space="preserve"> mint szervetlen termőföld - nemesítő</w:t>
      </w:r>
      <w:r w:rsidRPr="00EB3EA2">
        <w:rPr>
          <w:b/>
        </w:rPr>
        <w:br/>
      </w:r>
      <w:r w:rsidRPr="00EB3EA2">
        <w:rPr>
          <w:b/>
        </w:rPr>
        <w:tab/>
        <w:t xml:space="preserve">A perlitnek, mint szervetlen termőföld - nemesítőnek, pozitív hatásai </w:t>
      </w:r>
      <w:proofErr w:type="gramStart"/>
      <w:r w:rsidRPr="00EB3EA2">
        <w:rPr>
          <w:b/>
        </w:rPr>
        <w:t>vannak</w:t>
      </w:r>
      <w:proofErr w:type="gramEnd"/>
      <w:r w:rsidRPr="00EB3EA2">
        <w:rPr>
          <w:b/>
        </w:rPr>
        <w:t xml:space="preserve"> mint gazdasági és ökológiai, valamint </w:t>
      </w:r>
      <w:r w:rsidRPr="00EB3EA2">
        <w:rPr>
          <w:b/>
        </w:rPr>
        <w:tab/>
        <w:t>mezőgazdasági előállítás szempontjából is. </w:t>
      </w:r>
      <w:r w:rsidRPr="00EB3EA2">
        <w:rPr>
          <w:b/>
        </w:rPr>
        <w:br/>
      </w:r>
      <w:proofErr w:type="spellStart"/>
      <w:r w:rsidRPr="00EB3EA2">
        <w:rPr>
          <w:b/>
          <w:bCs/>
        </w:rPr>
        <w:t>Agroperlit</w:t>
      </w:r>
      <w:proofErr w:type="spellEnd"/>
      <w:r w:rsidRPr="00EB3EA2">
        <w:rPr>
          <w:b/>
          <w:bCs/>
        </w:rPr>
        <w:t xml:space="preserve"> talajba való adagolása javítja a víz és a levegő szabályozását</w:t>
      </w:r>
      <w:r w:rsidRPr="00EB3EA2">
        <w:rPr>
          <w:b/>
        </w:rPr>
        <w:br/>
      </w:r>
      <w:r w:rsidRPr="00EB3EA2">
        <w:rPr>
          <w:b/>
        </w:rPr>
        <w:tab/>
        <w:t>Makro téren (nagy sivár és egyéb földterületek), valamint mikro szinten is (intenzív termelés zárt helyiségekben).</w:t>
      </w:r>
    </w:p>
    <w:p w:rsidR="00EB3EA2" w:rsidRDefault="00EB3EA2">
      <w:pPr>
        <w:rPr>
          <w:b/>
        </w:rPr>
      </w:pP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lastRenderedPageBreak/>
        <w:t>Riolittufa</w:t>
      </w:r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 xml:space="preserve">Vulkáni hamu, laza szerkezetű </w:t>
      </w:r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>Tulajdonságai:</w:t>
      </w:r>
    </w:p>
    <w:p w:rsidR="00000000" w:rsidRPr="00EB3EA2" w:rsidRDefault="00EB3EA2" w:rsidP="00EB3EA2">
      <w:pPr>
        <w:numPr>
          <w:ilvl w:val="1"/>
          <w:numId w:val="12"/>
        </w:numPr>
        <w:rPr>
          <w:b/>
          <w:bCs/>
        </w:rPr>
      </w:pPr>
      <w:r w:rsidRPr="00EB3EA2">
        <w:rPr>
          <w:b/>
          <w:bCs/>
        </w:rPr>
        <w:t>magas kovasav (</w:t>
      </w:r>
      <w:proofErr w:type="gramStart"/>
      <w:r w:rsidRPr="00EB3EA2">
        <w:rPr>
          <w:b/>
          <w:bCs/>
        </w:rPr>
        <w:t>&gt;77</w:t>
      </w:r>
      <w:proofErr w:type="gramEnd"/>
      <w:r w:rsidRPr="00EB3EA2">
        <w:rPr>
          <w:b/>
          <w:bCs/>
        </w:rPr>
        <w:t xml:space="preserve"> %), és kálium- és nátrium (3-4,5 m/</w:t>
      </w:r>
      <w:proofErr w:type="spellStart"/>
      <w:r w:rsidRPr="00EB3EA2">
        <w:rPr>
          <w:b/>
          <w:bCs/>
        </w:rPr>
        <w:t>m</w:t>
      </w:r>
      <w:proofErr w:type="spellEnd"/>
      <w:r w:rsidRPr="00EB3EA2">
        <w:rPr>
          <w:b/>
          <w:bCs/>
        </w:rPr>
        <w:t xml:space="preserve"> %) tartalommal,</w:t>
      </w:r>
    </w:p>
    <w:p w:rsidR="00000000" w:rsidRPr="00EB3EA2" w:rsidRDefault="00EB3EA2" w:rsidP="00EB3EA2">
      <w:pPr>
        <w:numPr>
          <w:ilvl w:val="1"/>
          <w:numId w:val="12"/>
        </w:numPr>
        <w:rPr>
          <w:b/>
          <w:bCs/>
        </w:rPr>
      </w:pPr>
      <w:proofErr w:type="spellStart"/>
      <w:r w:rsidRPr="00EB3EA2">
        <w:rPr>
          <w:b/>
          <w:bCs/>
        </w:rPr>
        <w:t>mezo-</w:t>
      </w:r>
      <w:proofErr w:type="spellEnd"/>
      <w:r w:rsidRPr="00EB3EA2">
        <w:rPr>
          <w:b/>
          <w:bCs/>
        </w:rPr>
        <w:t xml:space="preserve"> mikroelemek: </w:t>
      </w:r>
      <w:proofErr w:type="spellStart"/>
      <w:r w:rsidRPr="00EB3EA2">
        <w:rPr>
          <w:b/>
          <w:bCs/>
        </w:rPr>
        <w:t>Ca</w:t>
      </w:r>
      <w:proofErr w:type="spellEnd"/>
      <w:r w:rsidRPr="00EB3EA2">
        <w:rPr>
          <w:b/>
          <w:bCs/>
        </w:rPr>
        <w:t xml:space="preserve">, Mg, </w:t>
      </w:r>
      <w:proofErr w:type="spellStart"/>
      <w:r w:rsidRPr="00EB3EA2">
        <w:rPr>
          <w:b/>
          <w:bCs/>
        </w:rPr>
        <w:t>Fe</w:t>
      </w:r>
      <w:proofErr w:type="spellEnd"/>
      <w:r w:rsidRPr="00EB3EA2">
        <w:rPr>
          <w:b/>
          <w:bCs/>
        </w:rPr>
        <w:t xml:space="preserve">, </w:t>
      </w:r>
      <w:proofErr w:type="spellStart"/>
      <w:r w:rsidRPr="00EB3EA2">
        <w:rPr>
          <w:b/>
          <w:bCs/>
        </w:rPr>
        <w:t>Cu</w:t>
      </w:r>
      <w:proofErr w:type="spellEnd"/>
      <w:r w:rsidRPr="00EB3EA2">
        <w:rPr>
          <w:b/>
          <w:bCs/>
        </w:rPr>
        <w:t xml:space="preserve">, </w:t>
      </w:r>
      <w:proofErr w:type="spellStart"/>
      <w:r w:rsidRPr="00EB3EA2">
        <w:rPr>
          <w:b/>
          <w:bCs/>
        </w:rPr>
        <w:t>Zn</w:t>
      </w:r>
      <w:proofErr w:type="spellEnd"/>
      <w:r w:rsidRPr="00EB3EA2">
        <w:rPr>
          <w:b/>
          <w:bCs/>
        </w:rPr>
        <w:t xml:space="preserve">, </w:t>
      </w:r>
      <w:proofErr w:type="spellStart"/>
      <w:r w:rsidRPr="00EB3EA2">
        <w:rPr>
          <w:b/>
          <w:bCs/>
        </w:rPr>
        <w:t>Mn</w:t>
      </w:r>
      <w:proofErr w:type="spellEnd"/>
      <w:r w:rsidRPr="00EB3EA2">
        <w:rPr>
          <w:b/>
          <w:bCs/>
        </w:rPr>
        <w:t xml:space="preserve">, Cd, Ni, </w:t>
      </w:r>
      <w:proofErr w:type="spellStart"/>
      <w:r w:rsidRPr="00EB3EA2">
        <w:rPr>
          <w:b/>
          <w:bCs/>
        </w:rPr>
        <w:t>Cr</w:t>
      </w:r>
      <w:proofErr w:type="spellEnd"/>
    </w:p>
    <w:p w:rsidR="00000000" w:rsidRPr="00EB3EA2" w:rsidRDefault="00EB3EA2" w:rsidP="00EB3EA2">
      <w:pPr>
        <w:numPr>
          <w:ilvl w:val="1"/>
          <w:numId w:val="12"/>
        </w:numPr>
        <w:rPr>
          <w:b/>
          <w:bCs/>
        </w:rPr>
      </w:pPr>
      <w:r w:rsidRPr="00EB3EA2">
        <w:rPr>
          <w:b/>
          <w:bCs/>
        </w:rPr>
        <w:t>Sűrűség 0,7-1,2 kg/m</w:t>
      </w:r>
      <w:r w:rsidRPr="00EB3EA2">
        <w:rPr>
          <w:b/>
          <w:bCs/>
          <w:vertAlign w:val="superscript"/>
        </w:rPr>
        <w:t>3</w:t>
      </w:r>
      <w:r w:rsidRPr="00EB3EA2">
        <w:rPr>
          <w:b/>
          <w:bCs/>
        </w:rPr>
        <w:t>,</w:t>
      </w:r>
      <w:r w:rsidRPr="00EB3EA2">
        <w:rPr>
          <w:b/>
          <w:bCs/>
          <w:vertAlign w:val="superscript"/>
        </w:rPr>
        <w:t xml:space="preserve"> </w:t>
      </w:r>
    </w:p>
    <w:p w:rsidR="00000000" w:rsidRPr="00EB3EA2" w:rsidRDefault="00EB3EA2" w:rsidP="00EB3EA2">
      <w:pPr>
        <w:numPr>
          <w:ilvl w:val="1"/>
          <w:numId w:val="12"/>
        </w:numPr>
        <w:rPr>
          <w:b/>
          <w:bCs/>
        </w:rPr>
      </w:pPr>
      <w:r w:rsidRPr="00EB3EA2">
        <w:rPr>
          <w:b/>
          <w:bCs/>
        </w:rPr>
        <w:t xml:space="preserve">mállékony, lassú – évekig tartó – lebomlás, hatás, </w:t>
      </w:r>
    </w:p>
    <w:p w:rsidR="00000000" w:rsidRPr="00EB3EA2" w:rsidRDefault="00EB3EA2" w:rsidP="00EB3EA2">
      <w:pPr>
        <w:numPr>
          <w:ilvl w:val="1"/>
          <w:numId w:val="12"/>
        </w:numPr>
        <w:rPr>
          <w:b/>
          <w:bCs/>
        </w:rPr>
      </w:pPr>
      <w:r w:rsidRPr="00EB3EA2">
        <w:rPr>
          <w:b/>
          <w:bCs/>
        </w:rPr>
        <w:t>felületén megköti a lebegő szerves anyagokat.</w:t>
      </w:r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>Alkalmazásával járó hatások:</w:t>
      </w:r>
    </w:p>
    <w:p w:rsidR="00000000" w:rsidRPr="00EB3EA2" w:rsidRDefault="00EB3EA2" w:rsidP="00EB3EA2">
      <w:pPr>
        <w:numPr>
          <w:ilvl w:val="1"/>
          <w:numId w:val="13"/>
        </w:numPr>
        <w:rPr>
          <w:b/>
          <w:bCs/>
        </w:rPr>
      </w:pPr>
      <w:r w:rsidRPr="00EB3EA2">
        <w:rPr>
          <w:b/>
          <w:bCs/>
        </w:rPr>
        <w:t>javítja a talajok f</w:t>
      </w:r>
      <w:r w:rsidRPr="00EB3EA2">
        <w:rPr>
          <w:b/>
          <w:bCs/>
        </w:rPr>
        <w:t>izikai szerkezetét, vízháztartását és művelhetőségét,</w:t>
      </w:r>
    </w:p>
    <w:p w:rsidR="00000000" w:rsidRPr="00EB3EA2" w:rsidRDefault="00EB3EA2" w:rsidP="00EB3EA2">
      <w:pPr>
        <w:numPr>
          <w:ilvl w:val="1"/>
          <w:numId w:val="13"/>
        </w:numPr>
        <w:rPr>
          <w:b/>
          <w:bCs/>
        </w:rPr>
      </w:pPr>
      <w:r w:rsidRPr="00EB3EA2">
        <w:rPr>
          <w:b/>
          <w:bCs/>
        </w:rPr>
        <w:t xml:space="preserve">Iszapokban, szerves hulladékokban, trágyákban és </w:t>
      </w:r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ab/>
      </w:r>
      <w:proofErr w:type="gramStart"/>
      <w:r w:rsidRPr="00EB3EA2">
        <w:rPr>
          <w:b/>
          <w:bCs/>
        </w:rPr>
        <w:t>komposztokban</w:t>
      </w:r>
      <w:proofErr w:type="gramEnd"/>
      <w:r w:rsidRPr="00EB3EA2">
        <w:rPr>
          <w:b/>
          <w:bCs/>
        </w:rPr>
        <w:t xml:space="preserve"> levegős szerkezetet biztosít,</w:t>
      </w:r>
    </w:p>
    <w:p w:rsidR="00000000" w:rsidRPr="00EB3EA2" w:rsidRDefault="00EB3EA2" w:rsidP="00EB3EA2">
      <w:pPr>
        <w:numPr>
          <w:ilvl w:val="1"/>
          <w:numId w:val="14"/>
        </w:numPr>
        <w:rPr>
          <w:b/>
          <w:bCs/>
        </w:rPr>
      </w:pPr>
      <w:r w:rsidRPr="00EB3EA2">
        <w:rPr>
          <w:b/>
          <w:bCs/>
        </w:rPr>
        <w:t>A talaj pH-át a semleges tartomány felé mozdítja el,</w:t>
      </w:r>
      <w:r w:rsidRPr="00EB3EA2">
        <w:rPr>
          <w:b/>
          <w:bCs/>
        </w:rPr>
        <w:tab/>
      </w:r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>Alkalmazás (0/5 mm):</w:t>
      </w:r>
    </w:p>
    <w:p w:rsidR="00000000" w:rsidRPr="00EB3EA2" w:rsidRDefault="00EB3EA2" w:rsidP="00EB3EA2">
      <w:pPr>
        <w:numPr>
          <w:ilvl w:val="1"/>
          <w:numId w:val="15"/>
        </w:numPr>
        <w:rPr>
          <w:b/>
          <w:bCs/>
        </w:rPr>
      </w:pPr>
      <w:r w:rsidRPr="00EB3EA2">
        <w:rPr>
          <w:b/>
          <w:bCs/>
        </w:rPr>
        <w:t>Szántóföldi, szőlészeti és kertészeti kultúrákban egyaránt alkalmazható,</w:t>
      </w:r>
    </w:p>
    <w:p w:rsidR="00000000" w:rsidRPr="00EB3EA2" w:rsidRDefault="00EB3EA2" w:rsidP="00EB3EA2">
      <w:pPr>
        <w:numPr>
          <w:ilvl w:val="1"/>
          <w:numId w:val="15"/>
        </w:numPr>
        <w:rPr>
          <w:b/>
          <w:bCs/>
        </w:rPr>
      </w:pPr>
      <w:r w:rsidRPr="00EB3EA2">
        <w:rPr>
          <w:b/>
          <w:bCs/>
        </w:rPr>
        <w:t>Talajjavítás 0,5-2 kg/m2,</w:t>
      </w:r>
    </w:p>
    <w:p w:rsidR="00000000" w:rsidRPr="00EB3EA2" w:rsidRDefault="00EB3EA2" w:rsidP="00EB3EA2">
      <w:pPr>
        <w:numPr>
          <w:ilvl w:val="1"/>
          <w:numId w:val="15"/>
        </w:numPr>
        <w:rPr>
          <w:b/>
          <w:bCs/>
        </w:rPr>
      </w:pPr>
      <w:r w:rsidRPr="00EB3EA2">
        <w:rPr>
          <w:b/>
          <w:bCs/>
        </w:rPr>
        <w:t xml:space="preserve">Új ültetvények telepítése </w:t>
      </w:r>
      <w:proofErr w:type="spellStart"/>
      <w:r w:rsidRPr="00EB3EA2">
        <w:rPr>
          <w:b/>
          <w:bCs/>
        </w:rPr>
        <w:t>ültetőgödrökben</w:t>
      </w:r>
      <w:proofErr w:type="spellEnd"/>
      <w:r w:rsidRPr="00EB3EA2">
        <w:rPr>
          <w:b/>
          <w:bCs/>
        </w:rPr>
        <w:t>: 5-15 kg,</w:t>
      </w:r>
    </w:p>
    <w:p w:rsidR="00000000" w:rsidRPr="00EB3EA2" w:rsidRDefault="00EB3EA2" w:rsidP="00EB3EA2">
      <w:pPr>
        <w:numPr>
          <w:ilvl w:val="1"/>
          <w:numId w:val="15"/>
        </w:numPr>
        <w:rPr>
          <w:b/>
          <w:bCs/>
        </w:rPr>
      </w:pPr>
      <w:r w:rsidRPr="00EB3EA2">
        <w:rPr>
          <w:b/>
          <w:bCs/>
        </w:rPr>
        <w:t>Meglevő ültetvényeknél: 2-3 kg,</w:t>
      </w:r>
    </w:p>
    <w:p w:rsidR="00000000" w:rsidRPr="00EB3EA2" w:rsidRDefault="00EB3EA2" w:rsidP="00EB3EA2">
      <w:pPr>
        <w:numPr>
          <w:ilvl w:val="1"/>
          <w:numId w:val="15"/>
        </w:numPr>
        <w:rPr>
          <w:b/>
          <w:bCs/>
        </w:rPr>
      </w:pPr>
      <w:r w:rsidRPr="00EB3EA2">
        <w:rPr>
          <w:b/>
          <w:bCs/>
        </w:rPr>
        <w:t>Hajtató házak talajához 1,5-2 kg/m2,</w:t>
      </w:r>
    </w:p>
    <w:p w:rsidR="00000000" w:rsidRPr="00EB3EA2" w:rsidRDefault="00EB3EA2" w:rsidP="00EB3EA2">
      <w:pPr>
        <w:numPr>
          <w:ilvl w:val="1"/>
          <w:numId w:val="15"/>
        </w:numPr>
        <w:rPr>
          <w:b/>
          <w:bCs/>
        </w:rPr>
      </w:pPr>
      <w:r w:rsidRPr="00EB3EA2">
        <w:rPr>
          <w:b/>
          <w:bCs/>
        </w:rPr>
        <w:t>Termesztő közegekhez 25-30 %-os térfogatarányban bekev</w:t>
      </w:r>
      <w:r w:rsidRPr="00EB3EA2">
        <w:rPr>
          <w:b/>
          <w:bCs/>
        </w:rPr>
        <w:t>erve,</w:t>
      </w:r>
    </w:p>
    <w:p w:rsidR="00000000" w:rsidRPr="00EB3EA2" w:rsidRDefault="00EB3EA2" w:rsidP="00EB3EA2">
      <w:pPr>
        <w:numPr>
          <w:ilvl w:val="1"/>
          <w:numId w:val="15"/>
        </w:numPr>
        <w:rPr>
          <w:b/>
          <w:bCs/>
        </w:rPr>
      </w:pPr>
      <w:proofErr w:type="gramStart"/>
      <w:r w:rsidRPr="00EB3EA2">
        <w:rPr>
          <w:b/>
          <w:bCs/>
        </w:rPr>
        <w:t>Dekorációs .</w:t>
      </w:r>
      <w:proofErr w:type="gramEnd"/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>Előfordulások: Bodrogkeresztúr, Eger, Kazár,</w:t>
      </w:r>
    </w:p>
    <w:p w:rsidR="00EB3EA2" w:rsidRPr="00EB3EA2" w:rsidRDefault="00EB3EA2" w:rsidP="00EB3EA2">
      <w:pPr>
        <w:rPr>
          <w:b/>
          <w:bCs/>
        </w:rPr>
      </w:pPr>
      <w:proofErr w:type="spellStart"/>
      <w:r w:rsidRPr="00EB3EA2">
        <w:rPr>
          <w:b/>
          <w:bCs/>
        </w:rPr>
        <w:t>Kálitufa</w:t>
      </w:r>
      <w:proofErr w:type="spellEnd"/>
      <w:r w:rsidRPr="00EB3EA2">
        <w:rPr>
          <w:b/>
          <w:bCs/>
        </w:rPr>
        <w:t xml:space="preserve">: </w:t>
      </w:r>
      <w:proofErr w:type="spellStart"/>
      <w:r w:rsidRPr="00EB3EA2">
        <w:rPr>
          <w:b/>
          <w:bCs/>
        </w:rPr>
        <w:t>Riolitttufa</w:t>
      </w:r>
      <w:proofErr w:type="spellEnd"/>
      <w:r w:rsidRPr="00EB3EA2">
        <w:rPr>
          <w:b/>
          <w:bCs/>
        </w:rPr>
        <w:t xml:space="preserve"> magas (5-7 %) káliumoxid tartalommal – Szerencs, Telkibánya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proofErr w:type="spellStart"/>
      <w:r w:rsidRPr="00EB3EA2">
        <w:rPr>
          <w:b/>
          <w:bCs/>
        </w:rPr>
        <w:t>Zeolitok</w:t>
      </w:r>
      <w:proofErr w:type="spellEnd"/>
    </w:p>
    <w:p w:rsidR="00000000" w:rsidRPr="00EB3EA2" w:rsidRDefault="00EB3EA2" w:rsidP="00EB3EA2">
      <w:pPr>
        <w:numPr>
          <w:ilvl w:val="0"/>
          <w:numId w:val="16"/>
        </w:numPr>
        <w:rPr>
          <w:b/>
          <w:bCs/>
        </w:rPr>
      </w:pPr>
      <w:r w:rsidRPr="00EB3EA2">
        <w:rPr>
          <w:b/>
          <w:bCs/>
        </w:rPr>
        <w:t xml:space="preserve">A riolittufa bomlástermékei, általában 45 % feletti </w:t>
      </w:r>
      <w:proofErr w:type="spellStart"/>
      <w:r w:rsidRPr="00EB3EA2">
        <w:rPr>
          <w:b/>
          <w:bCs/>
        </w:rPr>
        <w:t>klinoptilolit-mordenit</w:t>
      </w:r>
      <w:proofErr w:type="spellEnd"/>
      <w:r w:rsidRPr="00EB3EA2">
        <w:rPr>
          <w:b/>
          <w:bCs/>
        </w:rPr>
        <w:t xml:space="preserve"> tartalmú riolittufát már </w:t>
      </w:r>
      <w:proofErr w:type="spellStart"/>
      <w:r w:rsidRPr="00EB3EA2">
        <w:rPr>
          <w:b/>
          <w:bCs/>
        </w:rPr>
        <w:t>zeolitnak</w:t>
      </w:r>
      <w:proofErr w:type="spellEnd"/>
      <w:r w:rsidRPr="00EB3EA2">
        <w:rPr>
          <w:b/>
          <w:bCs/>
        </w:rPr>
        <w:t xml:space="preserve"> neveznek,</w:t>
      </w:r>
    </w:p>
    <w:p w:rsidR="00000000" w:rsidRPr="00EB3EA2" w:rsidRDefault="00EB3EA2" w:rsidP="00EB3EA2">
      <w:pPr>
        <w:numPr>
          <w:ilvl w:val="0"/>
          <w:numId w:val="16"/>
        </w:numPr>
        <w:rPr>
          <w:b/>
          <w:bCs/>
        </w:rPr>
      </w:pPr>
      <w:r w:rsidRPr="00EB3EA2">
        <w:rPr>
          <w:b/>
          <w:bCs/>
        </w:rPr>
        <w:t>Kémiai összetétele a riolittufához közel áll,</w:t>
      </w:r>
    </w:p>
    <w:p w:rsidR="00000000" w:rsidRPr="00EB3EA2" w:rsidRDefault="00EB3EA2" w:rsidP="00EB3EA2">
      <w:pPr>
        <w:numPr>
          <w:ilvl w:val="0"/>
          <w:numId w:val="16"/>
        </w:numPr>
        <w:rPr>
          <w:b/>
          <w:bCs/>
        </w:rPr>
      </w:pPr>
      <w:r w:rsidRPr="00EB3EA2">
        <w:rPr>
          <w:b/>
          <w:bCs/>
        </w:rPr>
        <w:t>Alkalmazásával járó hatások: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lastRenderedPageBreak/>
        <w:t xml:space="preserve">Lehetővé teszi a </w:t>
      </w:r>
      <w:r w:rsidRPr="00EB3EA2">
        <w:rPr>
          <w:b/>
          <w:bCs/>
        </w:rPr>
        <w:t xml:space="preserve">tápanyagok (N, K, </w:t>
      </w:r>
      <w:proofErr w:type="spellStart"/>
      <w:r w:rsidRPr="00EB3EA2">
        <w:rPr>
          <w:b/>
          <w:bCs/>
        </w:rPr>
        <w:t>Ca</w:t>
      </w:r>
      <w:proofErr w:type="spellEnd"/>
      <w:r w:rsidRPr="00EB3EA2">
        <w:rPr>
          <w:b/>
          <w:bCs/>
        </w:rPr>
        <w:t xml:space="preserve"> és Mg) visszatartását és lassú, szabályozott adagolódását a talajban, ezáltal ezek hosszabb időn át, hatékonyabban hasznosulhatnak a növények számára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Szabályozza a növénye</w:t>
      </w:r>
      <w:r w:rsidRPr="00EB3EA2">
        <w:rPr>
          <w:b/>
          <w:bCs/>
        </w:rPr>
        <w:t>k vízháztartását és hatékonyabb vízgazdálkodást biztosít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Savasodást gátló hatással rendelkezik, javítja a talaj szerkezetét, ami növeli a talaj hozamát és levegőzését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 xml:space="preserve">Megakadályozza a tápanyagok kimosódását a felszín alatti vízben, 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Kedvező feltételeket teremt a növény hatékony növekedéséhez, az egészséges állapothoz, az erős gyökérzet kialakulásához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Pótolja</w:t>
      </w:r>
      <w:r w:rsidRPr="00EB3EA2">
        <w:rPr>
          <w:b/>
          <w:bCs/>
        </w:rPr>
        <w:t xml:space="preserve"> a </w:t>
      </w:r>
      <w:proofErr w:type="spellStart"/>
      <w:r w:rsidRPr="00EB3EA2">
        <w:rPr>
          <w:b/>
          <w:bCs/>
        </w:rPr>
        <w:t>biogén</w:t>
      </w:r>
      <w:proofErr w:type="spellEnd"/>
      <w:r w:rsidRPr="00EB3EA2">
        <w:rPr>
          <w:b/>
          <w:bCs/>
        </w:rPr>
        <w:t xml:space="preserve"> és nyomelemeket, pl. kalcium, molibdén, mangán, titán stb.</w:t>
      </w:r>
    </w:p>
    <w:p w:rsidR="00000000" w:rsidRPr="00EB3EA2" w:rsidRDefault="00EB3EA2" w:rsidP="00EB3EA2">
      <w:pPr>
        <w:numPr>
          <w:ilvl w:val="0"/>
          <w:numId w:val="16"/>
        </w:numPr>
        <w:rPr>
          <w:b/>
          <w:bCs/>
        </w:rPr>
      </w:pPr>
      <w:r w:rsidRPr="00EB3EA2">
        <w:rPr>
          <w:b/>
          <w:bCs/>
        </w:rPr>
        <w:t>Alkalmazása: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 xml:space="preserve">Palántázáshoz 3-5 g/tő, 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virágok, cserjék, fák ültetéséhez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Zöldség- és gyümölcstermesztéshez 0,25-0,5 kg/m</w:t>
      </w:r>
      <w:r w:rsidRPr="00EB3EA2">
        <w:rPr>
          <w:b/>
          <w:bCs/>
          <w:vertAlign w:val="superscript"/>
        </w:rPr>
        <w:t>2</w:t>
      </w:r>
      <w:r w:rsidRPr="00EB3EA2">
        <w:rPr>
          <w:b/>
          <w:bCs/>
        </w:rPr>
        <w:t>,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Talajművelésre gyümölcsösökben és szőlőültetvényeken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Dísz-</w:t>
      </w:r>
      <w:r w:rsidRPr="00EB3EA2">
        <w:rPr>
          <w:b/>
          <w:bCs/>
        </w:rPr>
        <w:t xml:space="preserve"> és haszonkertek kialakítása,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Lombtrágyázáshoz 25</w:t>
      </w:r>
      <w:r w:rsidRPr="00EB3EA2">
        <w:rPr>
          <w:b/>
          <w:bCs/>
          <w:lang w:val="el-GR"/>
        </w:rPr>
        <w:t>μ</w:t>
      </w:r>
      <w:r w:rsidRPr="00EB3EA2">
        <w:rPr>
          <w:b/>
          <w:bCs/>
        </w:rPr>
        <w:t xml:space="preserve"> alatti őrle</w:t>
      </w:r>
      <w:r w:rsidRPr="00EB3EA2">
        <w:rPr>
          <w:b/>
          <w:bCs/>
        </w:rPr>
        <w:t>mény,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Gyepgondozás és fenntartás, gyepszellőztetés, - 0,3-05 kg/m</w:t>
      </w:r>
      <w:r w:rsidRPr="00EB3EA2">
        <w:rPr>
          <w:b/>
          <w:bCs/>
          <w:vertAlign w:val="superscript"/>
        </w:rPr>
        <w:t>2</w:t>
      </w:r>
      <w:r w:rsidRPr="00EB3EA2">
        <w:rPr>
          <w:b/>
          <w:bCs/>
        </w:rPr>
        <w:t>,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 xml:space="preserve">Borászatban derítőanyag, 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Kozmetikai ipar,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Alomszagtalanít</w:t>
      </w:r>
      <w:r w:rsidRPr="00EB3EA2">
        <w:rPr>
          <w:b/>
          <w:bCs/>
        </w:rPr>
        <w:t>ás,</w:t>
      </w:r>
    </w:p>
    <w:p w:rsidR="00000000" w:rsidRPr="00EB3EA2" w:rsidRDefault="00EB3EA2" w:rsidP="00EB3EA2">
      <w:pPr>
        <w:numPr>
          <w:ilvl w:val="1"/>
          <w:numId w:val="16"/>
        </w:numPr>
        <w:rPr>
          <w:b/>
          <w:bCs/>
        </w:rPr>
      </w:pPr>
      <w:r w:rsidRPr="00EB3EA2">
        <w:rPr>
          <w:b/>
          <w:bCs/>
        </w:rPr>
        <w:t>Szennyezett talaj rekultivációja</w:t>
      </w:r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>Előfordulás: Rátka, Mád, Kazár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Emberi test felépítéséhez szükséges fő alkotók, makro- és mikroelemek</w:t>
      </w:r>
    </w:p>
    <w:p w:rsidR="00000000" w:rsidRPr="00EB3EA2" w:rsidRDefault="00EB3EA2" w:rsidP="00EB3EA2">
      <w:pPr>
        <w:numPr>
          <w:ilvl w:val="0"/>
          <w:numId w:val="17"/>
        </w:numPr>
        <w:rPr>
          <w:b/>
          <w:bCs/>
        </w:rPr>
      </w:pPr>
      <w:r w:rsidRPr="00EB3EA2">
        <w:rPr>
          <w:b/>
          <w:bCs/>
        </w:rPr>
        <w:t xml:space="preserve">Fő tömeg: </w:t>
      </w:r>
      <w:r w:rsidRPr="00EB3EA2">
        <w:rPr>
          <w:b/>
          <w:bCs/>
        </w:rPr>
        <w:t>(víz 55-75 %)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proofErr w:type="gramStart"/>
      <w:r w:rsidRPr="00EB3EA2">
        <w:rPr>
          <w:b/>
          <w:bCs/>
        </w:rPr>
        <w:t>Oxigén  -</w:t>
      </w:r>
      <w:proofErr w:type="gramEnd"/>
      <w:r w:rsidRPr="00EB3EA2">
        <w:rPr>
          <w:b/>
          <w:bCs/>
        </w:rPr>
        <w:t xml:space="preserve"> 65%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Hidrogén – 10 %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Szén – 18%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Nitrogén 3 %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Kalcium 2 %</w:t>
      </w:r>
    </w:p>
    <w:p w:rsidR="00000000" w:rsidRPr="00EB3EA2" w:rsidRDefault="00EB3EA2" w:rsidP="00EB3EA2">
      <w:pPr>
        <w:numPr>
          <w:ilvl w:val="0"/>
          <w:numId w:val="17"/>
        </w:numPr>
        <w:rPr>
          <w:b/>
          <w:bCs/>
        </w:rPr>
      </w:pPr>
      <w:proofErr w:type="spellStart"/>
      <w:r w:rsidRPr="00EB3EA2">
        <w:rPr>
          <w:b/>
          <w:bCs/>
        </w:rPr>
        <w:t>Makroelemek</w:t>
      </w:r>
      <w:proofErr w:type="spellEnd"/>
      <w:r w:rsidRPr="00EB3EA2">
        <w:rPr>
          <w:b/>
          <w:bCs/>
        </w:rPr>
        <w:t xml:space="preserve">: </w:t>
      </w:r>
      <w:proofErr w:type="gramStart"/>
      <w:r w:rsidRPr="00EB3EA2">
        <w:rPr>
          <w:b/>
          <w:bCs/>
        </w:rPr>
        <w:t>&lt; 2</w:t>
      </w:r>
      <w:proofErr w:type="gramEnd"/>
      <w:r w:rsidRPr="00EB3EA2">
        <w:rPr>
          <w:b/>
          <w:bCs/>
        </w:rPr>
        <w:t xml:space="preserve"> %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lastRenderedPageBreak/>
        <w:t>Klór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Kálium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Magnézium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Nátrium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 xml:space="preserve">Foszfor </w:t>
      </w:r>
      <w:r w:rsidRPr="00EB3EA2">
        <w:rPr>
          <w:b/>
          <w:bCs/>
        </w:rPr>
        <w:tab/>
      </w:r>
    </w:p>
    <w:p w:rsidR="00000000" w:rsidRPr="00EB3EA2" w:rsidRDefault="00EB3EA2" w:rsidP="00EB3EA2">
      <w:pPr>
        <w:numPr>
          <w:ilvl w:val="0"/>
          <w:numId w:val="17"/>
        </w:numPr>
        <w:rPr>
          <w:b/>
          <w:bCs/>
        </w:rPr>
      </w:pPr>
      <w:proofErr w:type="gramStart"/>
      <w:r w:rsidRPr="00EB3EA2">
        <w:rPr>
          <w:b/>
          <w:bCs/>
        </w:rPr>
        <w:t>Mikro(</w:t>
      </w:r>
      <w:proofErr w:type="gramEnd"/>
      <w:r w:rsidRPr="00EB3EA2">
        <w:rPr>
          <w:b/>
          <w:bCs/>
        </w:rPr>
        <w:t xml:space="preserve">nyom)elemek: </w:t>
      </w:r>
      <w:r w:rsidRPr="00EB3EA2">
        <w:rPr>
          <w:b/>
          <w:bCs/>
        </w:rPr>
        <w:t>&lt; 0,005 %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 xml:space="preserve">Cink </w:t>
      </w:r>
      <w:r w:rsidRPr="00EB3EA2">
        <w:rPr>
          <w:b/>
          <w:bCs/>
        </w:rPr>
        <w:tab/>
        <w:t xml:space="preserve"> 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Fluor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Kobalt,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Króm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Mangán,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Molibdén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 xml:space="preserve">Vas </w:t>
      </w:r>
      <w:r w:rsidRPr="00EB3EA2">
        <w:rPr>
          <w:b/>
          <w:bCs/>
        </w:rPr>
        <w:tab/>
        <w:t xml:space="preserve"> 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Réz</w:t>
      </w:r>
      <w:r w:rsidRPr="00EB3EA2">
        <w:rPr>
          <w:b/>
          <w:bCs/>
        </w:rPr>
        <w:tab/>
      </w:r>
      <w:r w:rsidRPr="00EB3EA2">
        <w:rPr>
          <w:b/>
          <w:bCs/>
        </w:rPr>
        <w:tab/>
        <w:t xml:space="preserve"> </w:t>
      </w:r>
    </w:p>
    <w:p w:rsidR="00000000" w:rsidRPr="00EB3EA2" w:rsidRDefault="00EB3EA2" w:rsidP="00EB3EA2">
      <w:pPr>
        <w:numPr>
          <w:ilvl w:val="1"/>
          <w:numId w:val="17"/>
        </w:numPr>
        <w:rPr>
          <w:b/>
          <w:bCs/>
        </w:rPr>
      </w:pPr>
      <w:r w:rsidRPr="00EB3EA2">
        <w:rPr>
          <w:b/>
          <w:bCs/>
        </w:rPr>
        <w:t>Szelén</w:t>
      </w:r>
    </w:p>
    <w:p w:rsidR="00EB3EA2" w:rsidRDefault="00EB3EA2">
      <w:pPr>
        <w:rPr>
          <w:b/>
          <w:bCs/>
        </w:rPr>
      </w:pPr>
    </w:p>
    <w:p w:rsidR="00EB3EA2" w:rsidRDefault="00EB3EA2">
      <w:pPr>
        <w:rPr>
          <w:b/>
          <w:bCs/>
        </w:rPr>
      </w:pPr>
      <w:r w:rsidRPr="00EB3EA2">
        <w:rPr>
          <w:b/>
          <w:bCs/>
        </w:rPr>
        <w:t>Köszönöm a figyelmet!</w:t>
      </w:r>
    </w:p>
    <w:p w:rsidR="00EB3EA2" w:rsidRPr="00EB3EA2" w:rsidRDefault="00EB3EA2" w:rsidP="00EB3EA2">
      <w:pPr>
        <w:rPr>
          <w:b/>
          <w:bCs/>
        </w:rPr>
      </w:pPr>
      <w:r w:rsidRPr="00EB3EA2">
        <w:rPr>
          <w:b/>
          <w:bCs/>
        </w:rPr>
        <w:t>Kertészkedj, művelődj, barátkozz és becsüld embertársaid!</w:t>
      </w:r>
    </w:p>
    <w:p w:rsidR="00EB3EA2" w:rsidRDefault="00EB3EA2">
      <w:pPr>
        <w:rPr>
          <w:b/>
          <w:bCs/>
        </w:rPr>
      </w:pPr>
      <w:bookmarkStart w:id="0" w:name="_GoBack"/>
      <w:bookmarkEnd w:id="0"/>
    </w:p>
    <w:p w:rsidR="00EB3EA2" w:rsidRPr="00EB3EA2" w:rsidRDefault="00EB3EA2">
      <w:pPr>
        <w:rPr>
          <w:b/>
        </w:rPr>
      </w:pPr>
    </w:p>
    <w:sectPr w:rsidR="00EB3EA2" w:rsidRPr="00EB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8E7"/>
    <w:multiLevelType w:val="hybridMultilevel"/>
    <w:tmpl w:val="6686A270"/>
    <w:lvl w:ilvl="0" w:tplc="2C00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EF2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87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ED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38F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C8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6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E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B747A8"/>
    <w:multiLevelType w:val="hybridMultilevel"/>
    <w:tmpl w:val="97C25748"/>
    <w:lvl w:ilvl="0" w:tplc="DCAE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82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C6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00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D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E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C6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8C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C2738B"/>
    <w:multiLevelType w:val="hybridMultilevel"/>
    <w:tmpl w:val="C1B249AE"/>
    <w:lvl w:ilvl="0" w:tplc="ECC6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C12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2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ED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0C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85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EB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EA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0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5F0240"/>
    <w:multiLevelType w:val="hybridMultilevel"/>
    <w:tmpl w:val="0F7EC67A"/>
    <w:lvl w:ilvl="0" w:tplc="ED380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4CE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E3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0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C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8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48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21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81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D03141"/>
    <w:multiLevelType w:val="hybridMultilevel"/>
    <w:tmpl w:val="8DC67876"/>
    <w:lvl w:ilvl="0" w:tplc="C39CD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231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47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87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E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40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2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DA7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0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5102D7"/>
    <w:multiLevelType w:val="hybridMultilevel"/>
    <w:tmpl w:val="598A7DB2"/>
    <w:lvl w:ilvl="0" w:tplc="BC5A6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CF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1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E42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A2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43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24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E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1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A23E5A"/>
    <w:multiLevelType w:val="hybridMultilevel"/>
    <w:tmpl w:val="96F845C6"/>
    <w:lvl w:ilvl="0" w:tplc="4C803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26D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05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81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A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4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6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8D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4D110F"/>
    <w:multiLevelType w:val="hybridMultilevel"/>
    <w:tmpl w:val="21AE9648"/>
    <w:lvl w:ilvl="0" w:tplc="B4A6E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2E0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C6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E1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8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E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0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E1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93543C"/>
    <w:multiLevelType w:val="hybridMultilevel"/>
    <w:tmpl w:val="9EC2EAEC"/>
    <w:lvl w:ilvl="0" w:tplc="019E5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6AC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0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8B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EB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BC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04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6E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1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813561"/>
    <w:multiLevelType w:val="hybridMultilevel"/>
    <w:tmpl w:val="1276B6EE"/>
    <w:lvl w:ilvl="0" w:tplc="66FA0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A6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C2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62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C7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A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F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A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26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89545B"/>
    <w:multiLevelType w:val="hybridMultilevel"/>
    <w:tmpl w:val="D73A54B2"/>
    <w:lvl w:ilvl="0" w:tplc="9B049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CD4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C9A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6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65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4E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E5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4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68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282907"/>
    <w:multiLevelType w:val="hybridMultilevel"/>
    <w:tmpl w:val="4E767AA6"/>
    <w:lvl w:ilvl="0" w:tplc="A16C2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6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06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2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2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86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E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0B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D2767A"/>
    <w:multiLevelType w:val="hybridMultilevel"/>
    <w:tmpl w:val="CFA689AA"/>
    <w:lvl w:ilvl="0" w:tplc="DBFE2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2E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84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A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E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A5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6A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E4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315845"/>
    <w:multiLevelType w:val="hybridMultilevel"/>
    <w:tmpl w:val="3AE83784"/>
    <w:lvl w:ilvl="0" w:tplc="28025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877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6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28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C4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82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C1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E8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4B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525F28"/>
    <w:multiLevelType w:val="hybridMultilevel"/>
    <w:tmpl w:val="B212CC34"/>
    <w:lvl w:ilvl="0" w:tplc="81D2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487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7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E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2C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0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0D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7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0E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3F0D33"/>
    <w:multiLevelType w:val="hybridMultilevel"/>
    <w:tmpl w:val="2C6A5E76"/>
    <w:lvl w:ilvl="0" w:tplc="6CEE7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041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8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B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6A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6A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6F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8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AD0550C"/>
    <w:multiLevelType w:val="hybridMultilevel"/>
    <w:tmpl w:val="0DC81BD0"/>
    <w:lvl w:ilvl="0" w:tplc="4F1AF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6B5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43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09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7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09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E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A9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2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0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12"/>
  </w:num>
  <w:num w:numId="14">
    <w:abstractNumId w:val="9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A2"/>
    <w:rsid w:val="003F6FE8"/>
    <w:rsid w:val="00E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0E84C-8F49-446A-9B3E-EBAC09E9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4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3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0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1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2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8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3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0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1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6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3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3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7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7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7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8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9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6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4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9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7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1327</Words>
  <Characters>9157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Nagyházi Istvánné</dc:creator>
  <cp:keywords/>
  <dc:description/>
  <cp:lastModifiedBy>Dr. Nagyházi Istvánné</cp:lastModifiedBy>
  <cp:revision>1</cp:revision>
  <dcterms:created xsi:type="dcterms:W3CDTF">2024-05-28T13:39:00Z</dcterms:created>
  <dcterms:modified xsi:type="dcterms:W3CDTF">2024-05-28T13:51:00Z</dcterms:modified>
</cp:coreProperties>
</file>