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A26" w:rsidRPr="003513A6" w:rsidRDefault="00D26A26" w:rsidP="00D26A26">
      <w:pPr>
        <w:pStyle w:val="FCm"/>
        <w:spacing w:before="0" w:after="0"/>
        <w:rPr>
          <w:caps/>
          <w:color w:val="000000"/>
          <w:sz w:val="28"/>
          <w:szCs w:val="28"/>
        </w:rPr>
      </w:pPr>
      <w:r w:rsidRPr="003513A6">
        <w:rPr>
          <w:caps/>
          <w:color w:val="000000"/>
          <w:sz w:val="28"/>
          <w:szCs w:val="28"/>
        </w:rPr>
        <w:t>BUDAPEST FŐVÁROS XVI. KERÜLETI ÖNKORMÁNYZAT</w:t>
      </w:r>
    </w:p>
    <w:p w:rsidR="00D26A26" w:rsidRPr="003513A6" w:rsidRDefault="00D26A26" w:rsidP="00D26A26">
      <w:pPr>
        <w:pStyle w:val="FejezetCm"/>
        <w:spacing w:before="0" w:after="0"/>
        <w:rPr>
          <w:color w:val="000000"/>
          <w:szCs w:val="28"/>
          <w:u w:val="single"/>
        </w:rPr>
      </w:pPr>
      <w:bookmarkStart w:id="0" w:name="_Toc53994012"/>
    </w:p>
    <w:p w:rsidR="00D26A26" w:rsidRPr="003513A6" w:rsidRDefault="00D26A26" w:rsidP="00D26A26">
      <w:pPr>
        <w:pStyle w:val="FejezetCm"/>
        <w:spacing w:before="0" w:after="0"/>
        <w:rPr>
          <w:color w:val="000000"/>
          <w:szCs w:val="28"/>
          <w:u w:val="single"/>
        </w:rPr>
      </w:pPr>
      <w:r w:rsidRPr="003513A6">
        <w:rPr>
          <w:color w:val="000000"/>
          <w:szCs w:val="28"/>
          <w:u w:val="single"/>
        </w:rPr>
        <w:t xml:space="preserve">K I V O N </w:t>
      </w:r>
      <w:proofErr w:type="gramStart"/>
      <w:r w:rsidRPr="003513A6">
        <w:rPr>
          <w:color w:val="000000"/>
          <w:szCs w:val="28"/>
          <w:u w:val="single"/>
        </w:rPr>
        <w:t>A</w:t>
      </w:r>
      <w:proofErr w:type="gramEnd"/>
      <w:r w:rsidRPr="003513A6">
        <w:rPr>
          <w:color w:val="000000"/>
          <w:szCs w:val="28"/>
          <w:u w:val="single"/>
        </w:rPr>
        <w:t xml:space="preserve"> T</w:t>
      </w:r>
      <w:bookmarkEnd w:id="0"/>
    </w:p>
    <w:p w:rsidR="00D26A26" w:rsidRPr="003513A6" w:rsidRDefault="00D26A26" w:rsidP="00D26A26">
      <w:pPr>
        <w:rPr>
          <w:sz w:val="28"/>
          <w:szCs w:val="28"/>
        </w:rPr>
      </w:pPr>
    </w:p>
    <w:p w:rsidR="00D26A26" w:rsidRPr="003513A6" w:rsidRDefault="00D26A26" w:rsidP="00D26A26">
      <w:pPr>
        <w:pStyle w:val="Szvegtrzs21"/>
        <w:ind w:left="0" w:firstLine="0"/>
        <w:rPr>
          <w:szCs w:val="28"/>
        </w:rPr>
      </w:pPr>
      <w:proofErr w:type="gramStart"/>
      <w:r>
        <w:rPr>
          <w:szCs w:val="28"/>
        </w:rPr>
        <w:t>a</w:t>
      </w:r>
      <w:proofErr w:type="gramEnd"/>
      <w:r>
        <w:rPr>
          <w:szCs w:val="28"/>
        </w:rPr>
        <w:t xml:space="preserve"> 2015. március 25-é</w:t>
      </w:r>
      <w:r w:rsidRPr="003513A6">
        <w:rPr>
          <w:szCs w:val="28"/>
        </w:rPr>
        <w:t>n (szerdán) a Budapest XVI. kerületi Polgármesteri Hivatal nagytermében (1163 Budapest, Havashalom u. 43. fszt. 18.) a Budapest Főváros XVI. kerületi Ön</w:t>
      </w:r>
      <w:r>
        <w:rPr>
          <w:szCs w:val="28"/>
        </w:rPr>
        <w:t>kormányzat Képviselő-testülete 5</w:t>
      </w:r>
      <w:r w:rsidRPr="003513A6">
        <w:rPr>
          <w:szCs w:val="28"/>
        </w:rPr>
        <w:t xml:space="preserve">. számú </w:t>
      </w:r>
      <w:r w:rsidR="002242B8" w:rsidRPr="002242B8">
        <w:rPr>
          <w:i/>
          <w:szCs w:val="28"/>
        </w:rPr>
        <w:t>rendkívüli</w:t>
      </w:r>
      <w:r w:rsidR="002242B8">
        <w:rPr>
          <w:szCs w:val="28"/>
        </w:rPr>
        <w:t xml:space="preserve"> </w:t>
      </w:r>
      <w:r w:rsidRPr="003513A6">
        <w:rPr>
          <w:szCs w:val="28"/>
        </w:rPr>
        <w:t>ülésén készült jegyzőkönyvből.</w:t>
      </w:r>
    </w:p>
    <w:p w:rsidR="00D26A26" w:rsidRPr="003513A6" w:rsidRDefault="00D26A26" w:rsidP="00D26A26">
      <w:pPr>
        <w:rPr>
          <w:sz w:val="28"/>
          <w:szCs w:val="28"/>
        </w:rPr>
      </w:pPr>
    </w:p>
    <w:p w:rsidR="00D26A26" w:rsidRDefault="00D26A26" w:rsidP="00D26A26">
      <w:pPr>
        <w:rPr>
          <w:sz w:val="28"/>
          <w:szCs w:val="28"/>
        </w:rPr>
      </w:pPr>
    </w:p>
    <w:p w:rsidR="00D26A26" w:rsidRPr="003513A6" w:rsidRDefault="00D26A26" w:rsidP="00D26A26">
      <w:pPr>
        <w:rPr>
          <w:sz w:val="28"/>
          <w:szCs w:val="28"/>
          <w:u w:val="single"/>
        </w:rPr>
      </w:pPr>
      <w:r w:rsidRPr="003513A6">
        <w:rPr>
          <w:sz w:val="28"/>
          <w:szCs w:val="28"/>
          <w:u w:val="single"/>
        </w:rPr>
        <w:t xml:space="preserve">H </w:t>
      </w:r>
      <w:proofErr w:type="gramStart"/>
      <w:r w:rsidRPr="003513A6">
        <w:rPr>
          <w:sz w:val="28"/>
          <w:szCs w:val="28"/>
          <w:u w:val="single"/>
        </w:rPr>
        <w:t>A</w:t>
      </w:r>
      <w:proofErr w:type="gramEnd"/>
      <w:r w:rsidRPr="003513A6">
        <w:rPr>
          <w:sz w:val="28"/>
          <w:szCs w:val="28"/>
          <w:u w:val="single"/>
        </w:rPr>
        <w:t xml:space="preserve"> T Á R O Z A T:</w:t>
      </w:r>
    </w:p>
    <w:p w:rsidR="00D26A26" w:rsidRPr="003513A6" w:rsidRDefault="00C53916" w:rsidP="00D26A26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t>101</w:t>
      </w:r>
      <w:r w:rsidR="00D26A26" w:rsidRPr="003513A6">
        <w:rPr>
          <w:sz w:val="28"/>
          <w:szCs w:val="28"/>
        </w:rPr>
        <w:t>/2015. (II</w:t>
      </w:r>
      <w:r w:rsidR="006B32AE">
        <w:rPr>
          <w:sz w:val="28"/>
          <w:szCs w:val="28"/>
        </w:rPr>
        <w:t>I. 25</w:t>
      </w:r>
      <w:r w:rsidR="00D26A26" w:rsidRPr="003513A6">
        <w:rPr>
          <w:sz w:val="28"/>
          <w:szCs w:val="28"/>
        </w:rPr>
        <w:t xml:space="preserve">.) Kt. </w:t>
      </w:r>
      <w:r w:rsidR="00D26A26" w:rsidRPr="003513A6">
        <w:rPr>
          <w:sz w:val="28"/>
          <w:szCs w:val="28"/>
        </w:rPr>
        <w:tab/>
      </w:r>
      <w:proofErr w:type="gramStart"/>
      <w:r w:rsidR="00D26A26" w:rsidRPr="003513A6">
        <w:rPr>
          <w:sz w:val="28"/>
          <w:szCs w:val="28"/>
        </w:rPr>
        <w:t>A</w:t>
      </w:r>
      <w:proofErr w:type="gramEnd"/>
      <w:r w:rsidR="00D26A26" w:rsidRPr="003513A6">
        <w:rPr>
          <w:sz w:val="28"/>
          <w:szCs w:val="28"/>
        </w:rPr>
        <w:t xml:space="preserve"> Képviselő-testület az ülés napirendjét az alábbiak szerint állapítja meg:</w:t>
      </w:r>
    </w:p>
    <w:p w:rsidR="00D26A26" w:rsidRPr="003513A6" w:rsidRDefault="00D26A26" w:rsidP="00D26A26">
      <w:pPr>
        <w:ind w:firstLine="3124"/>
        <w:rPr>
          <w:sz w:val="28"/>
          <w:szCs w:val="28"/>
          <w:u w:val="single"/>
        </w:rPr>
      </w:pPr>
    </w:p>
    <w:p w:rsidR="00D26A26" w:rsidRPr="003513A6" w:rsidRDefault="00D26A26" w:rsidP="00D26A26">
      <w:pPr>
        <w:ind w:firstLine="3124"/>
        <w:rPr>
          <w:b/>
          <w:sz w:val="28"/>
          <w:szCs w:val="28"/>
          <w:u w:val="single"/>
        </w:rPr>
      </w:pPr>
      <w:r w:rsidRPr="003513A6">
        <w:rPr>
          <w:b/>
          <w:sz w:val="28"/>
          <w:szCs w:val="28"/>
          <w:u w:val="single"/>
        </w:rPr>
        <w:t>NAPIREND:</w:t>
      </w:r>
    </w:p>
    <w:p w:rsidR="00D26A26" w:rsidRPr="003513A6" w:rsidRDefault="00D26A26" w:rsidP="00D26A26">
      <w:pPr>
        <w:ind w:firstLine="3124"/>
        <w:rPr>
          <w:sz w:val="28"/>
          <w:szCs w:val="28"/>
          <w:u w:val="single"/>
        </w:rPr>
      </w:pPr>
    </w:p>
    <w:p w:rsidR="0050314D" w:rsidRPr="0050314D" w:rsidRDefault="0050314D" w:rsidP="0050314D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3119" w:hanging="851"/>
        <w:jc w:val="both"/>
        <w:rPr>
          <w:rFonts w:ascii="Times New Roman" w:hAnsi="Times New Roman" w:cs="Times New Roman"/>
          <w:sz w:val="28"/>
          <w:szCs w:val="28"/>
        </w:rPr>
      </w:pPr>
      <w:r w:rsidRPr="0050314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50314D">
        <w:rPr>
          <w:rFonts w:ascii="Times New Roman" w:hAnsi="Times New Roman" w:cs="Times New Roman"/>
          <w:sz w:val="28"/>
          <w:szCs w:val="28"/>
        </w:rPr>
        <w:t>Javaslat a Kertvárosi Sportlétesítményeket Üzemeltető Kft. Felügyelő Bizottságának 6/2015. (III. 20.) FB, valamint 7/2015. (III. 20.) FB számon hozott határozatai alapján előálló tulajdonosi és megbízói döntések meghozatalára</w:t>
      </w:r>
    </w:p>
    <w:p w:rsidR="0050314D" w:rsidRPr="0050314D" w:rsidRDefault="0050314D" w:rsidP="0050314D">
      <w:pPr>
        <w:ind w:left="4678" w:hanging="1559"/>
        <w:jc w:val="both"/>
        <w:rPr>
          <w:sz w:val="28"/>
          <w:szCs w:val="28"/>
        </w:rPr>
      </w:pPr>
      <w:r w:rsidRPr="0050314D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50314D">
        <w:rPr>
          <w:sz w:val="28"/>
          <w:szCs w:val="28"/>
        </w:rPr>
        <w:t>Kovács Péter polgármester</w:t>
      </w:r>
    </w:p>
    <w:p w:rsidR="0050314D" w:rsidRPr="0050314D" w:rsidRDefault="0050314D" w:rsidP="00C9549C">
      <w:pPr>
        <w:tabs>
          <w:tab w:val="left" w:pos="1368"/>
        </w:tabs>
        <w:ind w:left="468"/>
        <w:rPr>
          <w:color w:val="000000"/>
          <w:sz w:val="28"/>
          <w:szCs w:val="28"/>
        </w:rPr>
      </w:pPr>
    </w:p>
    <w:p w:rsidR="0050314D" w:rsidRPr="0050314D" w:rsidRDefault="0050314D" w:rsidP="0050314D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3119" w:hanging="851"/>
        <w:jc w:val="both"/>
        <w:rPr>
          <w:rFonts w:ascii="Times New Roman" w:hAnsi="Times New Roman" w:cs="Times New Roman"/>
          <w:sz w:val="28"/>
          <w:szCs w:val="28"/>
        </w:rPr>
      </w:pPr>
      <w:r w:rsidRPr="0050314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50314D">
        <w:rPr>
          <w:rFonts w:ascii="Times New Roman" w:hAnsi="Times New Roman" w:cs="Times New Roman"/>
          <w:sz w:val="28"/>
          <w:szCs w:val="28"/>
        </w:rPr>
        <w:t>Javaslat a Kertvárosi Sportlétesítményeket Üzemeltető Kft.-vel közszolgáltatási feladatok ellátására vonatkozó szerződés megkötésére</w:t>
      </w:r>
    </w:p>
    <w:p w:rsidR="0050314D" w:rsidRPr="0050314D" w:rsidRDefault="0050314D" w:rsidP="0050314D">
      <w:pPr>
        <w:ind w:left="4678" w:hanging="1559"/>
        <w:jc w:val="both"/>
        <w:rPr>
          <w:sz w:val="28"/>
          <w:szCs w:val="28"/>
        </w:rPr>
      </w:pPr>
      <w:r w:rsidRPr="0050314D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50314D">
        <w:rPr>
          <w:sz w:val="28"/>
          <w:szCs w:val="28"/>
        </w:rPr>
        <w:t>Kovács Péter polgármester</w:t>
      </w:r>
    </w:p>
    <w:p w:rsidR="0050314D" w:rsidRPr="00333632" w:rsidRDefault="0050314D" w:rsidP="0050314D">
      <w:pPr>
        <w:rPr>
          <w:sz w:val="28"/>
        </w:rPr>
      </w:pPr>
    </w:p>
    <w:p w:rsidR="0050314D" w:rsidRPr="00333632" w:rsidRDefault="0050314D" w:rsidP="0050314D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C53916">
        <w:rPr>
          <w:sz w:val="28"/>
        </w:rPr>
        <w:t>16</w:t>
      </w:r>
      <w:r w:rsidRPr="00333632">
        <w:rPr>
          <w:sz w:val="28"/>
        </w:rPr>
        <w:t xml:space="preserve"> igen, </w:t>
      </w:r>
      <w:r w:rsidR="00C53916">
        <w:rPr>
          <w:sz w:val="28"/>
        </w:rPr>
        <w:t>0</w:t>
      </w:r>
      <w:r w:rsidRPr="00333632">
        <w:rPr>
          <w:sz w:val="28"/>
        </w:rPr>
        <w:t xml:space="preserve"> nem, </w:t>
      </w:r>
      <w:r w:rsidR="00C53916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50314D" w:rsidRPr="00333632" w:rsidRDefault="0050314D" w:rsidP="0050314D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50314D" w:rsidRPr="00D01EB9" w:rsidRDefault="0050314D" w:rsidP="0050314D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50314D" w:rsidRDefault="0050314D" w:rsidP="00D26A26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50314D" w:rsidRDefault="0050314D" w:rsidP="00D26A26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50314D" w:rsidRPr="0050314D" w:rsidRDefault="0050314D" w:rsidP="0050314D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C9549C">
        <w:rPr>
          <w:bCs/>
          <w:i w:val="0"/>
          <w:sz w:val="28"/>
          <w:szCs w:val="28"/>
        </w:rPr>
        <w:t>1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50314D">
        <w:rPr>
          <w:i w:val="0"/>
          <w:sz w:val="28"/>
          <w:szCs w:val="28"/>
        </w:rPr>
        <w:t>Javaslat a Kertvárosi Sportlétesítményeket Üzemeltető Kft. Felügyelő Bizottságának 6/2015. (III. 20.) FB, valamint 7/2015. (III. 20.) FB számon hozott határozatai alapján előálló tulajdonosi és megbízói döntések meghozatalára</w:t>
      </w:r>
    </w:p>
    <w:p w:rsidR="0050314D" w:rsidRPr="00333632" w:rsidRDefault="0050314D" w:rsidP="0050314D">
      <w:pPr>
        <w:ind w:left="4686" w:hanging="1562"/>
        <w:rPr>
          <w:sz w:val="28"/>
          <w:szCs w:val="28"/>
        </w:rPr>
      </w:pPr>
      <w:r w:rsidRPr="0050314D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50314D">
        <w:rPr>
          <w:sz w:val="28"/>
          <w:szCs w:val="28"/>
        </w:rPr>
        <w:t>Kovács Péter polgármester</w:t>
      </w:r>
    </w:p>
    <w:p w:rsidR="0050314D" w:rsidRDefault="0050314D" w:rsidP="00D26A26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104D3F" w:rsidRDefault="00104D3F">
      <w:pPr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2842E8" w:rsidRDefault="002842E8" w:rsidP="00D26A26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2842E8" w:rsidRPr="00333632" w:rsidRDefault="002842E8" w:rsidP="002842E8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2842E8" w:rsidRDefault="00C53916" w:rsidP="002842E8">
      <w:pPr>
        <w:ind w:left="3124" w:hanging="3124"/>
        <w:jc w:val="both"/>
        <w:rPr>
          <w:sz w:val="28"/>
        </w:rPr>
      </w:pPr>
      <w:r>
        <w:rPr>
          <w:sz w:val="28"/>
        </w:rPr>
        <w:t>102</w:t>
      </w:r>
      <w:r w:rsidR="002842E8">
        <w:rPr>
          <w:sz w:val="28"/>
        </w:rPr>
        <w:t>/2015. (III. 25</w:t>
      </w:r>
      <w:r w:rsidR="002842E8" w:rsidRPr="00333632">
        <w:rPr>
          <w:sz w:val="28"/>
        </w:rPr>
        <w:t xml:space="preserve">.) Kt. </w:t>
      </w:r>
      <w:r w:rsidR="002842E8" w:rsidRPr="00333632">
        <w:rPr>
          <w:sz w:val="28"/>
        </w:rPr>
        <w:tab/>
      </w:r>
      <w:r>
        <w:rPr>
          <w:sz w:val="28"/>
        </w:rPr>
        <w:t>A Képviselő-testület szavazási eredménye (2 igen, 12 nem, 2 tartózkodás</w:t>
      </w:r>
      <w:r w:rsidR="00775EA5">
        <w:rPr>
          <w:sz w:val="28"/>
        </w:rPr>
        <w:t>)</w:t>
      </w:r>
      <w:r>
        <w:rPr>
          <w:sz w:val="28"/>
        </w:rPr>
        <w:t xml:space="preserve"> alapján az alábbi javaslat elfogadását </w:t>
      </w:r>
      <w:r w:rsidRPr="00104D3F">
        <w:rPr>
          <w:b/>
          <w:sz w:val="28"/>
        </w:rPr>
        <w:t>elvetette:</w:t>
      </w:r>
    </w:p>
    <w:p w:rsidR="00C53916" w:rsidRPr="00333632" w:rsidRDefault="00C53916" w:rsidP="00C53916">
      <w:pPr>
        <w:ind w:left="3124" w:hanging="5"/>
        <w:jc w:val="both"/>
        <w:rPr>
          <w:sz w:val="28"/>
          <w:szCs w:val="28"/>
        </w:rPr>
      </w:pPr>
      <w:r>
        <w:rPr>
          <w:sz w:val="28"/>
        </w:rPr>
        <w:t>„Budapest Főváros XVI. kerületi Önkormányzat Képviselő-testülete megvizsgálta a Kertvárosi Sportlétesítményeket Üzemeltető Kft. Felügyelő Bizottságának 2015. március 20-án kelt 6. és 7. számú határozatait, és megvizsgálta az azok alapjául szolgálójogi tényeket és jogsértéseket. Figyelembe vette, hogy a vizsgált szerződésekkel kapcsolatban a teljesítések nyilvántartásáról és elszámolásáról nem nyújtottak be anyagot, így az ügyet teljes mélységében feltárni nem lehetett. Ezért felkéri a Polgármestert, hogy a Kft. ügyvezetőjével, Rátonyi Gáborral szemben fegyelmi eljárást kezdeményezzen.</w:t>
      </w:r>
    </w:p>
    <w:p w:rsidR="002842E8" w:rsidRPr="00333632" w:rsidRDefault="002842E8" w:rsidP="002842E8">
      <w:pPr>
        <w:pStyle w:val="Szvegtrzsbehzssal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2842E8" w:rsidRPr="00333632" w:rsidRDefault="002842E8" w:rsidP="002842E8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Határidő:</w:t>
      </w:r>
      <w:r w:rsidRPr="00333632">
        <w:rPr>
          <w:rFonts w:ascii="Times New Roman" w:hAnsi="Times New Roman"/>
          <w:sz w:val="28"/>
          <w:szCs w:val="28"/>
        </w:rPr>
        <w:tab/>
      </w:r>
      <w:r w:rsidR="00C53916">
        <w:rPr>
          <w:rFonts w:ascii="Times New Roman" w:hAnsi="Times New Roman"/>
          <w:sz w:val="28"/>
          <w:szCs w:val="28"/>
        </w:rPr>
        <w:t>2015. március 31.</w:t>
      </w:r>
    </w:p>
    <w:p w:rsidR="002842E8" w:rsidRPr="00C53916" w:rsidRDefault="002842E8" w:rsidP="002842E8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Felelős:</w:t>
      </w:r>
      <w:r w:rsidRPr="00333632">
        <w:rPr>
          <w:rFonts w:ascii="Times New Roman" w:hAnsi="Times New Roman"/>
          <w:sz w:val="28"/>
          <w:szCs w:val="28"/>
        </w:rPr>
        <w:tab/>
      </w:r>
      <w:r w:rsidR="00C53916" w:rsidRPr="00C53916">
        <w:rPr>
          <w:rFonts w:ascii="Times New Roman" w:hAnsi="Times New Roman"/>
          <w:sz w:val="28"/>
          <w:szCs w:val="28"/>
        </w:rPr>
        <w:t>Kovács Péter polgármester</w:t>
      </w:r>
      <w:r w:rsidR="00C53916">
        <w:rPr>
          <w:rFonts w:ascii="Times New Roman" w:hAnsi="Times New Roman"/>
          <w:sz w:val="28"/>
          <w:szCs w:val="28"/>
        </w:rPr>
        <w:t>”</w:t>
      </w:r>
    </w:p>
    <w:p w:rsidR="002842E8" w:rsidRPr="00333632" w:rsidRDefault="002842E8" w:rsidP="002842E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2842E8" w:rsidRPr="00D01EB9" w:rsidRDefault="002842E8" w:rsidP="002842E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2842E8" w:rsidRDefault="002842E8" w:rsidP="00D26A26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2842E8" w:rsidRDefault="002842E8" w:rsidP="00D26A26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2842E8" w:rsidRPr="00333632" w:rsidRDefault="002842E8" w:rsidP="002842E8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2842E8" w:rsidRDefault="00C53916" w:rsidP="002842E8">
      <w:pPr>
        <w:ind w:left="3124" w:hanging="3124"/>
        <w:jc w:val="both"/>
        <w:rPr>
          <w:sz w:val="28"/>
        </w:rPr>
      </w:pPr>
      <w:r>
        <w:rPr>
          <w:sz w:val="28"/>
        </w:rPr>
        <w:t>103</w:t>
      </w:r>
      <w:r w:rsidR="002842E8">
        <w:rPr>
          <w:sz w:val="28"/>
        </w:rPr>
        <w:t>/2015. (III. 25</w:t>
      </w:r>
      <w:r w:rsidR="002842E8" w:rsidRPr="00333632">
        <w:rPr>
          <w:sz w:val="28"/>
        </w:rPr>
        <w:t xml:space="preserve">.) Kt. </w:t>
      </w:r>
      <w:r w:rsidR="002842E8" w:rsidRPr="00333632">
        <w:rPr>
          <w:sz w:val="28"/>
        </w:rPr>
        <w:tab/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Képviselő-testület szavazási eredménye (2 igen, 9 nem, 5 tartózkodás) alapján az alábbi javaslat elfogadását </w:t>
      </w:r>
      <w:r w:rsidRPr="00104D3F">
        <w:rPr>
          <w:b/>
          <w:sz w:val="28"/>
        </w:rPr>
        <w:t>elvetette:</w:t>
      </w:r>
    </w:p>
    <w:p w:rsidR="00C53916" w:rsidRPr="00333632" w:rsidRDefault="00104D3F" w:rsidP="00104D3F">
      <w:pPr>
        <w:ind w:left="3124" w:hanging="5"/>
        <w:jc w:val="both"/>
        <w:rPr>
          <w:sz w:val="28"/>
          <w:szCs w:val="28"/>
        </w:rPr>
      </w:pPr>
      <w:r>
        <w:rPr>
          <w:sz w:val="28"/>
          <w:szCs w:val="28"/>
        </w:rPr>
        <w:t>„Budapest Főváros XVI. kerületi Önkormányzat Képviselő-testülete felkéri a Polgármestert, hogy vizsgálja meg a Tutajos Trend Oktatási és Szolgáltató Korlátolt Felelősségű Társasággal (cégjegyzékszám: 01-09</w:t>
      </w:r>
      <w:r w:rsidR="008E6999">
        <w:rPr>
          <w:sz w:val="28"/>
          <w:szCs w:val="28"/>
        </w:rPr>
        <w:t>-</w:t>
      </w:r>
      <w:r>
        <w:rPr>
          <w:sz w:val="28"/>
          <w:szCs w:val="28"/>
        </w:rPr>
        <w:t>883008), valamint az OWS Óceán Oktatási és Szolgáltató Kft.-vel (cégjegyzékszáma: 01-09</w:t>
      </w:r>
      <w:r w:rsidR="008E6999">
        <w:rPr>
          <w:sz w:val="28"/>
          <w:szCs w:val="28"/>
        </w:rPr>
        <w:t>-</w:t>
      </w:r>
      <w:r>
        <w:rPr>
          <w:sz w:val="28"/>
          <w:szCs w:val="28"/>
        </w:rPr>
        <w:t>174885) kötött szerződések megszüntetésének lehetőségét és vizsgálja meg, hogy milyen lehetőségei vannak a kerületi uszodákban az úszásoktatás folytatásának.</w:t>
      </w:r>
    </w:p>
    <w:p w:rsidR="002842E8" w:rsidRPr="00333632" w:rsidRDefault="002842E8" w:rsidP="002842E8">
      <w:pPr>
        <w:pStyle w:val="Szvegtrzsbehzssal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2842E8" w:rsidRPr="00333632" w:rsidRDefault="002842E8" w:rsidP="002842E8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Határidő:</w:t>
      </w:r>
      <w:r w:rsidRPr="00333632">
        <w:rPr>
          <w:rFonts w:ascii="Times New Roman" w:hAnsi="Times New Roman"/>
          <w:sz w:val="28"/>
          <w:szCs w:val="28"/>
        </w:rPr>
        <w:tab/>
      </w:r>
      <w:r w:rsidR="00104D3F">
        <w:rPr>
          <w:rFonts w:ascii="Times New Roman" w:hAnsi="Times New Roman"/>
          <w:sz w:val="28"/>
          <w:szCs w:val="28"/>
        </w:rPr>
        <w:t>2015. április 22.</w:t>
      </w:r>
    </w:p>
    <w:p w:rsidR="002842E8" w:rsidRPr="00333632" w:rsidRDefault="002842E8" w:rsidP="002842E8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Felelős:</w:t>
      </w:r>
      <w:r w:rsidRPr="00333632">
        <w:rPr>
          <w:rFonts w:ascii="Times New Roman" w:hAnsi="Times New Roman"/>
          <w:sz w:val="28"/>
          <w:szCs w:val="28"/>
        </w:rPr>
        <w:tab/>
      </w:r>
      <w:r w:rsidR="00104D3F" w:rsidRPr="00104D3F">
        <w:rPr>
          <w:rFonts w:ascii="Times New Roman" w:hAnsi="Times New Roman"/>
          <w:sz w:val="28"/>
          <w:szCs w:val="28"/>
        </w:rPr>
        <w:t>Kovács Péter polgármester</w:t>
      </w:r>
      <w:r w:rsidR="00104D3F">
        <w:rPr>
          <w:rFonts w:ascii="Times New Roman" w:hAnsi="Times New Roman"/>
          <w:sz w:val="28"/>
          <w:szCs w:val="28"/>
        </w:rPr>
        <w:t>”</w:t>
      </w:r>
    </w:p>
    <w:p w:rsidR="002842E8" w:rsidRDefault="002842E8" w:rsidP="00D26A26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2842E8" w:rsidRDefault="002842E8" w:rsidP="00D26A26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50314D" w:rsidRPr="00333632" w:rsidRDefault="0050314D" w:rsidP="00C9549C">
      <w:pPr>
        <w:rPr>
          <w:sz w:val="28"/>
          <w:u w:val="single"/>
        </w:rPr>
      </w:pPr>
      <w:commentRangeStart w:id="1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C9549C" w:rsidRPr="00C9549C" w:rsidRDefault="00104D3F" w:rsidP="00104D3F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104</w:t>
      </w:r>
      <w:r w:rsidR="0050314D">
        <w:rPr>
          <w:sz w:val="28"/>
        </w:rPr>
        <w:t>/2015. (III. 25</w:t>
      </w:r>
      <w:r w:rsidR="0050314D" w:rsidRPr="00333632">
        <w:rPr>
          <w:sz w:val="28"/>
        </w:rPr>
        <w:t>.) Kt.</w:t>
      </w:r>
      <w:commentRangeEnd w:id="1"/>
      <w:r w:rsidR="005C1271">
        <w:rPr>
          <w:rStyle w:val="Jegyzethivatkozs"/>
        </w:rPr>
        <w:commentReference w:id="1"/>
      </w:r>
      <w:r w:rsidR="0050314D" w:rsidRPr="00333632">
        <w:rPr>
          <w:sz w:val="28"/>
        </w:rPr>
        <w:t xml:space="preserve"> </w:t>
      </w:r>
      <w:r w:rsidR="0050314D" w:rsidRPr="00333632">
        <w:rPr>
          <w:sz w:val="28"/>
        </w:rPr>
        <w:tab/>
      </w:r>
      <w:r w:rsidR="00C9549C" w:rsidRPr="00C9549C">
        <w:rPr>
          <w:sz w:val="28"/>
          <w:szCs w:val="28"/>
        </w:rPr>
        <w:t xml:space="preserve">Budapest Főváros XVI. kerületi Önkormányzat Képviselő-testülete megvizsgálta a Kertvárosi Sportlétesítményeket Üzemeltető Kft. Felügyelő Bizottságának 2015. március 20-án kelt 6. és 7. számú határozatait, és megvizsgálta az azok alapjául szolgáló jogi tényeket. </w:t>
      </w:r>
    </w:p>
    <w:p w:rsidR="00C9549C" w:rsidRPr="00C9549C" w:rsidRDefault="00C9549C" w:rsidP="00C9549C">
      <w:pPr>
        <w:ind w:left="2618"/>
        <w:jc w:val="both"/>
        <w:rPr>
          <w:sz w:val="28"/>
          <w:szCs w:val="28"/>
        </w:rPr>
      </w:pPr>
    </w:p>
    <w:p w:rsidR="00C9549C" w:rsidRPr="00C9549C" w:rsidRDefault="00C9549C" w:rsidP="00C9549C">
      <w:pPr>
        <w:ind w:left="3119"/>
        <w:jc w:val="both"/>
        <w:rPr>
          <w:sz w:val="28"/>
          <w:szCs w:val="28"/>
        </w:rPr>
      </w:pPr>
      <w:r w:rsidRPr="00C9549C">
        <w:rPr>
          <w:sz w:val="28"/>
          <w:szCs w:val="28"/>
        </w:rPr>
        <w:t xml:space="preserve">Budapest Főváros XVI. kerületi Önkormányzat Képviselő-testülete kifejezésre juttatja azon igényét, mely szerint a Kertvárosi Sportlétesítményeket Üzemeltető Kft. tevékenységének, gazdálkodásának és az üzemeltetésre átvett vagyonelemek hasznosításának ellenőrzésére a jövőben szigorúbb rendszert kíván alkalmazni. </w:t>
      </w:r>
    </w:p>
    <w:p w:rsidR="00C9549C" w:rsidRPr="00C9549C" w:rsidRDefault="00C9549C" w:rsidP="00C9549C">
      <w:pPr>
        <w:ind w:left="2618"/>
        <w:jc w:val="both"/>
        <w:rPr>
          <w:sz w:val="28"/>
          <w:szCs w:val="28"/>
        </w:rPr>
      </w:pPr>
    </w:p>
    <w:p w:rsidR="00C9549C" w:rsidRPr="00C9549C" w:rsidRDefault="00C9549C" w:rsidP="00C9549C">
      <w:pPr>
        <w:ind w:left="3119"/>
        <w:jc w:val="both"/>
        <w:rPr>
          <w:sz w:val="28"/>
          <w:szCs w:val="28"/>
        </w:rPr>
      </w:pPr>
      <w:r w:rsidRPr="00C9549C">
        <w:rPr>
          <w:sz w:val="28"/>
          <w:szCs w:val="28"/>
        </w:rPr>
        <w:t xml:space="preserve">Budapest Főváros XVI. kerületi Önkormányzat Képviselő-testülete felkéri a Kertvárosi Sportlétesítményeket Üzemeltető Kft. ügyvezetőjét, hogy jelen határozat kézhezvételétől számított 30 napon belül, a jelen előterjesztés szerint előkészített vagyonhasznosítási és gazdálkodási szabályzatait, a Felügyelő Bizottság véleményének kikérése után terjessze Budapest Főváros XVI. kerületi Önkormányzat Képviselő-testülete elé. A szabályzatban kerüljön nevesítésre, hogy szerződések, megállapodások aláírására a Kft. ügyvezetője kizárólag jogi ellenjegyzés mellett jogosult.  </w:t>
      </w:r>
    </w:p>
    <w:p w:rsidR="00C9549C" w:rsidRPr="00C9549C" w:rsidRDefault="00C9549C" w:rsidP="00C9549C">
      <w:pPr>
        <w:ind w:left="2618"/>
        <w:jc w:val="both"/>
        <w:rPr>
          <w:sz w:val="28"/>
          <w:szCs w:val="28"/>
        </w:rPr>
      </w:pPr>
    </w:p>
    <w:p w:rsidR="00C9549C" w:rsidRPr="00C9549C" w:rsidRDefault="00C9549C" w:rsidP="00C9549C">
      <w:pPr>
        <w:ind w:left="3119"/>
        <w:jc w:val="both"/>
        <w:rPr>
          <w:sz w:val="28"/>
          <w:szCs w:val="28"/>
        </w:rPr>
      </w:pPr>
      <w:proofErr w:type="gramStart"/>
      <w:r w:rsidRPr="00C9549C">
        <w:rPr>
          <w:sz w:val="28"/>
          <w:szCs w:val="28"/>
        </w:rPr>
        <w:t xml:space="preserve">Budapest Főváros XVI. kerületi Önkormányzat Képviselő-testülete utasítja a Kertvárosi Sportlétesítményeket Üzemeltető Kft. ügyvezetőjét, hogy kísérelje meg az OWS </w:t>
      </w:r>
      <w:proofErr w:type="spellStart"/>
      <w:r w:rsidRPr="00C9549C">
        <w:rPr>
          <w:sz w:val="28"/>
          <w:szCs w:val="28"/>
        </w:rPr>
        <w:t>Ocean</w:t>
      </w:r>
      <w:proofErr w:type="spellEnd"/>
      <w:r w:rsidRPr="00C9549C">
        <w:rPr>
          <w:sz w:val="28"/>
          <w:szCs w:val="28"/>
        </w:rPr>
        <w:t xml:space="preserve"> Kft-vel kötött szerződés közös megegyezéssel történő megszüntetését, és ennek megtörténtét követő 15 napon belül a Tutajos Trend Kft-vel kötött szerződését közös megegyezéssel módosítsa úgy, hogy az ne tartalmazzon a bérlő részéről élő hosszabbítási jogot, a szerződés alapidőtartamán túl, valamint a szerződésből kitűnjön, hogy a Tutajos Trend Kft. melyik uszodában, milyen óraszámban </w:t>
      </w:r>
      <w:r w:rsidRPr="00C9549C">
        <w:rPr>
          <w:sz w:val="28"/>
          <w:szCs w:val="28"/>
        </w:rPr>
        <w:lastRenderedPageBreak/>
        <w:t>használja a tanmedencét, illetve a pályákat,</w:t>
      </w:r>
      <w:proofErr w:type="gramEnd"/>
      <w:r w:rsidRPr="00C9549C">
        <w:rPr>
          <w:sz w:val="28"/>
          <w:szCs w:val="28"/>
        </w:rPr>
        <w:t xml:space="preserve"> </w:t>
      </w:r>
      <w:proofErr w:type="gramStart"/>
      <w:r w:rsidRPr="00C9549C">
        <w:rPr>
          <w:sz w:val="28"/>
          <w:szCs w:val="28"/>
        </w:rPr>
        <w:t>ebből</w:t>
      </w:r>
      <w:proofErr w:type="gramEnd"/>
      <w:r w:rsidRPr="00C9549C">
        <w:rPr>
          <w:sz w:val="28"/>
          <w:szCs w:val="28"/>
        </w:rPr>
        <w:t xml:space="preserve"> mennyit és milyen időtartamban, és ezért pontosan mekkora díjat fizet. Amennyiben a </w:t>
      </w:r>
      <w:proofErr w:type="gramStart"/>
      <w:r w:rsidRPr="00C9549C">
        <w:rPr>
          <w:sz w:val="28"/>
          <w:szCs w:val="28"/>
        </w:rPr>
        <w:t>szerződés rendelkezésre</w:t>
      </w:r>
      <w:proofErr w:type="gramEnd"/>
      <w:r w:rsidRPr="00C9549C">
        <w:rPr>
          <w:sz w:val="28"/>
          <w:szCs w:val="28"/>
        </w:rPr>
        <w:t xml:space="preserve"> állást is tartalmaz, annak díját a szerződésmódosításban meg kell határozni, illetve a rendelkezésre állás kapcsán igénybe vett, illetve nem használt szolgáltatás elszámolásának módját is meg kell határozni. </w:t>
      </w:r>
    </w:p>
    <w:p w:rsidR="00C9549C" w:rsidRPr="00C9549C" w:rsidRDefault="00C9549C" w:rsidP="00C9549C">
      <w:pPr>
        <w:autoSpaceDE w:val="0"/>
        <w:autoSpaceDN w:val="0"/>
        <w:adjustRightInd w:val="0"/>
        <w:ind w:left="2618"/>
        <w:jc w:val="both"/>
        <w:rPr>
          <w:sz w:val="28"/>
          <w:szCs w:val="28"/>
        </w:rPr>
      </w:pPr>
      <w:r w:rsidRPr="00C9549C">
        <w:rPr>
          <w:sz w:val="28"/>
          <w:szCs w:val="28"/>
        </w:rPr>
        <w:t xml:space="preserve"> </w:t>
      </w:r>
    </w:p>
    <w:p w:rsidR="00C9549C" w:rsidRPr="00C9549C" w:rsidRDefault="00C9549C" w:rsidP="00C9549C">
      <w:pPr>
        <w:ind w:left="3119"/>
        <w:jc w:val="both"/>
        <w:rPr>
          <w:sz w:val="28"/>
          <w:szCs w:val="28"/>
        </w:rPr>
      </w:pPr>
      <w:r w:rsidRPr="00C9549C">
        <w:rPr>
          <w:sz w:val="28"/>
          <w:szCs w:val="28"/>
        </w:rPr>
        <w:t xml:space="preserve">Budapest Főváros XVI. kerületi Önkormányzat Képviselő-testülete felkéri a Kertvárosi Sportlétesítményeket Üzemeltető Kft. Felügyelő Bizottságát, hogy jelen határozat kézhezvételét követő 30 napon belül a Kft. vagyonhasznosításának és gazdálkodásának megfelelő ellenőrzéséhez szükséges új ügyrendjét terjessze a Budapest Főváros XVI. kerületi Önkormányzat Képviselő-testület elé. </w:t>
      </w:r>
    </w:p>
    <w:p w:rsidR="00C9549C" w:rsidRPr="00C9549C" w:rsidRDefault="00C9549C" w:rsidP="00C9549C">
      <w:pPr>
        <w:ind w:left="2618"/>
        <w:jc w:val="both"/>
        <w:rPr>
          <w:sz w:val="28"/>
          <w:szCs w:val="28"/>
        </w:rPr>
      </w:pPr>
    </w:p>
    <w:p w:rsidR="00C9549C" w:rsidRPr="00C9549C" w:rsidRDefault="00C9549C" w:rsidP="00C9549C">
      <w:pPr>
        <w:ind w:left="4253" w:hanging="1134"/>
        <w:jc w:val="both"/>
        <w:rPr>
          <w:sz w:val="28"/>
          <w:szCs w:val="28"/>
        </w:rPr>
      </w:pPr>
      <w:r w:rsidRPr="00C9549C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C9549C">
        <w:rPr>
          <w:sz w:val="28"/>
          <w:szCs w:val="28"/>
        </w:rPr>
        <w:t xml:space="preserve">A határozat közlésére: 2015. március 30. </w:t>
      </w:r>
    </w:p>
    <w:p w:rsidR="00C9549C" w:rsidRPr="00C9549C" w:rsidRDefault="00C9549C" w:rsidP="00C9549C">
      <w:pPr>
        <w:tabs>
          <w:tab w:val="left" w:pos="1980"/>
        </w:tabs>
        <w:ind w:left="4253" w:hanging="1134"/>
        <w:jc w:val="both"/>
        <w:rPr>
          <w:sz w:val="28"/>
          <w:szCs w:val="28"/>
        </w:rPr>
      </w:pPr>
      <w:r w:rsidRPr="00C9549C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C9549C">
        <w:rPr>
          <w:sz w:val="28"/>
          <w:szCs w:val="28"/>
        </w:rPr>
        <w:t>Kovács Péter polgármester</w:t>
      </w:r>
    </w:p>
    <w:p w:rsidR="0050314D" w:rsidRPr="00333632" w:rsidRDefault="0050314D" w:rsidP="00C9549C">
      <w:pPr>
        <w:rPr>
          <w:sz w:val="28"/>
        </w:rPr>
      </w:pPr>
    </w:p>
    <w:p w:rsidR="0050314D" w:rsidRPr="00333632" w:rsidRDefault="0050314D" w:rsidP="00C9549C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104D3F">
        <w:rPr>
          <w:sz w:val="28"/>
        </w:rPr>
        <w:t>13</w:t>
      </w:r>
      <w:r w:rsidRPr="00333632">
        <w:rPr>
          <w:sz w:val="28"/>
        </w:rPr>
        <w:t xml:space="preserve"> igen, </w:t>
      </w:r>
      <w:r w:rsidR="00104D3F">
        <w:rPr>
          <w:sz w:val="28"/>
        </w:rPr>
        <w:t>2</w:t>
      </w:r>
      <w:r w:rsidRPr="00333632">
        <w:rPr>
          <w:sz w:val="28"/>
        </w:rPr>
        <w:t xml:space="preserve"> nem, </w:t>
      </w:r>
      <w:r w:rsidR="00104D3F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50314D" w:rsidRPr="00333632" w:rsidRDefault="0050314D" w:rsidP="00C9549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50314D" w:rsidRPr="00D01EB9" w:rsidRDefault="0050314D" w:rsidP="00C9549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50314D" w:rsidRDefault="0050314D" w:rsidP="00D26A26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C9549C" w:rsidRDefault="00C9549C" w:rsidP="00D26A26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C9549C" w:rsidRPr="00333632" w:rsidRDefault="00C9549C" w:rsidP="00C9549C">
      <w:pPr>
        <w:rPr>
          <w:sz w:val="28"/>
          <w:u w:val="single"/>
        </w:rPr>
      </w:pPr>
      <w:commentRangeStart w:id="2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C9549C" w:rsidRPr="00C9549C" w:rsidRDefault="00104D3F" w:rsidP="00104D3F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105</w:t>
      </w:r>
      <w:r w:rsidR="00C9549C">
        <w:rPr>
          <w:sz w:val="28"/>
        </w:rPr>
        <w:t>/2015. (III. 25</w:t>
      </w:r>
      <w:r w:rsidR="00C9549C" w:rsidRPr="00333632">
        <w:rPr>
          <w:sz w:val="28"/>
        </w:rPr>
        <w:t xml:space="preserve">.) </w:t>
      </w:r>
      <w:proofErr w:type="gramStart"/>
      <w:r w:rsidR="00C9549C" w:rsidRPr="00333632">
        <w:rPr>
          <w:sz w:val="28"/>
        </w:rPr>
        <w:t>Kt.</w:t>
      </w:r>
      <w:commentRangeEnd w:id="2"/>
      <w:r w:rsidR="005C1271">
        <w:rPr>
          <w:rStyle w:val="Jegyzethivatkozs"/>
        </w:rPr>
        <w:commentReference w:id="2"/>
      </w:r>
      <w:r w:rsidR="00C9549C" w:rsidRPr="00333632">
        <w:rPr>
          <w:sz w:val="28"/>
        </w:rPr>
        <w:t xml:space="preserve"> </w:t>
      </w:r>
      <w:r w:rsidR="00C9549C" w:rsidRPr="00333632">
        <w:rPr>
          <w:sz w:val="28"/>
        </w:rPr>
        <w:tab/>
      </w:r>
      <w:r w:rsidR="00C9549C" w:rsidRPr="00C9549C">
        <w:rPr>
          <w:sz w:val="28"/>
          <w:szCs w:val="28"/>
        </w:rPr>
        <w:t>Budapest Főváros XVI. kerületi Önkormányzat Képviselő-testülete megállapítja, hogy a Kertvárosi Sportlétesítményeket Üzemeltető Kft. ügyvezetője, a megbízási szerződésében foglalt kötelezettségeinek nem tett eleget, ugyanis a Kft által kötött szerződések megkötésénél az ügyvezetői tisztséget betöltő személyektől általában elvárható gondosság és a társaság érdekeinek elsődlegessége alapján történő ügyvezetés követelményeit nem teljesítette, valamint a Kft. az Önkormányzattal kötött Közszolgáltatási Szerződésének 4.9. pontjában foglaltakat, több alkalommal is, neki felróhatóan megszegte.</w:t>
      </w:r>
      <w:proofErr w:type="gramEnd"/>
      <w:r w:rsidR="00C9549C" w:rsidRPr="00C9549C">
        <w:rPr>
          <w:sz w:val="28"/>
          <w:szCs w:val="28"/>
        </w:rPr>
        <w:t xml:space="preserve"> </w:t>
      </w:r>
    </w:p>
    <w:p w:rsidR="00C9549C" w:rsidRPr="00C9549C" w:rsidRDefault="00C9549C" w:rsidP="00C9549C">
      <w:pPr>
        <w:ind w:left="2694"/>
        <w:jc w:val="both"/>
        <w:rPr>
          <w:sz w:val="28"/>
          <w:szCs w:val="28"/>
        </w:rPr>
      </w:pPr>
    </w:p>
    <w:p w:rsidR="00C9549C" w:rsidRPr="00C9549C" w:rsidRDefault="00C9549C" w:rsidP="00C9549C">
      <w:pPr>
        <w:ind w:left="3119"/>
        <w:jc w:val="both"/>
        <w:rPr>
          <w:sz w:val="28"/>
          <w:szCs w:val="28"/>
        </w:rPr>
      </w:pPr>
      <w:r w:rsidRPr="00C9549C">
        <w:rPr>
          <w:sz w:val="28"/>
          <w:szCs w:val="28"/>
        </w:rPr>
        <w:lastRenderedPageBreak/>
        <w:t xml:space="preserve">Fentiek miatt a Képviselő-testület úgy dönt, hogy az ügyvezető 154/2013. (V.8) Kt. határozatban foglalt megbízási díját az OWS </w:t>
      </w:r>
      <w:proofErr w:type="spellStart"/>
      <w:r w:rsidRPr="00C9549C">
        <w:rPr>
          <w:sz w:val="28"/>
          <w:szCs w:val="28"/>
        </w:rPr>
        <w:t>Ocean</w:t>
      </w:r>
      <w:proofErr w:type="spellEnd"/>
      <w:r w:rsidRPr="00C9549C">
        <w:rPr>
          <w:sz w:val="28"/>
          <w:szCs w:val="28"/>
        </w:rPr>
        <w:t xml:space="preserve"> Kft-vel kötött szerződés hatálybalépésének dátumára visszamenőleg, azaz 2014. június 16-ától kezdve az </w:t>
      </w:r>
      <w:proofErr w:type="spellStart"/>
      <w:r w:rsidRPr="00C9549C">
        <w:rPr>
          <w:sz w:val="28"/>
          <w:szCs w:val="28"/>
        </w:rPr>
        <w:t>Ocean</w:t>
      </w:r>
      <w:proofErr w:type="spellEnd"/>
      <w:r w:rsidRPr="00C9549C">
        <w:rPr>
          <w:sz w:val="28"/>
          <w:szCs w:val="28"/>
        </w:rPr>
        <w:t xml:space="preserve"> Trend Kft-vel kötött szerződés megszüntetésének dátumig visszamenőleg 10 </w:t>
      </w:r>
      <w:proofErr w:type="spellStart"/>
      <w:r w:rsidRPr="00C9549C">
        <w:rPr>
          <w:sz w:val="28"/>
          <w:szCs w:val="28"/>
        </w:rPr>
        <w:t>%-al</w:t>
      </w:r>
      <w:proofErr w:type="spellEnd"/>
      <w:r w:rsidRPr="00C9549C">
        <w:rPr>
          <w:sz w:val="28"/>
          <w:szCs w:val="28"/>
        </w:rPr>
        <w:t xml:space="preserve"> csökkenti oly módon, hogy azt a megbízó a megbízott jelen előterjesztésben foglalt határozatai meghozatalától számított 6 hónapon keresztül vonja le a megbízott esedékes megbízási díjából 6 egyenlő részletben. </w:t>
      </w:r>
    </w:p>
    <w:p w:rsidR="00C9549C" w:rsidRPr="00C9549C" w:rsidRDefault="00C9549C" w:rsidP="00C9549C">
      <w:pPr>
        <w:autoSpaceDE w:val="0"/>
        <w:autoSpaceDN w:val="0"/>
        <w:adjustRightInd w:val="0"/>
        <w:ind w:left="2618"/>
        <w:rPr>
          <w:rFonts w:cs="Tahoma"/>
          <w:b/>
          <w:sz w:val="28"/>
          <w:szCs w:val="28"/>
        </w:rPr>
      </w:pPr>
    </w:p>
    <w:p w:rsidR="00C9549C" w:rsidRPr="00C9549C" w:rsidRDefault="00C9549C" w:rsidP="00C9549C">
      <w:pPr>
        <w:ind w:left="4253" w:hanging="1134"/>
        <w:jc w:val="both"/>
        <w:rPr>
          <w:sz w:val="28"/>
          <w:szCs w:val="28"/>
        </w:rPr>
      </w:pPr>
      <w:r w:rsidRPr="00C9549C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C9549C">
        <w:rPr>
          <w:sz w:val="28"/>
          <w:szCs w:val="28"/>
        </w:rPr>
        <w:t xml:space="preserve">A határozat közlésére: 2015. március 31. </w:t>
      </w:r>
    </w:p>
    <w:p w:rsidR="00C9549C" w:rsidRPr="00C9549C" w:rsidRDefault="00C9549C" w:rsidP="00C9549C">
      <w:pPr>
        <w:tabs>
          <w:tab w:val="left" w:pos="1980"/>
        </w:tabs>
        <w:ind w:left="4253" w:hanging="1134"/>
        <w:jc w:val="both"/>
        <w:rPr>
          <w:sz w:val="28"/>
          <w:szCs w:val="28"/>
        </w:rPr>
      </w:pPr>
      <w:r w:rsidRPr="00C9549C">
        <w:rPr>
          <w:sz w:val="28"/>
          <w:szCs w:val="28"/>
          <w:u w:val="single"/>
        </w:rPr>
        <w:t>Felelős:</w:t>
      </w:r>
      <w:r w:rsidRPr="00C9549C">
        <w:rPr>
          <w:sz w:val="28"/>
          <w:szCs w:val="28"/>
        </w:rPr>
        <w:tab/>
        <w:t>Kovács Péter polgármester</w:t>
      </w:r>
    </w:p>
    <w:p w:rsidR="00C9549C" w:rsidRPr="00333632" w:rsidRDefault="00C9549C" w:rsidP="00C9549C">
      <w:pPr>
        <w:rPr>
          <w:sz w:val="28"/>
        </w:rPr>
      </w:pPr>
    </w:p>
    <w:p w:rsidR="00C9549C" w:rsidRPr="00333632" w:rsidRDefault="00C9549C" w:rsidP="00C9549C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104D3F">
        <w:rPr>
          <w:sz w:val="28"/>
        </w:rPr>
        <w:t>15</w:t>
      </w:r>
      <w:r w:rsidRPr="00333632">
        <w:rPr>
          <w:sz w:val="28"/>
        </w:rPr>
        <w:t xml:space="preserve"> igen, </w:t>
      </w:r>
      <w:r w:rsidR="00104D3F">
        <w:rPr>
          <w:sz w:val="28"/>
        </w:rPr>
        <w:t>1</w:t>
      </w:r>
      <w:r w:rsidRPr="00333632">
        <w:rPr>
          <w:sz w:val="28"/>
        </w:rPr>
        <w:t xml:space="preserve"> nem, </w:t>
      </w:r>
      <w:r w:rsidR="00104D3F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C9549C" w:rsidRPr="00333632" w:rsidRDefault="00C9549C" w:rsidP="00C9549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C9549C" w:rsidRPr="00D01EB9" w:rsidRDefault="00C9549C" w:rsidP="00C9549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C9549C" w:rsidRDefault="00C9549C" w:rsidP="00D26A26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C9549C" w:rsidRDefault="00C9549C" w:rsidP="00D26A26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9846B7" w:rsidRPr="009846B7" w:rsidRDefault="00C9549C" w:rsidP="009846B7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104D3F">
        <w:rPr>
          <w:bCs/>
          <w:i w:val="0"/>
          <w:sz w:val="28"/>
          <w:szCs w:val="28"/>
        </w:rPr>
        <w:t>2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9846B7" w:rsidRPr="009846B7">
        <w:rPr>
          <w:i w:val="0"/>
          <w:sz w:val="28"/>
          <w:szCs w:val="28"/>
        </w:rPr>
        <w:t>Javaslat a Kertvárosi Sportlétesítményeket Üzemeltető Kft.-vel közszolgáltatási feladatok ellátására vonatkozó szerződés megkötésére</w:t>
      </w:r>
    </w:p>
    <w:p w:rsidR="00C9549C" w:rsidRPr="00333632" w:rsidRDefault="009846B7" w:rsidP="009846B7">
      <w:pPr>
        <w:ind w:left="4686" w:hanging="1562"/>
        <w:rPr>
          <w:sz w:val="28"/>
          <w:szCs w:val="28"/>
        </w:rPr>
      </w:pPr>
      <w:r w:rsidRPr="0050314D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50314D">
        <w:rPr>
          <w:sz w:val="28"/>
          <w:szCs w:val="28"/>
        </w:rPr>
        <w:t>Kovács Péter polgármester</w:t>
      </w:r>
    </w:p>
    <w:p w:rsidR="0050314D" w:rsidRDefault="0050314D" w:rsidP="0050314D">
      <w:pPr>
        <w:rPr>
          <w:b/>
          <w:sz w:val="28"/>
          <w:szCs w:val="28"/>
        </w:rPr>
      </w:pPr>
    </w:p>
    <w:p w:rsidR="00D96D1F" w:rsidRDefault="00D96D1F" w:rsidP="0050314D">
      <w:pPr>
        <w:rPr>
          <w:b/>
          <w:sz w:val="28"/>
          <w:szCs w:val="28"/>
        </w:rPr>
      </w:pPr>
    </w:p>
    <w:p w:rsidR="00D96D1F" w:rsidRPr="00333632" w:rsidRDefault="00D96D1F" w:rsidP="00D96D1F">
      <w:pPr>
        <w:rPr>
          <w:sz w:val="28"/>
          <w:u w:val="single"/>
        </w:rPr>
      </w:pPr>
      <w:commentRangeStart w:id="3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D96D1F" w:rsidRPr="00104D3F" w:rsidRDefault="00104D3F" w:rsidP="00104D3F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106</w:t>
      </w:r>
      <w:r w:rsidR="00D96D1F">
        <w:rPr>
          <w:sz w:val="28"/>
        </w:rPr>
        <w:t>/2015. (III. 25</w:t>
      </w:r>
      <w:r w:rsidR="00D96D1F" w:rsidRPr="00333632">
        <w:rPr>
          <w:sz w:val="28"/>
        </w:rPr>
        <w:t>.) Kt.</w:t>
      </w:r>
      <w:commentRangeEnd w:id="3"/>
      <w:r w:rsidR="004B5E2B">
        <w:rPr>
          <w:rStyle w:val="Jegyzethivatkozs"/>
        </w:rPr>
        <w:commentReference w:id="3"/>
      </w:r>
      <w:r w:rsidR="00D96D1F" w:rsidRPr="00333632">
        <w:rPr>
          <w:sz w:val="28"/>
        </w:rPr>
        <w:t xml:space="preserve"> </w:t>
      </w:r>
      <w:r w:rsidR="00D96D1F" w:rsidRPr="00333632">
        <w:rPr>
          <w:sz w:val="28"/>
        </w:rPr>
        <w:tab/>
      </w:r>
      <w:r w:rsidR="00D96D1F" w:rsidRPr="00D96D1F">
        <w:rPr>
          <w:sz w:val="28"/>
          <w:szCs w:val="28"/>
        </w:rPr>
        <w:t>Budapest Főváros XVI. kerületi Önkormányzat Képviselő-testülete hozzájárul a Kertvárosi Sportlétesítményeket Üzemeltető Kft.–</w:t>
      </w:r>
      <w:proofErr w:type="spellStart"/>
      <w:r w:rsidR="00D96D1F" w:rsidRPr="00D96D1F">
        <w:rPr>
          <w:sz w:val="28"/>
          <w:szCs w:val="28"/>
        </w:rPr>
        <w:t>vel</w:t>
      </w:r>
      <w:proofErr w:type="spellEnd"/>
      <w:r w:rsidR="00D96D1F" w:rsidRPr="00D96D1F">
        <w:rPr>
          <w:sz w:val="28"/>
          <w:szCs w:val="28"/>
        </w:rPr>
        <w:t xml:space="preserve"> kötendő, jelen</w:t>
      </w:r>
      <w:r w:rsidR="007204D2">
        <w:rPr>
          <w:sz w:val="28"/>
          <w:szCs w:val="28"/>
        </w:rPr>
        <w:t xml:space="preserve"> előterjesztés 4. számú mellékle</w:t>
      </w:r>
      <w:r w:rsidR="00D96D1F" w:rsidRPr="00D96D1F">
        <w:rPr>
          <w:sz w:val="28"/>
          <w:szCs w:val="28"/>
        </w:rPr>
        <w:t>tében szereplő közszolgáltatási szerződés megkötéséhez, ezzel egyidejűleg felhatalmazza a Polgármestert, hogy a közszolgáltatási szerződést a fentiek szerinti tartalommal írja alá.</w:t>
      </w:r>
    </w:p>
    <w:p w:rsidR="00D96D1F" w:rsidRPr="00D96D1F" w:rsidRDefault="00D96D1F" w:rsidP="00D96D1F">
      <w:pPr>
        <w:ind w:left="2618" w:firstLine="708"/>
        <w:jc w:val="both"/>
        <w:rPr>
          <w:sz w:val="28"/>
          <w:szCs w:val="28"/>
        </w:rPr>
      </w:pPr>
    </w:p>
    <w:p w:rsidR="00D96D1F" w:rsidRPr="00D96D1F" w:rsidRDefault="00D96D1F" w:rsidP="00D96D1F">
      <w:pPr>
        <w:ind w:left="4253" w:hanging="1134"/>
        <w:jc w:val="both"/>
        <w:rPr>
          <w:sz w:val="28"/>
          <w:szCs w:val="28"/>
        </w:rPr>
      </w:pPr>
      <w:r w:rsidRPr="00D96D1F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D96D1F">
        <w:rPr>
          <w:sz w:val="28"/>
          <w:szCs w:val="28"/>
        </w:rPr>
        <w:t>2015. március 27.</w:t>
      </w:r>
    </w:p>
    <w:p w:rsidR="00D96D1F" w:rsidRPr="00D96D1F" w:rsidRDefault="00D96D1F" w:rsidP="00D96D1F">
      <w:pPr>
        <w:tabs>
          <w:tab w:val="left" w:pos="1980"/>
        </w:tabs>
        <w:ind w:left="4253" w:hanging="1134"/>
        <w:jc w:val="both"/>
        <w:rPr>
          <w:sz w:val="28"/>
          <w:szCs w:val="28"/>
        </w:rPr>
      </w:pPr>
      <w:r w:rsidRPr="00D96D1F">
        <w:rPr>
          <w:sz w:val="28"/>
          <w:szCs w:val="28"/>
          <w:u w:val="single"/>
        </w:rPr>
        <w:t>Felelős:</w:t>
      </w:r>
      <w:r w:rsidRPr="00D96D1F">
        <w:rPr>
          <w:sz w:val="28"/>
          <w:szCs w:val="28"/>
        </w:rPr>
        <w:t xml:space="preserve"> Kovács Péter polgármester</w:t>
      </w:r>
    </w:p>
    <w:p w:rsidR="00D96D1F" w:rsidRPr="00333632" w:rsidRDefault="00D96D1F" w:rsidP="00D96D1F">
      <w:pPr>
        <w:rPr>
          <w:sz w:val="28"/>
        </w:rPr>
      </w:pPr>
    </w:p>
    <w:p w:rsidR="00D96D1F" w:rsidRPr="00333632" w:rsidRDefault="00D96D1F" w:rsidP="00D96D1F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104D3F">
        <w:rPr>
          <w:sz w:val="28"/>
        </w:rPr>
        <w:t>15</w:t>
      </w:r>
      <w:r w:rsidRPr="00333632">
        <w:rPr>
          <w:sz w:val="28"/>
        </w:rPr>
        <w:t xml:space="preserve"> igen, </w:t>
      </w:r>
      <w:r w:rsidR="00104D3F">
        <w:rPr>
          <w:sz w:val="28"/>
        </w:rPr>
        <w:t>0</w:t>
      </w:r>
      <w:r w:rsidRPr="00333632">
        <w:rPr>
          <w:sz w:val="28"/>
        </w:rPr>
        <w:t xml:space="preserve"> nem, </w:t>
      </w:r>
      <w:r w:rsidR="00104D3F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D96D1F" w:rsidRPr="00333632" w:rsidRDefault="00D96D1F" w:rsidP="00D96D1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D96D1F" w:rsidRPr="00D01EB9" w:rsidRDefault="00D96D1F" w:rsidP="00D96D1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D96D1F" w:rsidRDefault="00D96D1F" w:rsidP="0050314D">
      <w:pPr>
        <w:rPr>
          <w:b/>
          <w:sz w:val="28"/>
          <w:szCs w:val="28"/>
        </w:rPr>
      </w:pPr>
    </w:p>
    <w:p w:rsidR="00D908FE" w:rsidRDefault="00D908FE" w:rsidP="0050314D">
      <w:pPr>
        <w:rPr>
          <w:b/>
          <w:sz w:val="28"/>
          <w:szCs w:val="28"/>
        </w:rPr>
      </w:pPr>
    </w:p>
    <w:p w:rsidR="00D908FE" w:rsidRPr="00333632" w:rsidRDefault="00D908FE" w:rsidP="002842E8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D908FE" w:rsidRPr="00D908FE" w:rsidRDefault="00104D3F" w:rsidP="00104D3F">
      <w:pPr>
        <w:ind w:left="3124" w:hanging="3124"/>
        <w:jc w:val="both"/>
        <w:rPr>
          <w:sz w:val="28"/>
          <w:szCs w:val="28"/>
        </w:rPr>
      </w:pPr>
      <w:bookmarkStart w:id="4" w:name="hat107"/>
      <w:bookmarkEnd w:id="4"/>
      <w:r>
        <w:rPr>
          <w:sz w:val="28"/>
        </w:rPr>
        <w:t>107</w:t>
      </w:r>
      <w:r w:rsidR="00D908FE">
        <w:rPr>
          <w:sz w:val="28"/>
        </w:rPr>
        <w:t>/2015. (III. 25</w:t>
      </w:r>
      <w:r w:rsidR="00D908FE" w:rsidRPr="00333632">
        <w:rPr>
          <w:sz w:val="28"/>
        </w:rPr>
        <w:t xml:space="preserve">.) Kt. </w:t>
      </w:r>
      <w:r w:rsidR="00D908FE" w:rsidRPr="00333632">
        <w:rPr>
          <w:sz w:val="28"/>
        </w:rPr>
        <w:tab/>
      </w:r>
      <w:r w:rsidR="00D908FE" w:rsidRPr="00D908FE">
        <w:rPr>
          <w:sz w:val="28"/>
          <w:szCs w:val="28"/>
        </w:rPr>
        <w:t xml:space="preserve">Budapest Főváros XVI. kerületi Önkormányzat Képviselő-testülete a 222/2014. (VIII. 24.), a 223/2014. (VIII. 24.) valamint a 224/2014. (VIII. 24.) számú határozatait visszavonja. </w:t>
      </w:r>
    </w:p>
    <w:p w:rsidR="00D908FE" w:rsidRPr="00D908FE" w:rsidRDefault="00D908FE" w:rsidP="00D908FE">
      <w:pPr>
        <w:tabs>
          <w:tab w:val="left" w:pos="1980"/>
        </w:tabs>
        <w:ind w:left="900"/>
        <w:jc w:val="both"/>
        <w:rPr>
          <w:sz w:val="28"/>
          <w:szCs w:val="28"/>
        </w:rPr>
      </w:pPr>
    </w:p>
    <w:p w:rsidR="00D908FE" w:rsidRPr="00D908FE" w:rsidRDefault="00D908FE" w:rsidP="00D908FE">
      <w:pPr>
        <w:ind w:left="4253" w:hanging="1134"/>
        <w:jc w:val="both"/>
        <w:rPr>
          <w:sz w:val="28"/>
          <w:szCs w:val="28"/>
        </w:rPr>
      </w:pPr>
      <w:r w:rsidRPr="00D908FE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D908FE">
        <w:rPr>
          <w:sz w:val="28"/>
          <w:szCs w:val="28"/>
        </w:rPr>
        <w:t>2015. március 25.</w:t>
      </w:r>
    </w:p>
    <w:p w:rsidR="00D908FE" w:rsidRPr="00D908FE" w:rsidRDefault="00D908FE" w:rsidP="00D908FE">
      <w:pPr>
        <w:tabs>
          <w:tab w:val="left" w:pos="1980"/>
        </w:tabs>
        <w:ind w:left="4253" w:hanging="1134"/>
        <w:jc w:val="both"/>
        <w:rPr>
          <w:sz w:val="28"/>
          <w:szCs w:val="28"/>
        </w:rPr>
      </w:pPr>
      <w:r w:rsidRPr="00D908FE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D908FE">
        <w:rPr>
          <w:sz w:val="28"/>
          <w:szCs w:val="28"/>
        </w:rPr>
        <w:t>Kovács Péter polgármester</w:t>
      </w:r>
    </w:p>
    <w:p w:rsidR="00D908FE" w:rsidRPr="00333632" w:rsidRDefault="00D908FE" w:rsidP="002842E8">
      <w:pPr>
        <w:rPr>
          <w:sz w:val="28"/>
        </w:rPr>
      </w:pPr>
    </w:p>
    <w:p w:rsidR="00D908FE" w:rsidRPr="00333632" w:rsidRDefault="00D908FE" w:rsidP="002842E8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104D3F">
        <w:rPr>
          <w:sz w:val="28"/>
        </w:rPr>
        <w:t>15</w:t>
      </w:r>
      <w:r w:rsidRPr="00333632">
        <w:rPr>
          <w:sz w:val="28"/>
        </w:rPr>
        <w:t xml:space="preserve"> igen, </w:t>
      </w:r>
      <w:r w:rsidR="00104D3F">
        <w:rPr>
          <w:sz w:val="28"/>
        </w:rPr>
        <w:t>0</w:t>
      </w:r>
      <w:r w:rsidRPr="00333632">
        <w:rPr>
          <w:sz w:val="28"/>
        </w:rPr>
        <w:t xml:space="preserve"> nem, </w:t>
      </w:r>
      <w:r w:rsidR="00104D3F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D908FE" w:rsidRPr="00333632" w:rsidRDefault="00D908FE" w:rsidP="002842E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D908FE" w:rsidRPr="00D01EB9" w:rsidRDefault="00D908FE" w:rsidP="002842E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D908FE" w:rsidRDefault="00D908FE" w:rsidP="0050314D">
      <w:pPr>
        <w:rPr>
          <w:b/>
          <w:sz w:val="28"/>
          <w:szCs w:val="28"/>
        </w:rPr>
      </w:pPr>
    </w:p>
    <w:p w:rsidR="00D908FE" w:rsidRDefault="00D908FE" w:rsidP="0050314D">
      <w:pPr>
        <w:rPr>
          <w:b/>
          <w:sz w:val="28"/>
          <w:szCs w:val="28"/>
        </w:rPr>
      </w:pPr>
    </w:p>
    <w:p w:rsidR="00D908FE" w:rsidRPr="00333632" w:rsidRDefault="00D908FE" w:rsidP="002842E8">
      <w:pPr>
        <w:rPr>
          <w:sz w:val="28"/>
          <w:u w:val="single"/>
        </w:rPr>
      </w:pPr>
      <w:commentRangeStart w:id="5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D908FE" w:rsidRPr="00D908FE" w:rsidRDefault="00104D3F" w:rsidP="00104D3F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108</w:t>
      </w:r>
      <w:r w:rsidR="00D908FE">
        <w:rPr>
          <w:sz w:val="28"/>
        </w:rPr>
        <w:t>/2015. (III. 25</w:t>
      </w:r>
      <w:r w:rsidR="00D908FE" w:rsidRPr="00333632">
        <w:rPr>
          <w:sz w:val="28"/>
        </w:rPr>
        <w:t>.) Kt.</w:t>
      </w:r>
      <w:commentRangeEnd w:id="5"/>
      <w:r w:rsidR="004B5E2B">
        <w:rPr>
          <w:rStyle w:val="Jegyzethivatkozs"/>
        </w:rPr>
        <w:commentReference w:id="5"/>
      </w:r>
      <w:r w:rsidR="00D908FE" w:rsidRPr="00333632">
        <w:rPr>
          <w:sz w:val="28"/>
        </w:rPr>
        <w:t xml:space="preserve"> </w:t>
      </w:r>
      <w:r w:rsidR="00D908FE" w:rsidRPr="00333632">
        <w:rPr>
          <w:sz w:val="28"/>
        </w:rPr>
        <w:tab/>
      </w:r>
      <w:r w:rsidR="00D908FE" w:rsidRPr="00D908FE">
        <w:rPr>
          <w:sz w:val="28"/>
          <w:szCs w:val="28"/>
        </w:rPr>
        <w:t>Budapest Főváros XVI. kerületi Önkormányzat Képviselő-testülete a Kertvárosi Sportlétesítményeket Üzemeltető Kft. Alapító Okiratát az alábbiak szerint módosítja:</w:t>
      </w:r>
    </w:p>
    <w:p w:rsidR="00D908FE" w:rsidRPr="00D908FE" w:rsidRDefault="00D908FE" w:rsidP="00D908FE">
      <w:pPr>
        <w:ind w:left="2618"/>
        <w:jc w:val="both"/>
        <w:rPr>
          <w:sz w:val="28"/>
          <w:szCs w:val="28"/>
        </w:rPr>
      </w:pPr>
    </w:p>
    <w:p w:rsidR="00D908FE" w:rsidRPr="00D908FE" w:rsidRDefault="00D908FE" w:rsidP="00D908FE">
      <w:pPr>
        <w:ind w:left="3119"/>
        <w:jc w:val="both"/>
        <w:rPr>
          <w:sz w:val="28"/>
          <w:szCs w:val="28"/>
        </w:rPr>
      </w:pPr>
      <w:r w:rsidRPr="00D908FE">
        <w:rPr>
          <w:sz w:val="28"/>
          <w:szCs w:val="28"/>
        </w:rPr>
        <w:t xml:space="preserve">„1.3. </w:t>
      </w:r>
      <w:r w:rsidRPr="00D908FE">
        <w:rPr>
          <w:sz w:val="28"/>
          <w:szCs w:val="28"/>
        </w:rPr>
        <w:tab/>
        <w:t>A társaság székhelye: 1163 Budapest, Havashalom u. 41.</w:t>
      </w:r>
    </w:p>
    <w:p w:rsidR="00D908FE" w:rsidRPr="00D908FE" w:rsidRDefault="00D908FE" w:rsidP="00D908FE">
      <w:pPr>
        <w:ind w:left="2805"/>
        <w:jc w:val="both"/>
        <w:rPr>
          <w:sz w:val="28"/>
          <w:szCs w:val="28"/>
        </w:rPr>
      </w:pPr>
    </w:p>
    <w:p w:rsidR="00D908FE" w:rsidRPr="00D908FE" w:rsidRDefault="00D908FE" w:rsidP="00D908FE">
      <w:pPr>
        <w:ind w:left="3119"/>
        <w:jc w:val="both"/>
        <w:rPr>
          <w:sz w:val="28"/>
          <w:szCs w:val="28"/>
        </w:rPr>
      </w:pPr>
      <w:r w:rsidRPr="00D908FE">
        <w:rPr>
          <w:sz w:val="28"/>
          <w:szCs w:val="28"/>
        </w:rPr>
        <w:t>A társaság székhelye egyben a központi ügyintézés helye is.</w:t>
      </w:r>
    </w:p>
    <w:p w:rsidR="00D908FE" w:rsidRPr="00D908FE" w:rsidRDefault="00D908FE" w:rsidP="00D908FE">
      <w:pPr>
        <w:ind w:left="2805"/>
        <w:jc w:val="both"/>
        <w:rPr>
          <w:sz w:val="28"/>
          <w:szCs w:val="28"/>
        </w:rPr>
      </w:pPr>
    </w:p>
    <w:p w:rsidR="00D908FE" w:rsidRPr="00D908FE" w:rsidRDefault="00D908FE" w:rsidP="00D908FE">
      <w:pPr>
        <w:ind w:left="3119"/>
        <w:jc w:val="both"/>
        <w:rPr>
          <w:sz w:val="28"/>
          <w:szCs w:val="28"/>
        </w:rPr>
      </w:pPr>
      <w:r w:rsidRPr="00D908FE">
        <w:rPr>
          <w:sz w:val="28"/>
          <w:szCs w:val="28"/>
        </w:rPr>
        <w:t xml:space="preserve">1.4. </w:t>
      </w:r>
      <w:r w:rsidRPr="00D908FE">
        <w:rPr>
          <w:sz w:val="28"/>
          <w:szCs w:val="28"/>
        </w:rPr>
        <w:tab/>
        <w:t xml:space="preserve">A társaság </w:t>
      </w:r>
      <w:proofErr w:type="gramStart"/>
      <w:r w:rsidRPr="00D908FE">
        <w:rPr>
          <w:sz w:val="28"/>
          <w:szCs w:val="28"/>
        </w:rPr>
        <w:t>telephelye(</w:t>
      </w:r>
      <w:proofErr w:type="gramEnd"/>
      <w:r w:rsidRPr="00D908FE">
        <w:rPr>
          <w:sz w:val="28"/>
          <w:szCs w:val="28"/>
        </w:rPr>
        <w:t>i):</w:t>
      </w:r>
    </w:p>
    <w:p w:rsidR="00D908FE" w:rsidRPr="00D908FE" w:rsidRDefault="00D908FE" w:rsidP="00D908FE">
      <w:pPr>
        <w:ind w:left="3119"/>
        <w:jc w:val="both"/>
        <w:rPr>
          <w:sz w:val="28"/>
          <w:szCs w:val="28"/>
        </w:rPr>
      </w:pPr>
      <w:r w:rsidRPr="00D908FE">
        <w:rPr>
          <w:sz w:val="28"/>
          <w:szCs w:val="28"/>
        </w:rPr>
        <w:t>1165 Budapest, Újszász u. 106-108.</w:t>
      </w:r>
    </w:p>
    <w:p w:rsidR="00D908FE" w:rsidRPr="00D908FE" w:rsidRDefault="00D908FE" w:rsidP="00D908FE">
      <w:pPr>
        <w:ind w:left="3119"/>
        <w:jc w:val="both"/>
        <w:rPr>
          <w:sz w:val="28"/>
          <w:szCs w:val="28"/>
        </w:rPr>
      </w:pPr>
      <w:r w:rsidRPr="00D908FE">
        <w:rPr>
          <w:sz w:val="28"/>
          <w:szCs w:val="28"/>
        </w:rPr>
        <w:t>1163 Budapest, Segesvár u. 26.</w:t>
      </w:r>
    </w:p>
    <w:p w:rsidR="00D908FE" w:rsidRPr="00D908FE" w:rsidRDefault="00D908FE" w:rsidP="00D908FE">
      <w:pPr>
        <w:ind w:left="3119"/>
        <w:jc w:val="both"/>
        <w:rPr>
          <w:sz w:val="28"/>
          <w:szCs w:val="28"/>
        </w:rPr>
      </w:pPr>
      <w:r w:rsidRPr="00D908FE">
        <w:rPr>
          <w:sz w:val="28"/>
          <w:szCs w:val="28"/>
        </w:rPr>
        <w:t>1165 Budapest, Bátony u. 1.”</w:t>
      </w:r>
    </w:p>
    <w:p w:rsidR="00D908FE" w:rsidRPr="00D908FE" w:rsidRDefault="00D908FE" w:rsidP="00D908FE">
      <w:pPr>
        <w:ind w:left="2694"/>
        <w:jc w:val="both"/>
        <w:rPr>
          <w:sz w:val="28"/>
          <w:szCs w:val="28"/>
        </w:rPr>
      </w:pPr>
    </w:p>
    <w:p w:rsidR="00D908FE" w:rsidRPr="00D908FE" w:rsidRDefault="00D908FE" w:rsidP="00D908FE">
      <w:pPr>
        <w:ind w:left="2694" w:firstLine="425"/>
        <w:jc w:val="both"/>
        <w:rPr>
          <w:i/>
          <w:sz w:val="28"/>
          <w:szCs w:val="28"/>
        </w:rPr>
      </w:pPr>
      <w:proofErr w:type="gramStart"/>
      <w:r w:rsidRPr="00D908FE">
        <w:rPr>
          <w:i/>
          <w:sz w:val="28"/>
          <w:szCs w:val="28"/>
        </w:rPr>
        <w:t>szöveg</w:t>
      </w:r>
      <w:proofErr w:type="gramEnd"/>
      <w:r w:rsidRPr="00D908FE">
        <w:rPr>
          <w:i/>
          <w:sz w:val="28"/>
          <w:szCs w:val="28"/>
        </w:rPr>
        <w:t xml:space="preserve"> helyébe az alábbi szöveg lép:</w:t>
      </w:r>
    </w:p>
    <w:p w:rsidR="00D908FE" w:rsidRPr="00D908FE" w:rsidRDefault="00D908FE" w:rsidP="00D908FE">
      <w:pPr>
        <w:ind w:left="2694"/>
        <w:jc w:val="both"/>
        <w:rPr>
          <w:sz w:val="28"/>
          <w:szCs w:val="28"/>
        </w:rPr>
      </w:pPr>
    </w:p>
    <w:p w:rsidR="00D908FE" w:rsidRPr="00D908FE" w:rsidRDefault="00D908FE" w:rsidP="00D908FE">
      <w:pPr>
        <w:ind w:left="3119"/>
        <w:jc w:val="both"/>
        <w:rPr>
          <w:rFonts w:cs="Tahoma"/>
          <w:sz w:val="28"/>
          <w:szCs w:val="28"/>
        </w:rPr>
      </w:pPr>
      <w:r>
        <w:rPr>
          <w:sz w:val="28"/>
          <w:szCs w:val="28"/>
        </w:rPr>
        <w:t xml:space="preserve">„1.3. </w:t>
      </w:r>
      <w:r w:rsidRPr="00D908FE">
        <w:rPr>
          <w:sz w:val="28"/>
          <w:szCs w:val="28"/>
        </w:rPr>
        <w:t xml:space="preserve">A társaság székhelye: </w:t>
      </w:r>
      <w:r w:rsidRPr="00D908FE">
        <w:rPr>
          <w:rFonts w:cs="Tahoma"/>
          <w:sz w:val="28"/>
          <w:szCs w:val="28"/>
        </w:rPr>
        <w:t>1165 Budapest, Újszász u. 106.-108.</w:t>
      </w:r>
    </w:p>
    <w:p w:rsidR="00D908FE" w:rsidRPr="00D908FE" w:rsidRDefault="00D908FE" w:rsidP="00D908FE">
      <w:pPr>
        <w:ind w:left="2694"/>
        <w:jc w:val="both"/>
        <w:rPr>
          <w:sz w:val="28"/>
          <w:szCs w:val="28"/>
        </w:rPr>
      </w:pPr>
    </w:p>
    <w:p w:rsidR="00D908FE" w:rsidRPr="00D908FE" w:rsidRDefault="00D908FE" w:rsidP="00D908FE">
      <w:pPr>
        <w:ind w:left="3119"/>
        <w:jc w:val="both"/>
        <w:rPr>
          <w:sz w:val="28"/>
          <w:szCs w:val="28"/>
        </w:rPr>
      </w:pPr>
      <w:r w:rsidRPr="00D908FE">
        <w:rPr>
          <w:sz w:val="28"/>
          <w:szCs w:val="28"/>
        </w:rPr>
        <w:t>A társaság székhelye egyben a központi ügyintézés helye is.</w:t>
      </w:r>
    </w:p>
    <w:p w:rsidR="00D908FE" w:rsidRPr="00D908FE" w:rsidRDefault="00D908FE" w:rsidP="00D908FE">
      <w:pPr>
        <w:ind w:left="2694"/>
        <w:jc w:val="both"/>
        <w:rPr>
          <w:sz w:val="28"/>
          <w:szCs w:val="28"/>
        </w:rPr>
      </w:pPr>
    </w:p>
    <w:p w:rsidR="00D908FE" w:rsidRPr="00D908FE" w:rsidRDefault="00D908FE" w:rsidP="00D908FE">
      <w:pPr>
        <w:autoSpaceDE w:val="0"/>
        <w:autoSpaceDN w:val="0"/>
        <w:adjustRightInd w:val="0"/>
        <w:ind w:left="3119"/>
        <w:rPr>
          <w:sz w:val="28"/>
          <w:szCs w:val="28"/>
        </w:rPr>
      </w:pPr>
      <w:r w:rsidRPr="00D908FE">
        <w:rPr>
          <w:sz w:val="28"/>
          <w:szCs w:val="28"/>
        </w:rPr>
        <w:t xml:space="preserve">1.4. </w:t>
      </w:r>
      <w:r w:rsidRPr="00D908FE">
        <w:rPr>
          <w:sz w:val="28"/>
          <w:szCs w:val="28"/>
        </w:rPr>
        <w:tab/>
        <w:t xml:space="preserve">A társaság </w:t>
      </w:r>
      <w:proofErr w:type="gramStart"/>
      <w:r w:rsidRPr="00D908FE">
        <w:rPr>
          <w:sz w:val="28"/>
          <w:szCs w:val="28"/>
        </w:rPr>
        <w:t>telephelye(</w:t>
      </w:r>
      <w:proofErr w:type="gramEnd"/>
      <w:r w:rsidRPr="00D908FE">
        <w:rPr>
          <w:sz w:val="28"/>
          <w:szCs w:val="28"/>
        </w:rPr>
        <w:t xml:space="preserve">i): </w:t>
      </w:r>
      <w:r w:rsidRPr="00D908FE">
        <w:rPr>
          <w:sz w:val="28"/>
          <w:szCs w:val="28"/>
        </w:rPr>
        <w:tab/>
      </w:r>
    </w:p>
    <w:p w:rsidR="00D908FE" w:rsidRPr="00D908FE" w:rsidRDefault="00D908FE" w:rsidP="00D908FE">
      <w:pPr>
        <w:autoSpaceDE w:val="0"/>
        <w:autoSpaceDN w:val="0"/>
        <w:adjustRightInd w:val="0"/>
        <w:ind w:left="3119"/>
        <w:rPr>
          <w:rFonts w:cs="Tahoma"/>
          <w:sz w:val="28"/>
          <w:szCs w:val="28"/>
        </w:rPr>
      </w:pPr>
      <w:r w:rsidRPr="00D908FE">
        <w:rPr>
          <w:rFonts w:cs="Tahoma"/>
          <w:sz w:val="28"/>
          <w:szCs w:val="28"/>
        </w:rPr>
        <w:t>1162 Budapest, Segesvár u. 26.</w:t>
      </w:r>
    </w:p>
    <w:p w:rsidR="00D908FE" w:rsidRPr="00D908FE" w:rsidRDefault="00D908FE" w:rsidP="00D908FE">
      <w:pPr>
        <w:autoSpaceDE w:val="0"/>
        <w:autoSpaceDN w:val="0"/>
        <w:adjustRightInd w:val="0"/>
        <w:ind w:left="3119"/>
        <w:rPr>
          <w:rFonts w:cs="Tahoma"/>
          <w:sz w:val="28"/>
          <w:szCs w:val="28"/>
        </w:rPr>
      </w:pPr>
      <w:r w:rsidRPr="00D908FE">
        <w:rPr>
          <w:rFonts w:cs="Tahoma"/>
          <w:sz w:val="28"/>
          <w:szCs w:val="28"/>
        </w:rPr>
        <w:lastRenderedPageBreak/>
        <w:t>1165 Budapest, Bátony utca 1.</w:t>
      </w:r>
    </w:p>
    <w:p w:rsidR="00D908FE" w:rsidRPr="00D908FE" w:rsidRDefault="00D908FE" w:rsidP="009B73D3">
      <w:pPr>
        <w:autoSpaceDE w:val="0"/>
        <w:autoSpaceDN w:val="0"/>
        <w:adjustRightInd w:val="0"/>
        <w:ind w:left="3119"/>
        <w:jc w:val="both"/>
        <w:rPr>
          <w:rFonts w:cs="Tahoma"/>
          <w:b/>
          <w:sz w:val="28"/>
          <w:szCs w:val="28"/>
        </w:rPr>
      </w:pPr>
      <w:r w:rsidRPr="00D908FE">
        <w:rPr>
          <w:sz w:val="28"/>
          <w:szCs w:val="28"/>
        </w:rPr>
        <w:t xml:space="preserve">1165 </w:t>
      </w:r>
      <w:r w:rsidRPr="009B73D3">
        <w:rPr>
          <w:rStyle w:val="Kiemels2"/>
          <w:b w:val="0"/>
          <w:bCs/>
          <w:sz w:val="28"/>
          <w:szCs w:val="28"/>
        </w:rPr>
        <w:t>Budapest XVI. kerület, Bátony u. 3</w:t>
      </w:r>
      <w:proofErr w:type="gramStart"/>
      <w:r w:rsidRPr="009B73D3">
        <w:rPr>
          <w:rStyle w:val="Kiemels2"/>
          <w:b w:val="0"/>
          <w:bCs/>
          <w:sz w:val="28"/>
          <w:szCs w:val="28"/>
        </w:rPr>
        <w:t>.,</w:t>
      </w:r>
      <w:proofErr w:type="gramEnd"/>
      <w:r w:rsidRPr="009B73D3">
        <w:rPr>
          <w:rStyle w:val="Kiemels2"/>
          <w:b w:val="0"/>
          <w:bCs/>
          <w:sz w:val="28"/>
          <w:szCs w:val="28"/>
        </w:rPr>
        <w:t xml:space="preserve"> Margit u. 147., Lőtér u 4.  hrsz.: 106854/1”</w:t>
      </w:r>
    </w:p>
    <w:p w:rsidR="00D908FE" w:rsidRPr="00D908FE" w:rsidRDefault="00D908FE" w:rsidP="00D908FE">
      <w:pPr>
        <w:ind w:left="720"/>
        <w:jc w:val="both"/>
        <w:rPr>
          <w:sz w:val="28"/>
          <w:szCs w:val="28"/>
        </w:rPr>
      </w:pPr>
    </w:p>
    <w:p w:rsidR="00D908FE" w:rsidRPr="00D908FE" w:rsidRDefault="00D908FE" w:rsidP="00D908FE">
      <w:pPr>
        <w:ind w:left="3119"/>
        <w:jc w:val="both"/>
        <w:rPr>
          <w:sz w:val="28"/>
          <w:szCs w:val="28"/>
        </w:rPr>
      </w:pPr>
      <w:r w:rsidRPr="00D908FE">
        <w:rPr>
          <w:sz w:val="28"/>
          <w:szCs w:val="28"/>
        </w:rPr>
        <w:t>A képviselő-testület felkéri a Polgármestert, gondoskodjon a módosításokkal egységes szerkezetbe foglalt Alapító Okirat aláírásáról és annak a Cégbírósághoz történő – 30 napon belüli – megküldéséről.</w:t>
      </w:r>
    </w:p>
    <w:p w:rsidR="00D908FE" w:rsidRPr="00D908FE" w:rsidRDefault="00D908FE" w:rsidP="00D908FE">
      <w:pPr>
        <w:autoSpaceDE w:val="0"/>
        <w:autoSpaceDN w:val="0"/>
        <w:adjustRightInd w:val="0"/>
        <w:ind w:left="2618"/>
        <w:rPr>
          <w:rFonts w:cs="Tahoma"/>
          <w:b/>
          <w:sz w:val="28"/>
          <w:szCs w:val="28"/>
        </w:rPr>
      </w:pPr>
    </w:p>
    <w:p w:rsidR="00D908FE" w:rsidRPr="00D908FE" w:rsidRDefault="00D908FE" w:rsidP="00D908FE">
      <w:pPr>
        <w:ind w:left="4253" w:hanging="1134"/>
        <w:jc w:val="both"/>
        <w:rPr>
          <w:sz w:val="28"/>
          <w:szCs w:val="28"/>
        </w:rPr>
      </w:pPr>
      <w:r w:rsidRPr="00D908FE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D908FE">
        <w:rPr>
          <w:sz w:val="28"/>
          <w:szCs w:val="28"/>
        </w:rPr>
        <w:t xml:space="preserve">2015. április 26. </w:t>
      </w:r>
    </w:p>
    <w:p w:rsidR="00D908FE" w:rsidRPr="00D908FE" w:rsidRDefault="00D908FE" w:rsidP="00D908FE">
      <w:pPr>
        <w:tabs>
          <w:tab w:val="left" w:pos="1980"/>
        </w:tabs>
        <w:ind w:left="4253" w:hanging="1134"/>
        <w:jc w:val="both"/>
        <w:rPr>
          <w:sz w:val="28"/>
          <w:szCs w:val="28"/>
        </w:rPr>
      </w:pPr>
      <w:r w:rsidRPr="00D908FE">
        <w:rPr>
          <w:sz w:val="28"/>
          <w:szCs w:val="28"/>
          <w:u w:val="single"/>
        </w:rPr>
        <w:t>Felelős:</w:t>
      </w:r>
      <w:r w:rsidRPr="009B73D3">
        <w:rPr>
          <w:sz w:val="28"/>
          <w:szCs w:val="28"/>
        </w:rPr>
        <w:tab/>
      </w:r>
      <w:r w:rsidRPr="00D908FE">
        <w:rPr>
          <w:sz w:val="28"/>
          <w:szCs w:val="28"/>
        </w:rPr>
        <w:t>Kovács Péter polgármester</w:t>
      </w:r>
    </w:p>
    <w:p w:rsidR="00D908FE" w:rsidRPr="00333632" w:rsidRDefault="00D908FE" w:rsidP="002842E8">
      <w:pPr>
        <w:rPr>
          <w:sz w:val="28"/>
        </w:rPr>
      </w:pPr>
    </w:p>
    <w:p w:rsidR="00D908FE" w:rsidRPr="00333632" w:rsidRDefault="00D908FE" w:rsidP="002842E8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104D3F">
        <w:rPr>
          <w:sz w:val="28"/>
        </w:rPr>
        <w:t>15</w:t>
      </w:r>
      <w:r w:rsidRPr="00333632">
        <w:rPr>
          <w:sz w:val="28"/>
        </w:rPr>
        <w:t xml:space="preserve"> igen, </w:t>
      </w:r>
      <w:r w:rsidR="008C3E77">
        <w:rPr>
          <w:sz w:val="28"/>
        </w:rPr>
        <w:t>0</w:t>
      </w:r>
      <w:r w:rsidRPr="00333632">
        <w:rPr>
          <w:sz w:val="28"/>
        </w:rPr>
        <w:t xml:space="preserve"> nem, </w:t>
      </w:r>
      <w:r w:rsidR="008C3E77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D908FE" w:rsidRPr="00333632" w:rsidRDefault="00D908FE" w:rsidP="002842E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D908FE" w:rsidRPr="00D01EB9" w:rsidRDefault="00D908FE" w:rsidP="002842E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D908FE" w:rsidRDefault="00D908FE" w:rsidP="0050314D">
      <w:pPr>
        <w:rPr>
          <w:b/>
          <w:sz w:val="28"/>
          <w:szCs w:val="28"/>
        </w:rPr>
      </w:pPr>
    </w:p>
    <w:p w:rsidR="00D908FE" w:rsidRPr="000101B5" w:rsidRDefault="00D908FE" w:rsidP="00D908FE">
      <w:pPr>
        <w:jc w:val="center"/>
        <w:rPr>
          <w:b/>
          <w:sz w:val="28"/>
          <w:szCs w:val="28"/>
        </w:rPr>
      </w:pPr>
      <w:proofErr w:type="spellStart"/>
      <w:r w:rsidRPr="000101B5">
        <w:rPr>
          <w:b/>
          <w:sz w:val="28"/>
          <w:szCs w:val="28"/>
        </w:rPr>
        <w:t>kmf</w:t>
      </w:r>
      <w:proofErr w:type="spellEnd"/>
      <w:r w:rsidRPr="000101B5">
        <w:rPr>
          <w:b/>
          <w:sz w:val="28"/>
          <w:szCs w:val="28"/>
        </w:rPr>
        <w:t>.</w:t>
      </w:r>
    </w:p>
    <w:p w:rsidR="00D908FE" w:rsidRPr="000101B5" w:rsidRDefault="00D908FE" w:rsidP="00D908FE">
      <w:pPr>
        <w:rPr>
          <w:bCs/>
          <w:sz w:val="28"/>
          <w:szCs w:val="28"/>
        </w:rPr>
      </w:pPr>
    </w:p>
    <w:p w:rsidR="00D908FE" w:rsidRDefault="00D908FE" w:rsidP="00D908FE">
      <w:pPr>
        <w:rPr>
          <w:bCs/>
          <w:sz w:val="28"/>
          <w:szCs w:val="28"/>
        </w:rPr>
      </w:pPr>
    </w:p>
    <w:p w:rsidR="00D908FE" w:rsidRPr="000101B5" w:rsidRDefault="00D908FE" w:rsidP="00D908FE">
      <w:pPr>
        <w:rPr>
          <w:bCs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5"/>
        <w:gridCol w:w="4605"/>
      </w:tblGrid>
      <w:tr w:rsidR="00D908FE" w:rsidRPr="000101B5" w:rsidTr="002842E8">
        <w:tc>
          <w:tcPr>
            <w:tcW w:w="4605" w:type="dxa"/>
          </w:tcPr>
          <w:p w:rsidR="00D908FE" w:rsidRPr="000101B5" w:rsidRDefault="00D908FE" w:rsidP="002842E8">
            <w:pPr>
              <w:jc w:val="center"/>
              <w:rPr>
                <w:b/>
                <w:bCs/>
                <w:sz w:val="28"/>
                <w:szCs w:val="28"/>
              </w:rPr>
            </w:pPr>
            <w:r w:rsidRPr="000101B5">
              <w:rPr>
                <w:b/>
                <w:bCs/>
                <w:sz w:val="28"/>
                <w:szCs w:val="28"/>
              </w:rPr>
              <w:t xml:space="preserve">Ancsin László </w:t>
            </w:r>
          </w:p>
          <w:p w:rsidR="00D908FE" w:rsidRPr="000101B5" w:rsidRDefault="00D908FE" w:rsidP="002842E8">
            <w:pPr>
              <w:jc w:val="center"/>
              <w:rPr>
                <w:bCs/>
                <w:i/>
                <w:sz w:val="28"/>
                <w:szCs w:val="28"/>
              </w:rPr>
            </w:pPr>
            <w:r w:rsidRPr="000101B5">
              <w:rPr>
                <w:bCs/>
                <w:i/>
                <w:sz w:val="28"/>
                <w:szCs w:val="28"/>
              </w:rPr>
              <w:t>jegyző</w:t>
            </w:r>
          </w:p>
        </w:tc>
        <w:tc>
          <w:tcPr>
            <w:tcW w:w="4605" w:type="dxa"/>
          </w:tcPr>
          <w:p w:rsidR="00D908FE" w:rsidRPr="000101B5" w:rsidRDefault="00D908FE" w:rsidP="002842E8">
            <w:pPr>
              <w:jc w:val="center"/>
              <w:rPr>
                <w:b/>
                <w:bCs/>
                <w:sz w:val="28"/>
                <w:szCs w:val="28"/>
              </w:rPr>
            </w:pPr>
            <w:r w:rsidRPr="000101B5">
              <w:rPr>
                <w:b/>
                <w:bCs/>
                <w:sz w:val="28"/>
                <w:szCs w:val="28"/>
              </w:rPr>
              <w:t xml:space="preserve">Kovács Péter </w:t>
            </w:r>
          </w:p>
          <w:p w:rsidR="00D908FE" w:rsidRPr="000101B5" w:rsidRDefault="00D908FE" w:rsidP="002842E8">
            <w:pPr>
              <w:jc w:val="center"/>
              <w:rPr>
                <w:bCs/>
                <w:i/>
                <w:sz w:val="28"/>
                <w:szCs w:val="28"/>
              </w:rPr>
            </w:pPr>
            <w:r w:rsidRPr="000101B5">
              <w:rPr>
                <w:bCs/>
                <w:i/>
                <w:sz w:val="28"/>
                <w:szCs w:val="28"/>
              </w:rPr>
              <w:t>polgármester</w:t>
            </w:r>
          </w:p>
        </w:tc>
      </w:tr>
    </w:tbl>
    <w:p w:rsidR="00D908FE" w:rsidRDefault="00D908FE" w:rsidP="0050314D">
      <w:pPr>
        <w:rPr>
          <w:b/>
          <w:sz w:val="28"/>
          <w:szCs w:val="28"/>
        </w:rPr>
      </w:pPr>
    </w:p>
    <w:p w:rsidR="0050314D" w:rsidRDefault="0050314D" w:rsidP="00D26A26">
      <w:pPr>
        <w:tabs>
          <w:tab w:val="left" w:pos="1368"/>
        </w:tabs>
        <w:ind w:left="468"/>
        <w:rPr>
          <w:bCs/>
          <w:sz w:val="28"/>
          <w:szCs w:val="28"/>
        </w:rPr>
      </w:pPr>
    </w:p>
    <w:p w:rsidR="00D96D1F" w:rsidRDefault="00D96D1F" w:rsidP="00D96D1F">
      <w:pPr>
        <w:jc w:val="both"/>
        <w:rPr>
          <w:b/>
        </w:rPr>
      </w:pPr>
    </w:p>
    <w:sectPr w:rsidR="00D96D1F" w:rsidSect="00C9549C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Herga Marcsi" w:date="2015-09-21T08:44:00Z" w:initials="H.M.">
    <w:p w:rsidR="005C1271" w:rsidRDefault="005C1271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</w:t>
      </w:r>
      <w:r>
        <w:rPr>
          <w:b/>
          <w:color w:val="FF0000"/>
        </w:rPr>
        <w:t>áról szóló jelentést elfogadta: 267/2015. (IX. 16.)</w:t>
      </w:r>
      <w:r w:rsidRPr="00702651">
        <w:rPr>
          <w:b/>
          <w:color w:val="FF0000"/>
        </w:rPr>
        <w:t xml:space="preserve"> Kt. hat.</w:t>
      </w:r>
    </w:p>
  </w:comment>
  <w:comment w:id="2" w:author="Herga Marcsi" w:date="2015-09-21T08:45:00Z" w:initials="H.M.">
    <w:p w:rsidR="005C1271" w:rsidRDefault="005C1271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</w:t>
      </w:r>
      <w:r>
        <w:rPr>
          <w:b/>
          <w:color w:val="FF0000"/>
        </w:rPr>
        <w:t>áról szóló jelentést elfogadta: 267/2015. (IX. 16.)</w:t>
      </w:r>
      <w:r w:rsidRPr="00702651">
        <w:rPr>
          <w:b/>
          <w:color w:val="FF0000"/>
        </w:rPr>
        <w:t xml:space="preserve"> Kt. hat.</w:t>
      </w:r>
    </w:p>
  </w:comment>
  <w:comment w:id="3" w:author="Herga Marcsi" w:date="2015-04-27T09:31:00Z" w:initials="H.M.">
    <w:p w:rsidR="004B5E2B" w:rsidRDefault="004B5E2B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129/2015. (IV. 22.) </w:t>
      </w:r>
      <w:r w:rsidRPr="00702651">
        <w:rPr>
          <w:b/>
          <w:color w:val="FF0000"/>
        </w:rPr>
        <w:t>Kt. hat.</w:t>
      </w:r>
    </w:p>
  </w:comment>
  <w:comment w:id="5" w:author="Herga Marcsi" w:date="2015-04-27T09:32:00Z" w:initials="H.M.">
    <w:p w:rsidR="004B5E2B" w:rsidRDefault="004B5E2B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129/2015. (IV. 22.) </w:t>
      </w:r>
      <w:r w:rsidRPr="00702651">
        <w:rPr>
          <w:b/>
          <w:color w:val="FF0000"/>
        </w:rPr>
        <w:t>Kt. hat.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4D2" w:rsidRDefault="007204D2" w:rsidP="00C9549C">
      <w:r>
        <w:separator/>
      </w:r>
    </w:p>
  </w:endnote>
  <w:endnote w:type="continuationSeparator" w:id="0">
    <w:p w:rsidR="007204D2" w:rsidRDefault="007204D2" w:rsidP="00C954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4D2" w:rsidRDefault="007204D2" w:rsidP="00C9549C">
      <w:r>
        <w:separator/>
      </w:r>
    </w:p>
  </w:footnote>
  <w:footnote w:type="continuationSeparator" w:id="0">
    <w:p w:rsidR="007204D2" w:rsidRDefault="007204D2" w:rsidP="00C954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5679"/>
      <w:docPartObj>
        <w:docPartGallery w:val="Page Numbers (Top of Page)"/>
        <w:docPartUnique/>
      </w:docPartObj>
    </w:sdtPr>
    <w:sdtContent>
      <w:p w:rsidR="007204D2" w:rsidRDefault="00A73884">
        <w:pPr>
          <w:pStyle w:val="lfej"/>
          <w:jc w:val="center"/>
        </w:pPr>
        <w:r w:rsidRPr="00C9549C">
          <w:rPr>
            <w:sz w:val="20"/>
            <w:szCs w:val="20"/>
          </w:rPr>
          <w:fldChar w:fldCharType="begin"/>
        </w:r>
        <w:r w:rsidR="007204D2" w:rsidRPr="00C9549C">
          <w:rPr>
            <w:sz w:val="20"/>
            <w:szCs w:val="20"/>
          </w:rPr>
          <w:instrText xml:space="preserve"> PAGE   \* MERGEFORMAT </w:instrText>
        </w:r>
        <w:r w:rsidRPr="00C9549C">
          <w:rPr>
            <w:sz w:val="20"/>
            <w:szCs w:val="20"/>
          </w:rPr>
          <w:fldChar w:fldCharType="separate"/>
        </w:r>
        <w:r w:rsidR="005C1271">
          <w:rPr>
            <w:noProof/>
            <w:sz w:val="20"/>
            <w:szCs w:val="20"/>
          </w:rPr>
          <w:t>4</w:t>
        </w:r>
        <w:r w:rsidRPr="00C9549C">
          <w:rPr>
            <w:sz w:val="20"/>
            <w:szCs w:val="20"/>
          </w:rPr>
          <w:fldChar w:fldCharType="end"/>
        </w:r>
      </w:p>
    </w:sdtContent>
  </w:sdt>
  <w:p w:rsidR="007204D2" w:rsidRDefault="007204D2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6A26"/>
    <w:rsid w:val="00073BD9"/>
    <w:rsid w:val="000779C0"/>
    <w:rsid w:val="00104D3F"/>
    <w:rsid w:val="001210BB"/>
    <w:rsid w:val="001268FB"/>
    <w:rsid w:val="00152CF1"/>
    <w:rsid w:val="001E21E6"/>
    <w:rsid w:val="002242B8"/>
    <w:rsid w:val="002842E8"/>
    <w:rsid w:val="00350763"/>
    <w:rsid w:val="004B5E2B"/>
    <w:rsid w:val="0050314D"/>
    <w:rsid w:val="00541952"/>
    <w:rsid w:val="005C1271"/>
    <w:rsid w:val="0069780B"/>
    <w:rsid w:val="006A6980"/>
    <w:rsid w:val="006B32AE"/>
    <w:rsid w:val="007204D2"/>
    <w:rsid w:val="00775EA5"/>
    <w:rsid w:val="007D6D21"/>
    <w:rsid w:val="008C3E77"/>
    <w:rsid w:val="008E6999"/>
    <w:rsid w:val="009561C7"/>
    <w:rsid w:val="009846B7"/>
    <w:rsid w:val="009B73D3"/>
    <w:rsid w:val="00A73884"/>
    <w:rsid w:val="00C21413"/>
    <w:rsid w:val="00C53916"/>
    <w:rsid w:val="00C9549C"/>
    <w:rsid w:val="00D26A26"/>
    <w:rsid w:val="00D908FE"/>
    <w:rsid w:val="00D96D1F"/>
    <w:rsid w:val="00E511E5"/>
    <w:rsid w:val="00EB38B7"/>
    <w:rsid w:val="00ED3629"/>
    <w:rsid w:val="00F8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26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50314D"/>
    <w:pPr>
      <w:keepNext/>
      <w:outlineLvl w:val="0"/>
    </w:pPr>
    <w:rPr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vegtrzs21">
    <w:name w:val="Szövegtörzs 21"/>
    <w:basedOn w:val="Norml"/>
    <w:rsid w:val="00D26A26"/>
    <w:pPr>
      <w:ind w:left="3119" w:hanging="3119"/>
      <w:jc w:val="both"/>
    </w:pPr>
    <w:rPr>
      <w:sz w:val="28"/>
      <w:szCs w:val="20"/>
      <w:lang w:eastAsia="hu-HU"/>
    </w:rPr>
  </w:style>
  <w:style w:type="paragraph" w:customStyle="1" w:styleId="FejezetCm">
    <w:name w:val="FejezetCím"/>
    <w:basedOn w:val="Norml"/>
    <w:rsid w:val="00D26A26"/>
    <w:pPr>
      <w:keepNext/>
      <w:keepLines/>
      <w:spacing w:before="480" w:after="240"/>
      <w:jc w:val="center"/>
    </w:pPr>
    <w:rPr>
      <w:b/>
      <w:bCs/>
      <w:kern w:val="32"/>
      <w:sz w:val="28"/>
      <w:szCs w:val="20"/>
    </w:rPr>
  </w:style>
  <w:style w:type="paragraph" w:customStyle="1" w:styleId="FCm">
    <w:name w:val="FôCím"/>
    <w:basedOn w:val="Norml"/>
    <w:rsid w:val="00D26A26"/>
    <w:pPr>
      <w:keepNext/>
      <w:keepLines/>
      <w:spacing w:before="480" w:after="240"/>
      <w:jc w:val="center"/>
    </w:pPr>
    <w:rPr>
      <w:b/>
      <w:bCs/>
      <w:kern w:val="32"/>
      <w:sz w:val="32"/>
      <w:szCs w:val="20"/>
    </w:rPr>
  </w:style>
  <w:style w:type="paragraph" w:styleId="HTML-kntformzott">
    <w:name w:val="HTML Preformatted"/>
    <w:basedOn w:val="Norml"/>
    <w:link w:val="HTML-kntformzottChar"/>
    <w:rsid w:val="005031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rsid w:val="0050314D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0314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314D"/>
    <w:rPr>
      <w:rFonts w:ascii="Tahoma" w:eastAsia="Times New Roman" w:hAnsi="Tahoma" w:cs="Tahoma"/>
      <w:sz w:val="16"/>
      <w:szCs w:val="16"/>
    </w:rPr>
  </w:style>
  <w:style w:type="paragraph" w:customStyle="1" w:styleId="Szvegtrzsbehzssal21">
    <w:name w:val="Szövegtörzs behúzással 21"/>
    <w:basedOn w:val="Norml"/>
    <w:rsid w:val="0050314D"/>
    <w:pPr>
      <w:ind w:left="2552" w:hanging="2552"/>
      <w:jc w:val="both"/>
    </w:pPr>
    <w:rPr>
      <w:rFonts w:ascii="Arial" w:hAnsi="Arial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rsid w:val="0050314D"/>
    <w:rPr>
      <w:rFonts w:ascii="Times New Roman" w:eastAsia="Times New Roman" w:hAnsi="Times New Roman" w:cs="Times New Roman"/>
      <w:i/>
      <w:sz w:val="24"/>
      <w:szCs w:val="20"/>
    </w:rPr>
  </w:style>
  <w:style w:type="paragraph" w:styleId="lfej">
    <w:name w:val="header"/>
    <w:basedOn w:val="Norml"/>
    <w:link w:val="lfejChar"/>
    <w:unhideWhenUsed/>
    <w:rsid w:val="00C9549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C9549C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semiHidden/>
    <w:unhideWhenUsed/>
    <w:rsid w:val="00C9549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C9549C"/>
    <w:rPr>
      <w:rFonts w:ascii="Times New Roman" w:eastAsia="Times New Roman" w:hAnsi="Times New Roman" w:cs="Times New Roman"/>
      <w:sz w:val="24"/>
      <w:szCs w:val="24"/>
    </w:rPr>
  </w:style>
  <w:style w:type="character" w:styleId="Kiemels2">
    <w:name w:val="Strong"/>
    <w:basedOn w:val="Bekezdsalapbettpusa"/>
    <w:uiPriority w:val="99"/>
    <w:qFormat/>
    <w:rsid w:val="00D96D1F"/>
    <w:rPr>
      <w:rFonts w:cs="Times New Roman"/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4B5E2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B5E2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B5E2B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B5E2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B5E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27873-E86E-4A02-8E5E-5E8611996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1132</Words>
  <Characters>7811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XVI.ker. Önk. Polgármesteri Hivatala</Company>
  <LinksUpToDate>false</LinksUpToDate>
  <CharactersWithSpaces>8926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Herga Marcsi</dc:creator>
  <cp:lastModifiedBy>Herga Marcsi</cp:lastModifiedBy>
  <cp:revision>6</cp:revision>
  <cp:lastPrinted>2015-03-26T07:05:00Z</cp:lastPrinted>
  <dcterms:created xsi:type="dcterms:W3CDTF">2015-03-26T07:06:00Z</dcterms:created>
  <dcterms:modified xsi:type="dcterms:W3CDTF">2015-09-21T06:45:00Z</dcterms:modified>
</cp:coreProperties>
</file>