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2BA" w:rsidRPr="003513A6" w:rsidRDefault="006F02BA" w:rsidP="006F02BA">
      <w:pPr>
        <w:pStyle w:val="FCm"/>
        <w:spacing w:before="0" w:after="0"/>
        <w:rPr>
          <w:caps/>
          <w:color w:val="000000"/>
          <w:sz w:val="28"/>
          <w:szCs w:val="28"/>
        </w:rPr>
      </w:pPr>
      <w:r w:rsidRPr="003513A6">
        <w:rPr>
          <w:caps/>
          <w:color w:val="000000"/>
          <w:sz w:val="28"/>
          <w:szCs w:val="28"/>
        </w:rPr>
        <w:t>BUDAPEST FŐVÁROS XVI. KERÜLETI ÖNKORMÁNYZAT</w:t>
      </w:r>
    </w:p>
    <w:p w:rsidR="006F02BA" w:rsidRPr="003513A6" w:rsidRDefault="006F02BA" w:rsidP="006F02BA">
      <w:pPr>
        <w:pStyle w:val="FejezetCm"/>
        <w:spacing w:before="0" w:after="0"/>
        <w:rPr>
          <w:color w:val="000000"/>
          <w:szCs w:val="28"/>
          <w:u w:val="single"/>
        </w:rPr>
      </w:pPr>
      <w:bookmarkStart w:id="0" w:name="_Toc53994012"/>
    </w:p>
    <w:p w:rsidR="006F02BA" w:rsidRPr="003513A6" w:rsidRDefault="006F02BA" w:rsidP="006F02BA">
      <w:pPr>
        <w:pStyle w:val="FejezetCm"/>
        <w:spacing w:before="0" w:after="0"/>
        <w:rPr>
          <w:color w:val="000000"/>
          <w:szCs w:val="28"/>
          <w:u w:val="single"/>
        </w:rPr>
      </w:pPr>
      <w:r w:rsidRPr="003513A6">
        <w:rPr>
          <w:color w:val="000000"/>
          <w:szCs w:val="28"/>
          <w:u w:val="single"/>
        </w:rPr>
        <w:t xml:space="preserve">K I V O N </w:t>
      </w:r>
      <w:proofErr w:type="gramStart"/>
      <w:r w:rsidRPr="003513A6">
        <w:rPr>
          <w:color w:val="000000"/>
          <w:szCs w:val="28"/>
          <w:u w:val="single"/>
        </w:rPr>
        <w:t>A</w:t>
      </w:r>
      <w:proofErr w:type="gramEnd"/>
      <w:r w:rsidRPr="003513A6">
        <w:rPr>
          <w:color w:val="000000"/>
          <w:szCs w:val="28"/>
          <w:u w:val="single"/>
        </w:rPr>
        <w:t xml:space="preserve"> T</w:t>
      </w:r>
      <w:bookmarkEnd w:id="0"/>
    </w:p>
    <w:p w:rsidR="006F02BA" w:rsidRPr="003513A6" w:rsidRDefault="006F02BA" w:rsidP="006F02BA">
      <w:pPr>
        <w:rPr>
          <w:sz w:val="28"/>
          <w:szCs w:val="28"/>
        </w:rPr>
      </w:pPr>
    </w:p>
    <w:p w:rsidR="006F02BA" w:rsidRPr="003513A6" w:rsidRDefault="006F02BA" w:rsidP="006F02BA">
      <w:pPr>
        <w:pStyle w:val="Szvegtrzs21"/>
        <w:ind w:left="0" w:firstLine="0"/>
        <w:rPr>
          <w:szCs w:val="28"/>
        </w:rPr>
      </w:pPr>
      <w:proofErr w:type="gramStart"/>
      <w:r>
        <w:rPr>
          <w:szCs w:val="28"/>
        </w:rPr>
        <w:t>a</w:t>
      </w:r>
      <w:proofErr w:type="gramEnd"/>
      <w:r>
        <w:rPr>
          <w:szCs w:val="28"/>
        </w:rPr>
        <w:t xml:space="preserve"> 2015. május 13-á</w:t>
      </w:r>
      <w:r w:rsidRPr="003513A6">
        <w:rPr>
          <w:szCs w:val="28"/>
        </w:rPr>
        <w:t>n (szerdán) a Budapest XVI. kerületi Polgármesteri Hivatal nagytermében (1163 Budapest, Havashalom u. 43. fszt. 18.) a Budapest Főváros XVI. kerületi Ön</w:t>
      </w:r>
      <w:r>
        <w:rPr>
          <w:szCs w:val="28"/>
        </w:rPr>
        <w:t>kormányzat Képviselő-testülete 8</w:t>
      </w:r>
      <w:r w:rsidRPr="003513A6">
        <w:rPr>
          <w:szCs w:val="28"/>
        </w:rPr>
        <w:t>. számú ülésén készült jegyzőkönyvből.</w:t>
      </w:r>
    </w:p>
    <w:p w:rsidR="006F02BA" w:rsidRDefault="006F02BA" w:rsidP="006F02BA">
      <w:pPr>
        <w:rPr>
          <w:sz w:val="28"/>
          <w:szCs w:val="28"/>
        </w:rPr>
      </w:pPr>
    </w:p>
    <w:p w:rsidR="006F02BA" w:rsidRPr="00265A51" w:rsidRDefault="006F02BA" w:rsidP="006F02BA">
      <w:pPr>
        <w:pStyle w:val="lfej"/>
        <w:ind w:left="3125" w:hanging="284"/>
        <w:jc w:val="both"/>
        <w:rPr>
          <w:sz w:val="28"/>
          <w:szCs w:val="28"/>
        </w:rPr>
      </w:pPr>
      <w:r w:rsidRPr="00265A51">
        <w:rPr>
          <w:sz w:val="28"/>
          <w:szCs w:val="28"/>
        </w:rPr>
        <w:t>-</w:t>
      </w:r>
      <w:r w:rsidRPr="00265A51">
        <w:rPr>
          <w:sz w:val="28"/>
          <w:szCs w:val="28"/>
        </w:rPr>
        <w:tab/>
        <w:t>Javaslat sürgősségi indítvány</w:t>
      </w:r>
      <w:r w:rsidR="005E7488">
        <w:rPr>
          <w:sz w:val="28"/>
          <w:szCs w:val="28"/>
        </w:rPr>
        <w:t>ok</w:t>
      </w:r>
      <w:r w:rsidRPr="00265A51">
        <w:rPr>
          <w:sz w:val="28"/>
          <w:szCs w:val="28"/>
        </w:rPr>
        <w:t xml:space="preserve"> </w:t>
      </w:r>
      <w:proofErr w:type="gramStart"/>
      <w:r w:rsidRPr="00265A51">
        <w:rPr>
          <w:sz w:val="28"/>
          <w:szCs w:val="28"/>
        </w:rPr>
        <w:t>napirendre</w:t>
      </w:r>
      <w:proofErr w:type="gramEnd"/>
      <w:r w:rsidRPr="00265A51">
        <w:rPr>
          <w:sz w:val="28"/>
          <w:szCs w:val="28"/>
        </w:rPr>
        <w:t xml:space="preserve"> vételére, az ülés napirendjének megállapítására </w:t>
      </w:r>
    </w:p>
    <w:p w:rsidR="006F02BA" w:rsidRPr="00265A51" w:rsidRDefault="006F02BA" w:rsidP="006F02BA">
      <w:pPr>
        <w:pStyle w:val="lfej"/>
        <w:tabs>
          <w:tab w:val="clear" w:pos="4536"/>
        </w:tabs>
        <w:ind w:left="4683" w:hanging="1559"/>
        <w:rPr>
          <w:sz w:val="28"/>
          <w:szCs w:val="28"/>
        </w:rPr>
      </w:pPr>
      <w:r w:rsidRPr="00265A51">
        <w:rPr>
          <w:sz w:val="28"/>
          <w:szCs w:val="28"/>
          <w:u w:val="single"/>
        </w:rPr>
        <w:t>Előterjesztő</w:t>
      </w:r>
      <w:r w:rsidRPr="00265A51">
        <w:rPr>
          <w:sz w:val="28"/>
          <w:szCs w:val="28"/>
        </w:rPr>
        <w:t>:</w:t>
      </w:r>
      <w:r w:rsidRPr="00265A51">
        <w:rPr>
          <w:sz w:val="28"/>
          <w:szCs w:val="28"/>
        </w:rPr>
        <w:tab/>
        <w:t>Kovács Péter polgármester</w:t>
      </w:r>
    </w:p>
    <w:p w:rsidR="006F02BA" w:rsidRDefault="006F02BA" w:rsidP="006F02BA">
      <w:pPr>
        <w:rPr>
          <w:sz w:val="28"/>
          <w:szCs w:val="28"/>
        </w:rPr>
      </w:pPr>
    </w:p>
    <w:p w:rsidR="006F02BA" w:rsidRDefault="006F02BA" w:rsidP="006F02BA">
      <w:pPr>
        <w:rPr>
          <w:sz w:val="28"/>
          <w:szCs w:val="28"/>
        </w:rPr>
      </w:pPr>
    </w:p>
    <w:p w:rsidR="006F02BA" w:rsidRPr="00333632" w:rsidRDefault="006F02BA" w:rsidP="006F02BA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6F02BA" w:rsidRPr="00333632" w:rsidRDefault="000519ED" w:rsidP="006F02BA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178</w:t>
      </w:r>
      <w:r w:rsidR="006F02BA">
        <w:rPr>
          <w:sz w:val="28"/>
        </w:rPr>
        <w:t>/2015. (V. 13</w:t>
      </w:r>
      <w:r w:rsidR="006F02BA" w:rsidRPr="00333632">
        <w:rPr>
          <w:sz w:val="28"/>
        </w:rPr>
        <w:t xml:space="preserve">.) Kt. </w:t>
      </w:r>
      <w:r w:rsidR="006F02BA" w:rsidRPr="00333632">
        <w:rPr>
          <w:sz w:val="28"/>
        </w:rPr>
        <w:tab/>
      </w:r>
      <w:proofErr w:type="gramStart"/>
      <w:r w:rsidR="006F02BA">
        <w:rPr>
          <w:sz w:val="28"/>
        </w:rPr>
        <w:t>A</w:t>
      </w:r>
      <w:proofErr w:type="gramEnd"/>
      <w:r w:rsidR="006F02BA">
        <w:rPr>
          <w:sz w:val="28"/>
        </w:rPr>
        <w:t xml:space="preserve"> Képviselő-testület </w:t>
      </w:r>
      <w:r w:rsidR="006F02BA" w:rsidRPr="000C6233">
        <w:rPr>
          <w:sz w:val="28"/>
        </w:rPr>
        <w:t>„</w:t>
      </w:r>
      <w:r w:rsidR="000C6233" w:rsidRPr="000C6233">
        <w:rPr>
          <w:sz w:val="28"/>
          <w:szCs w:val="28"/>
        </w:rPr>
        <w:t>A nemzetgazdasági miniszter pályázati felhívása a gyermekétkeztetés feltételeit javító fejlesztések támogatására</w:t>
      </w:r>
      <w:r w:rsidR="006F02BA">
        <w:rPr>
          <w:sz w:val="28"/>
          <w:szCs w:val="28"/>
        </w:rPr>
        <w:t>”</w:t>
      </w:r>
      <w:r>
        <w:rPr>
          <w:sz w:val="28"/>
          <w:szCs w:val="28"/>
        </w:rPr>
        <w:t xml:space="preserve"> tárgyú sürgősségi indítványt a meghívóban 9. sorszám alatt szereplő napirend után tárgyalja. </w:t>
      </w:r>
    </w:p>
    <w:p w:rsidR="006F02BA" w:rsidRPr="00333632" w:rsidRDefault="006F02BA" w:rsidP="006F02BA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6F02BA" w:rsidRPr="00333632" w:rsidRDefault="006F02BA" w:rsidP="006F02BA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május 13.</w:t>
      </w:r>
    </w:p>
    <w:p w:rsidR="006F02BA" w:rsidRPr="00333632" w:rsidRDefault="006F02BA" w:rsidP="006F02BA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6226B6">
        <w:rPr>
          <w:rFonts w:ascii="Times New Roman" w:hAnsi="Times New Roman"/>
          <w:sz w:val="28"/>
          <w:szCs w:val="28"/>
        </w:rPr>
        <w:t>Kovács Péter polgármester</w:t>
      </w:r>
      <w:r w:rsidRPr="006226B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6F02BA" w:rsidRPr="00333632" w:rsidRDefault="006F02BA" w:rsidP="006F02BA">
      <w:pPr>
        <w:rPr>
          <w:sz w:val="28"/>
        </w:rPr>
      </w:pPr>
    </w:p>
    <w:p w:rsidR="006F02BA" w:rsidRPr="00333632" w:rsidRDefault="006F02BA" w:rsidP="006F02BA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0519ED">
        <w:rPr>
          <w:sz w:val="28"/>
        </w:rPr>
        <w:t>16</w:t>
      </w:r>
      <w:r w:rsidRPr="00333632">
        <w:rPr>
          <w:sz w:val="28"/>
        </w:rPr>
        <w:t xml:space="preserve"> igen, </w:t>
      </w:r>
      <w:r w:rsidR="000519ED">
        <w:rPr>
          <w:sz w:val="28"/>
        </w:rPr>
        <w:t>0</w:t>
      </w:r>
      <w:r w:rsidRPr="00333632">
        <w:rPr>
          <w:sz w:val="28"/>
        </w:rPr>
        <w:t xml:space="preserve"> nem, </w:t>
      </w:r>
      <w:r w:rsidR="000519ED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6F02BA" w:rsidRPr="00333632" w:rsidRDefault="006F02BA" w:rsidP="006F02B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F02BA" w:rsidRPr="00D01EB9" w:rsidRDefault="006F02BA" w:rsidP="006F02B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6F02BA" w:rsidRDefault="006F02BA" w:rsidP="006F02BA">
      <w:pPr>
        <w:rPr>
          <w:sz w:val="28"/>
          <w:szCs w:val="28"/>
        </w:rPr>
      </w:pPr>
    </w:p>
    <w:p w:rsidR="000C6233" w:rsidRDefault="000C6233" w:rsidP="006F02BA">
      <w:pPr>
        <w:rPr>
          <w:sz w:val="28"/>
          <w:szCs w:val="28"/>
        </w:rPr>
      </w:pPr>
    </w:p>
    <w:p w:rsidR="000C6233" w:rsidRPr="00333632" w:rsidRDefault="000C6233" w:rsidP="005E7488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C6233" w:rsidRPr="00333632" w:rsidRDefault="000519ED" w:rsidP="000C6233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179</w:t>
      </w:r>
      <w:r w:rsidR="000C6233">
        <w:rPr>
          <w:sz w:val="28"/>
        </w:rPr>
        <w:t>/2015. (V. 13</w:t>
      </w:r>
      <w:r w:rsidR="000C6233" w:rsidRPr="00333632">
        <w:rPr>
          <w:sz w:val="28"/>
        </w:rPr>
        <w:t xml:space="preserve">.) Kt. </w:t>
      </w:r>
      <w:r w:rsidR="000C6233" w:rsidRPr="00333632">
        <w:rPr>
          <w:sz w:val="28"/>
        </w:rPr>
        <w:tab/>
      </w:r>
      <w:proofErr w:type="gramStart"/>
      <w:r w:rsidR="000C6233">
        <w:rPr>
          <w:sz w:val="28"/>
        </w:rPr>
        <w:t>A</w:t>
      </w:r>
      <w:proofErr w:type="gramEnd"/>
      <w:r w:rsidR="000C6233">
        <w:rPr>
          <w:sz w:val="28"/>
        </w:rPr>
        <w:t xml:space="preserve"> Képviselő-testület „</w:t>
      </w:r>
      <w:r w:rsidR="003E3A89" w:rsidRPr="003E3A89">
        <w:rPr>
          <w:iCs/>
          <w:sz w:val="28"/>
          <w:szCs w:val="28"/>
        </w:rPr>
        <w:t>1165 Budapest, Diósy Lajos u. 22/d. szám (hrsz.: 105842/40) alatti sportközpont kialakításával kapcsolatos támogatási szerződés megkötéséhez elidegenítési és terhelési tilalom bejegyzése</w:t>
      </w:r>
      <w:r w:rsidR="000C6233">
        <w:rPr>
          <w:sz w:val="28"/>
          <w:szCs w:val="28"/>
        </w:rPr>
        <w:t xml:space="preserve">” tárgyú sürgősségi indítványt </w:t>
      </w:r>
      <w:r>
        <w:rPr>
          <w:sz w:val="28"/>
          <w:szCs w:val="28"/>
        </w:rPr>
        <w:t>a meghívóban 11. sorszám alatt jegyzett napirendi pont után</w:t>
      </w:r>
      <w:r w:rsidR="000C6233">
        <w:rPr>
          <w:sz w:val="28"/>
          <w:szCs w:val="28"/>
        </w:rPr>
        <w:t xml:space="preserve"> tárgyalja.</w:t>
      </w:r>
    </w:p>
    <w:p w:rsidR="000C6233" w:rsidRPr="00333632" w:rsidRDefault="000C6233" w:rsidP="000C6233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0C6233" w:rsidRPr="00333632" w:rsidRDefault="000C6233" w:rsidP="000C6233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május 13.</w:t>
      </w:r>
    </w:p>
    <w:p w:rsidR="000C6233" w:rsidRPr="00333632" w:rsidRDefault="000C6233" w:rsidP="000C6233">
      <w:pPr>
        <w:ind w:left="4253" w:hanging="1134"/>
        <w:jc w:val="both"/>
        <w:rPr>
          <w:sz w:val="28"/>
        </w:rPr>
      </w:pPr>
      <w:r w:rsidRPr="00333632">
        <w:rPr>
          <w:sz w:val="28"/>
          <w:szCs w:val="28"/>
          <w:u w:val="single"/>
        </w:rPr>
        <w:t>Felelős:</w:t>
      </w:r>
      <w:r w:rsidRPr="00333632">
        <w:rPr>
          <w:sz w:val="28"/>
          <w:szCs w:val="28"/>
        </w:rPr>
        <w:tab/>
      </w:r>
      <w:r w:rsidRPr="006226B6">
        <w:rPr>
          <w:sz w:val="28"/>
          <w:szCs w:val="28"/>
        </w:rPr>
        <w:t>Kovács Péter polgármester</w:t>
      </w:r>
    </w:p>
    <w:p w:rsidR="000C6233" w:rsidRDefault="000C6233" w:rsidP="005E7488">
      <w:pPr>
        <w:ind w:firstLine="3124"/>
        <w:rPr>
          <w:sz w:val="28"/>
        </w:rPr>
      </w:pPr>
    </w:p>
    <w:p w:rsidR="000C6233" w:rsidRPr="00333632" w:rsidRDefault="000C6233" w:rsidP="005E7488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0519ED">
        <w:rPr>
          <w:sz w:val="28"/>
        </w:rPr>
        <w:t>17</w:t>
      </w:r>
      <w:r w:rsidRPr="00333632">
        <w:rPr>
          <w:sz w:val="28"/>
        </w:rPr>
        <w:t xml:space="preserve"> igen, </w:t>
      </w:r>
      <w:r w:rsidR="000519ED">
        <w:rPr>
          <w:sz w:val="28"/>
        </w:rPr>
        <w:t>0</w:t>
      </w:r>
      <w:r w:rsidRPr="00333632">
        <w:rPr>
          <w:sz w:val="28"/>
        </w:rPr>
        <w:t xml:space="preserve"> nem, </w:t>
      </w:r>
      <w:r w:rsidR="000519ED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0C6233" w:rsidRPr="00333632" w:rsidRDefault="000C6233" w:rsidP="005E748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C6233" w:rsidRPr="003513A6" w:rsidRDefault="000C6233" w:rsidP="006F02BA">
      <w:pPr>
        <w:rPr>
          <w:sz w:val="28"/>
          <w:szCs w:val="28"/>
        </w:rPr>
      </w:pPr>
    </w:p>
    <w:p w:rsidR="006F02BA" w:rsidRDefault="006F02BA" w:rsidP="006F02BA">
      <w:pPr>
        <w:rPr>
          <w:sz w:val="28"/>
          <w:szCs w:val="28"/>
        </w:rPr>
      </w:pPr>
    </w:p>
    <w:p w:rsidR="006F02BA" w:rsidRPr="003513A6" w:rsidRDefault="006F02BA" w:rsidP="006F02BA">
      <w:pPr>
        <w:rPr>
          <w:sz w:val="28"/>
          <w:szCs w:val="28"/>
          <w:u w:val="single"/>
        </w:rPr>
      </w:pPr>
      <w:r w:rsidRPr="003513A6">
        <w:rPr>
          <w:sz w:val="28"/>
          <w:szCs w:val="28"/>
          <w:u w:val="single"/>
        </w:rPr>
        <w:t xml:space="preserve">H </w:t>
      </w:r>
      <w:proofErr w:type="gramStart"/>
      <w:r w:rsidRPr="003513A6">
        <w:rPr>
          <w:sz w:val="28"/>
          <w:szCs w:val="28"/>
          <w:u w:val="single"/>
        </w:rPr>
        <w:t>A</w:t>
      </w:r>
      <w:proofErr w:type="gramEnd"/>
      <w:r w:rsidRPr="003513A6">
        <w:rPr>
          <w:sz w:val="28"/>
          <w:szCs w:val="28"/>
          <w:u w:val="single"/>
        </w:rPr>
        <w:t xml:space="preserve"> T Á R O Z A T:</w:t>
      </w:r>
    </w:p>
    <w:p w:rsidR="006F02BA" w:rsidRPr="003513A6" w:rsidRDefault="000519ED" w:rsidP="006F02BA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180</w:t>
      </w:r>
      <w:r w:rsidR="006F02BA">
        <w:rPr>
          <w:sz w:val="28"/>
          <w:szCs w:val="28"/>
        </w:rPr>
        <w:t>/2015. (V. 13</w:t>
      </w:r>
      <w:r w:rsidR="006F02BA" w:rsidRPr="003513A6">
        <w:rPr>
          <w:sz w:val="28"/>
          <w:szCs w:val="28"/>
        </w:rPr>
        <w:t xml:space="preserve">.) Kt. </w:t>
      </w:r>
      <w:r w:rsidR="006F02BA" w:rsidRPr="003513A6">
        <w:rPr>
          <w:sz w:val="28"/>
          <w:szCs w:val="28"/>
        </w:rPr>
        <w:tab/>
      </w:r>
      <w:proofErr w:type="gramStart"/>
      <w:r w:rsidR="006F02BA" w:rsidRPr="003513A6">
        <w:rPr>
          <w:sz w:val="28"/>
          <w:szCs w:val="28"/>
        </w:rPr>
        <w:t>A</w:t>
      </w:r>
      <w:proofErr w:type="gramEnd"/>
      <w:r w:rsidR="006F02BA" w:rsidRPr="003513A6">
        <w:rPr>
          <w:sz w:val="28"/>
          <w:szCs w:val="28"/>
        </w:rPr>
        <w:t xml:space="preserve"> Képviselő-testület az ülés napirendjét az alábbiak szerint állapítja meg:</w:t>
      </w:r>
    </w:p>
    <w:p w:rsidR="006F02BA" w:rsidRPr="003513A6" w:rsidRDefault="006F02BA" w:rsidP="006F02BA">
      <w:pPr>
        <w:ind w:firstLine="3124"/>
        <w:rPr>
          <w:sz w:val="28"/>
          <w:szCs w:val="28"/>
          <w:u w:val="single"/>
        </w:rPr>
      </w:pPr>
    </w:p>
    <w:p w:rsidR="006F02BA" w:rsidRPr="003513A6" w:rsidRDefault="006F02BA" w:rsidP="006F02BA">
      <w:pPr>
        <w:ind w:firstLine="3124"/>
        <w:rPr>
          <w:b/>
          <w:sz w:val="28"/>
          <w:szCs w:val="28"/>
          <w:u w:val="single"/>
        </w:rPr>
      </w:pPr>
      <w:r w:rsidRPr="003513A6">
        <w:rPr>
          <w:b/>
          <w:sz w:val="28"/>
          <w:szCs w:val="28"/>
          <w:u w:val="single"/>
        </w:rPr>
        <w:t>NAPIREND:</w:t>
      </w:r>
    </w:p>
    <w:p w:rsidR="006F02BA" w:rsidRPr="003513A6" w:rsidRDefault="006F02BA" w:rsidP="006F02BA">
      <w:pPr>
        <w:ind w:firstLine="3124"/>
        <w:rPr>
          <w:sz w:val="28"/>
          <w:szCs w:val="28"/>
          <w:u w:val="single"/>
        </w:rPr>
      </w:pPr>
    </w:p>
    <w:p w:rsidR="006F02BA" w:rsidRPr="003513A6" w:rsidRDefault="006F02BA" w:rsidP="006F02BA">
      <w:pPr>
        <w:ind w:left="3125" w:hanging="851"/>
        <w:jc w:val="both"/>
        <w:rPr>
          <w:sz w:val="28"/>
          <w:szCs w:val="28"/>
        </w:rPr>
      </w:pPr>
      <w:r w:rsidRPr="003513A6">
        <w:rPr>
          <w:sz w:val="28"/>
          <w:szCs w:val="28"/>
        </w:rPr>
        <w:t>1.</w:t>
      </w:r>
      <w:r w:rsidRPr="003513A6">
        <w:rPr>
          <w:sz w:val="28"/>
          <w:szCs w:val="28"/>
        </w:rPr>
        <w:tab/>
        <w:t>Jelentés az Önkormányzat Képviselő-testülete határozatainak végrehajtásáról, illetve a még végre nem hajtott határozatok helyzetéről</w:t>
      </w:r>
    </w:p>
    <w:p w:rsidR="006F02BA" w:rsidRPr="003513A6" w:rsidRDefault="006F02BA" w:rsidP="006F02BA">
      <w:pPr>
        <w:tabs>
          <w:tab w:val="left" w:pos="3780"/>
        </w:tabs>
        <w:ind w:left="4686" w:hanging="1562"/>
        <w:rPr>
          <w:sz w:val="28"/>
          <w:szCs w:val="28"/>
        </w:rPr>
      </w:pPr>
      <w:r w:rsidRPr="003513A6">
        <w:rPr>
          <w:sz w:val="28"/>
          <w:szCs w:val="28"/>
          <w:u w:val="single"/>
        </w:rPr>
        <w:t>Előterjesztő</w:t>
      </w:r>
      <w:r w:rsidRPr="003513A6">
        <w:rPr>
          <w:sz w:val="28"/>
          <w:szCs w:val="28"/>
        </w:rPr>
        <w:t>:</w:t>
      </w:r>
      <w:r w:rsidRPr="003513A6">
        <w:rPr>
          <w:sz w:val="28"/>
          <w:szCs w:val="28"/>
        </w:rPr>
        <w:tab/>
        <w:t>Kovács Péter polgármester</w:t>
      </w:r>
    </w:p>
    <w:p w:rsidR="006F02BA" w:rsidRDefault="006F02BA" w:rsidP="006F02BA">
      <w:pPr>
        <w:rPr>
          <w:b/>
          <w:sz w:val="28"/>
          <w:szCs w:val="28"/>
          <w:u w:val="single"/>
        </w:rPr>
      </w:pPr>
    </w:p>
    <w:p w:rsidR="000519ED" w:rsidRPr="00D7489C" w:rsidRDefault="000519ED" w:rsidP="000519ED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7489C">
        <w:rPr>
          <w:sz w:val="28"/>
          <w:szCs w:val="28"/>
        </w:rPr>
        <w:t>A Margaréta Óvoda magasabb vezetői megbízására kiírt pályázattal kapcsolatos döntés</w:t>
      </w:r>
    </w:p>
    <w:p w:rsidR="000519ED" w:rsidRPr="00A64AF4" w:rsidRDefault="000519ED" w:rsidP="000519E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0519ED" w:rsidRPr="00E71D3D" w:rsidRDefault="000519ED" w:rsidP="006F02BA">
      <w:pPr>
        <w:rPr>
          <w:b/>
          <w:sz w:val="28"/>
          <w:szCs w:val="28"/>
          <w:u w:val="single"/>
        </w:rPr>
      </w:pPr>
    </w:p>
    <w:p w:rsidR="00014B23" w:rsidRPr="00D7489C" w:rsidRDefault="005E7488" w:rsidP="00014B23">
      <w:pPr>
        <w:ind w:left="3119" w:hanging="851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3</w:t>
      </w:r>
      <w:r w:rsidR="00014B23">
        <w:rPr>
          <w:sz w:val="28"/>
          <w:szCs w:val="28"/>
        </w:rPr>
        <w:t>.</w:t>
      </w:r>
      <w:r w:rsidR="00014B23" w:rsidRPr="00A64AF4">
        <w:rPr>
          <w:sz w:val="28"/>
          <w:szCs w:val="28"/>
        </w:rPr>
        <w:tab/>
      </w:r>
      <w:r w:rsidR="00014B23" w:rsidRPr="00D7489C">
        <w:rPr>
          <w:sz w:val="28"/>
          <w:szCs w:val="28"/>
        </w:rPr>
        <w:t>Javaslat a Budapest Főváros XVI. kerületi Önkormányzat 2015. évi költségvetésének I. számú módosítására</w:t>
      </w:r>
      <w:r w:rsidR="00014B23" w:rsidRPr="00D7489C">
        <w:rPr>
          <w:b/>
          <w:i/>
          <w:sz w:val="28"/>
          <w:szCs w:val="28"/>
          <w:u w:val="single"/>
        </w:rPr>
        <w:t xml:space="preserve"> </w:t>
      </w:r>
    </w:p>
    <w:p w:rsidR="00014B23" w:rsidRPr="00A64AF4" w:rsidRDefault="00014B23" w:rsidP="00014B23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014B23" w:rsidRPr="00E71D3D" w:rsidRDefault="00014B23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014B23" w:rsidRPr="00BF508F" w:rsidRDefault="00BD27B5" w:rsidP="00014B23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14B23">
        <w:rPr>
          <w:sz w:val="28"/>
          <w:szCs w:val="28"/>
        </w:rPr>
        <w:t>.</w:t>
      </w:r>
      <w:r w:rsidR="00014B23">
        <w:rPr>
          <w:sz w:val="28"/>
          <w:szCs w:val="28"/>
        </w:rPr>
        <w:tab/>
      </w:r>
      <w:r w:rsidR="00014B23" w:rsidRPr="00A64AF4">
        <w:rPr>
          <w:sz w:val="28"/>
          <w:szCs w:val="28"/>
        </w:rPr>
        <w:t xml:space="preserve">Javaslat a Vagyonrendelet módosítására </w:t>
      </w:r>
      <w:r w:rsidR="00014B23" w:rsidRPr="00BF508F">
        <w:rPr>
          <w:sz w:val="28"/>
          <w:szCs w:val="28"/>
        </w:rPr>
        <w:t>(Béla utca 117280/1 hrsz-ú és a 117291 hrsz-ú ingatlanok forgalomképességének megváltoztatására)</w:t>
      </w:r>
    </w:p>
    <w:p w:rsidR="00014B23" w:rsidRPr="00A64AF4" w:rsidRDefault="00014B23" w:rsidP="00014B23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A64AF4">
        <w:rPr>
          <w:sz w:val="28"/>
          <w:szCs w:val="28"/>
        </w:rPr>
        <w:t>Dr. Csomor Ervin alpolgármester</w:t>
      </w:r>
    </w:p>
    <w:p w:rsidR="00014B23" w:rsidRPr="00E71D3D" w:rsidRDefault="00014B23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E71D3D" w:rsidRPr="00D7489C" w:rsidRDefault="00CA2752" w:rsidP="00E71D3D">
      <w:pPr>
        <w:ind w:left="3119" w:hanging="851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5</w:t>
      </w:r>
      <w:r w:rsidR="00E71D3D">
        <w:rPr>
          <w:sz w:val="28"/>
          <w:szCs w:val="28"/>
        </w:rPr>
        <w:t>.</w:t>
      </w:r>
      <w:r w:rsidR="00E71D3D">
        <w:rPr>
          <w:sz w:val="28"/>
          <w:szCs w:val="28"/>
        </w:rPr>
        <w:tab/>
      </w:r>
      <w:r w:rsidR="00E71D3D" w:rsidRPr="00D7489C">
        <w:rPr>
          <w:sz w:val="28"/>
          <w:szCs w:val="28"/>
        </w:rPr>
        <w:t>Javaslat a REHAB-XVI. Kft. 2014. üzleti évről készített éves beszámolójának elfogadására</w:t>
      </w:r>
      <w:r w:rsidR="00E71D3D" w:rsidRPr="00D7489C">
        <w:rPr>
          <w:b/>
          <w:i/>
          <w:sz w:val="28"/>
          <w:szCs w:val="28"/>
          <w:u w:val="single"/>
        </w:rPr>
        <w:t xml:space="preserve"> </w:t>
      </w:r>
    </w:p>
    <w:p w:rsidR="00E71D3D" w:rsidRPr="00A64AF4" w:rsidRDefault="00E71D3D" w:rsidP="00E71D3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E71D3D" w:rsidRPr="00E71D3D" w:rsidRDefault="00E71D3D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E71D3D" w:rsidRPr="00EF0635" w:rsidRDefault="003148AE" w:rsidP="00E71D3D">
      <w:pPr>
        <w:ind w:left="3119" w:hanging="851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6</w:t>
      </w:r>
      <w:r w:rsidR="00E71D3D">
        <w:rPr>
          <w:sz w:val="28"/>
          <w:szCs w:val="28"/>
        </w:rPr>
        <w:t>.</w:t>
      </w:r>
      <w:r w:rsidR="00E71D3D" w:rsidRPr="00A64AF4">
        <w:rPr>
          <w:sz w:val="28"/>
          <w:szCs w:val="28"/>
        </w:rPr>
        <w:tab/>
      </w:r>
      <w:r w:rsidR="00E71D3D" w:rsidRPr="00EF0635">
        <w:rPr>
          <w:sz w:val="28"/>
          <w:szCs w:val="28"/>
        </w:rPr>
        <w:t>Javaslat a Sashalmi Piac Kft. 2014. üzleti évről készített éves beszámolójának elfogadására, valamint a könyvvizsgáló választására</w:t>
      </w:r>
    </w:p>
    <w:p w:rsidR="00E71D3D" w:rsidRPr="00A64AF4" w:rsidRDefault="00E71D3D" w:rsidP="00E71D3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Pr="00A64AF4"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E71D3D" w:rsidRPr="003452E5" w:rsidRDefault="00E71D3D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E71D3D" w:rsidRPr="004D3F33" w:rsidRDefault="003148AE" w:rsidP="00E71D3D">
      <w:pPr>
        <w:ind w:left="3119" w:hanging="851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7</w:t>
      </w:r>
      <w:r w:rsidR="00E71D3D">
        <w:rPr>
          <w:sz w:val="28"/>
          <w:szCs w:val="28"/>
        </w:rPr>
        <w:t>.</w:t>
      </w:r>
      <w:r w:rsidR="00E71D3D">
        <w:rPr>
          <w:sz w:val="28"/>
          <w:szCs w:val="28"/>
        </w:rPr>
        <w:tab/>
      </w:r>
      <w:r w:rsidR="00E71D3D" w:rsidRPr="004D3F33">
        <w:rPr>
          <w:sz w:val="28"/>
          <w:szCs w:val="28"/>
        </w:rPr>
        <w:t>Javaslat a Kertvárosi Sportlétesítményeket Üzemeltető Kft. 2014. üzleti évről készített éves beszámolójának elfogadására, valamint a könyvvizsgáló választására</w:t>
      </w:r>
    </w:p>
    <w:p w:rsidR="00E71D3D" w:rsidRPr="00A64AF4" w:rsidRDefault="00E71D3D" w:rsidP="00E71D3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E71D3D" w:rsidRPr="00E71D3D" w:rsidRDefault="00E71D3D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E71D3D" w:rsidRPr="00D7489C" w:rsidRDefault="009F5F05" w:rsidP="00E71D3D">
      <w:pPr>
        <w:ind w:left="3119" w:hanging="851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8</w:t>
      </w:r>
      <w:r w:rsidR="00E71D3D">
        <w:rPr>
          <w:sz w:val="28"/>
          <w:szCs w:val="28"/>
        </w:rPr>
        <w:t xml:space="preserve">. </w:t>
      </w:r>
      <w:r w:rsidR="00E71D3D">
        <w:rPr>
          <w:sz w:val="28"/>
          <w:szCs w:val="28"/>
        </w:rPr>
        <w:tab/>
      </w:r>
      <w:r w:rsidR="00E71D3D" w:rsidRPr="00D7489C">
        <w:rPr>
          <w:sz w:val="28"/>
          <w:szCs w:val="28"/>
        </w:rPr>
        <w:t>Átfogó értékelés a Budapest Főváros XVI. kerületi Önkormányzat 2014. évi gyermekjóléti és gyermekvédelmi feladatainak ellátásáról</w:t>
      </w:r>
      <w:r w:rsidR="00E71D3D" w:rsidRPr="00D7489C">
        <w:rPr>
          <w:b/>
          <w:i/>
          <w:sz w:val="28"/>
          <w:szCs w:val="28"/>
          <w:u w:val="single"/>
        </w:rPr>
        <w:t xml:space="preserve"> </w:t>
      </w:r>
    </w:p>
    <w:p w:rsidR="00E71D3D" w:rsidRDefault="00E71D3D" w:rsidP="00E71D3D">
      <w:pPr>
        <w:ind w:left="4678" w:hanging="1559"/>
        <w:jc w:val="both"/>
        <w:rPr>
          <w:sz w:val="28"/>
          <w:szCs w:val="28"/>
          <w:u w:val="single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  <w:r w:rsidRPr="00A64AF4">
        <w:rPr>
          <w:sz w:val="28"/>
          <w:szCs w:val="28"/>
          <w:u w:val="single"/>
        </w:rPr>
        <w:t xml:space="preserve"> </w:t>
      </w:r>
    </w:p>
    <w:p w:rsidR="00E71D3D" w:rsidRPr="00E71D3D" w:rsidRDefault="00E71D3D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E71D3D" w:rsidRPr="00A33534" w:rsidRDefault="00356E69" w:rsidP="00E71D3D">
      <w:pPr>
        <w:ind w:left="3119" w:hanging="851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9</w:t>
      </w:r>
      <w:r w:rsidR="00E71D3D">
        <w:rPr>
          <w:sz w:val="28"/>
          <w:szCs w:val="28"/>
        </w:rPr>
        <w:t>.</w:t>
      </w:r>
      <w:r w:rsidR="00E71D3D">
        <w:rPr>
          <w:sz w:val="28"/>
          <w:szCs w:val="28"/>
        </w:rPr>
        <w:tab/>
      </w:r>
      <w:r w:rsidR="00E71D3D" w:rsidRPr="00A33534">
        <w:rPr>
          <w:sz w:val="28"/>
          <w:szCs w:val="28"/>
        </w:rPr>
        <w:t>Fővárosi Településszerkezeti Terv és Fővárosi Rendezési Szabályzat 2015. évi felülvizsgálata – előzetes tájékoztatási szakasz (kerületi vélemény)</w:t>
      </w:r>
    </w:p>
    <w:p w:rsidR="00E71D3D" w:rsidRDefault="00E71D3D" w:rsidP="00E71D3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E71D3D" w:rsidRPr="00E71D3D" w:rsidRDefault="00E71D3D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E71D3D" w:rsidRPr="00BF508F" w:rsidRDefault="00724D92" w:rsidP="00724D92">
      <w:pPr>
        <w:ind w:left="3119" w:hanging="992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10</w:t>
      </w:r>
      <w:r w:rsidR="00E71D3D">
        <w:rPr>
          <w:sz w:val="28"/>
          <w:szCs w:val="28"/>
        </w:rPr>
        <w:t>.</w:t>
      </w:r>
      <w:r w:rsidR="00E71D3D">
        <w:rPr>
          <w:sz w:val="28"/>
          <w:szCs w:val="28"/>
        </w:rPr>
        <w:tab/>
      </w:r>
      <w:r w:rsidR="00E71D3D" w:rsidRPr="00BF508F">
        <w:rPr>
          <w:sz w:val="28"/>
          <w:szCs w:val="28"/>
        </w:rPr>
        <w:t>Pályázat útján támogatás igénylése a rendszeres gyermekvédelmi kedvezményben részesülő gyermekek ingyenes nyári étkeztetése támogatásához</w:t>
      </w:r>
    </w:p>
    <w:p w:rsidR="00E71D3D" w:rsidRDefault="00E71D3D" w:rsidP="00E71D3D">
      <w:pPr>
        <w:ind w:left="4678" w:hanging="1559"/>
        <w:jc w:val="both"/>
        <w:rPr>
          <w:sz w:val="28"/>
          <w:szCs w:val="28"/>
          <w:u w:val="single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Szász József alpolgármester</w:t>
      </w:r>
    </w:p>
    <w:p w:rsidR="00E71D3D" w:rsidRDefault="00E71D3D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AF6BCA" w:rsidRPr="00AF6BCA" w:rsidRDefault="00AF6BCA" w:rsidP="00AF6BCA">
      <w:pPr>
        <w:ind w:left="3119" w:hanging="992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 w:rsidRPr="00AF6BCA">
        <w:rPr>
          <w:sz w:val="28"/>
          <w:szCs w:val="28"/>
        </w:rPr>
        <w:t>A nemzetgazdasági miniszter pályázati felhívása a gyermekétkeztetés feltételeit javító fejlesztések támogatására</w:t>
      </w:r>
    </w:p>
    <w:p w:rsidR="00AF6BCA" w:rsidRDefault="00AF6BCA" w:rsidP="00AF6BCA">
      <w:pPr>
        <w:tabs>
          <w:tab w:val="left" w:pos="1368"/>
        </w:tabs>
        <w:ind w:left="4678" w:hanging="1559"/>
        <w:rPr>
          <w:sz w:val="28"/>
          <w:szCs w:val="28"/>
        </w:rPr>
      </w:pPr>
      <w:r w:rsidRPr="009A336E">
        <w:rPr>
          <w:iCs/>
          <w:sz w:val="28"/>
          <w:szCs w:val="28"/>
          <w:u w:val="single"/>
        </w:rPr>
        <w:t>Előterjesztő</w:t>
      </w:r>
      <w:r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ab/>
      </w:r>
      <w:r w:rsidRPr="009A336E">
        <w:rPr>
          <w:iCs/>
          <w:sz w:val="28"/>
          <w:szCs w:val="28"/>
        </w:rPr>
        <w:t>Dr. Csomor Ervin alpolgármester</w:t>
      </w:r>
    </w:p>
    <w:p w:rsidR="00AF6BCA" w:rsidRPr="00E71D3D" w:rsidRDefault="00AF6BCA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E71D3D" w:rsidRDefault="00EF0D9E" w:rsidP="00E71D3D">
      <w:pPr>
        <w:ind w:left="3119" w:hanging="992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12</w:t>
      </w:r>
      <w:r w:rsidR="00E71D3D">
        <w:rPr>
          <w:sz w:val="28"/>
          <w:szCs w:val="28"/>
        </w:rPr>
        <w:t>.</w:t>
      </w:r>
      <w:r w:rsidR="00E71D3D">
        <w:rPr>
          <w:sz w:val="28"/>
          <w:szCs w:val="28"/>
        </w:rPr>
        <w:tab/>
      </w:r>
      <w:r w:rsidR="00E71D3D" w:rsidRPr="00747F4D">
        <w:rPr>
          <w:rFonts w:ascii="Times-Bold" w:hAnsi="Times-Bold" w:cs="Times-Bold"/>
          <w:bCs/>
          <w:sz w:val="28"/>
          <w:szCs w:val="28"/>
        </w:rPr>
        <w:t>Jelentés Budapest Főváros XVI. kerületének 2014. évi környezeti állapotáról</w:t>
      </w:r>
    </w:p>
    <w:p w:rsidR="00E71D3D" w:rsidRPr="00A64AF4" w:rsidRDefault="00E71D3D" w:rsidP="00E71D3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Szász József alpolgármester</w:t>
      </w:r>
    </w:p>
    <w:p w:rsidR="00E71D3D" w:rsidRPr="00E71D3D" w:rsidRDefault="00E71D3D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E71D3D" w:rsidRPr="00720949" w:rsidRDefault="00EF0D9E" w:rsidP="00E71D3D">
      <w:pPr>
        <w:ind w:left="3119" w:hanging="992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13</w:t>
      </w:r>
      <w:r w:rsidR="00E71D3D">
        <w:rPr>
          <w:sz w:val="28"/>
          <w:szCs w:val="28"/>
        </w:rPr>
        <w:t>.</w:t>
      </w:r>
      <w:r w:rsidR="00E71D3D">
        <w:rPr>
          <w:sz w:val="28"/>
          <w:szCs w:val="28"/>
        </w:rPr>
        <w:tab/>
      </w:r>
      <w:r w:rsidR="00E71D3D" w:rsidRPr="00720949">
        <w:rPr>
          <w:sz w:val="28"/>
          <w:szCs w:val="28"/>
        </w:rPr>
        <w:t>Gépjárművek üzembentartói jogának átadása a Kerületgazda Szolgáltató Szervezet részére</w:t>
      </w:r>
    </w:p>
    <w:p w:rsidR="00E71D3D" w:rsidRPr="00A64AF4" w:rsidRDefault="00E71D3D" w:rsidP="00E71D3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Szász József alpolgármester</w:t>
      </w:r>
    </w:p>
    <w:p w:rsidR="00E71D3D" w:rsidRDefault="00E71D3D" w:rsidP="00014B23">
      <w:pPr>
        <w:tabs>
          <w:tab w:val="left" w:pos="1368"/>
        </w:tabs>
        <w:ind w:left="468"/>
        <w:rPr>
          <w:rFonts w:ascii="Times-Bold" w:hAnsi="Times-Bold" w:cs="Times-Bold"/>
          <w:bCs/>
          <w:sz w:val="28"/>
          <w:szCs w:val="28"/>
        </w:rPr>
      </w:pPr>
    </w:p>
    <w:p w:rsidR="0023192B" w:rsidRPr="0023192B" w:rsidRDefault="0023192B" w:rsidP="002023DE">
      <w:pPr>
        <w:ind w:left="3119" w:hanging="992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 w:rsidRPr="0023192B">
        <w:rPr>
          <w:sz w:val="28"/>
          <w:szCs w:val="28"/>
        </w:rPr>
        <w:t>1165 Budapest, Diósy Lajos u. 22/d. szám (hrsz.: 105842/40) alatti sportközpont kialakításával kapcsolatos támogatási szerződés megkötéséhez elidegenítési és terhelési tilalom bejegyzése</w:t>
      </w:r>
    </w:p>
    <w:p w:rsidR="0023192B" w:rsidRDefault="0023192B" w:rsidP="0023192B">
      <w:pPr>
        <w:tabs>
          <w:tab w:val="left" w:pos="1368"/>
        </w:tabs>
        <w:ind w:left="4678" w:hanging="1559"/>
        <w:rPr>
          <w:rFonts w:ascii="Times-Bold" w:hAnsi="Times-Bold" w:cs="Times-Bold"/>
          <w:bCs/>
          <w:sz w:val="28"/>
          <w:szCs w:val="28"/>
        </w:rPr>
      </w:pPr>
      <w:r w:rsidRPr="009A336E">
        <w:rPr>
          <w:iCs/>
          <w:sz w:val="28"/>
          <w:szCs w:val="28"/>
          <w:u w:val="single"/>
        </w:rPr>
        <w:t>Előterjesztő:</w:t>
      </w:r>
      <w:r>
        <w:rPr>
          <w:iCs/>
          <w:sz w:val="28"/>
          <w:szCs w:val="28"/>
        </w:rPr>
        <w:tab/>
      </w:r>
      <w:r w:rsidRPr="009A336E">
        <w:rPr>
          <w:iCs/>
          <w:sz w:val="28"/>
          <w:szCs w:val="28"/>
        </w:rPr>
        <w:t>Kovács Péter polgármester</w:t>
      </w:r>
    </w:p>
    <w:p w:rsidR="0023192B" w:rsidRPr="007444CA" w:rsidRDefault="0023192B" w:rsidP="00014B23">
      <w:pPr>
        <w:tabs>
          <w:tab w:val="left" w:pos="1368"/>
        </w:tabs>
        <w:ind w:left="468"/>
        <w:rPr>
          <w:rFonts w:ascii="Times-Bold" w:hAnsi="Times-Bold" w:cs="Times-Bold"/>
          <w:bCs/>
          <w:sz w:val="28"/>
          <w:szCs w:val="28"/>
        </w:rPr>
      </w:pPr>
    </w:p>
    <w:p w:rsidR="00E71D3D" w:rsidRDefault="00285D19" w:rsidP="00E71D3D">
      <w:pPr>
        <w:ind w:left="3119" w:hanging="992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15</w:t>
      </w:r>
      <w:r w:rsidR="00E71D3D">
        <w:rPr>
          <w:sz w:val="28"/>
          <w:szCs w:val="28"/>
        </w:rPr>
        <w:t>.</w:t>
      </w:r>
      <w:r w:rsidR="00E71D3D">
        <w:rPr>
          <w:sz w:val="28"/>
          <w:szCs w:val="28"/>
        </w:rPr>
        <w:tab/>
      </w:r>
      <w:r w:rsidR="00E71D3D" w:rsidRPr="00E9051D">
        <w:rPr>
          <w:sz w:val="28"/>
          <w:szCs w:val="28"/>
        </w:rPr>
        <w:t>Javaslat a Kertvárosi Vívó Sport Egyesület</w:t>
      </w:r>
      <w:r w:rsidR="00E71D3D">
        <w:rPr>
          <w:sz w:val="28"/>
          <w:szCs w:val="28"/>
        </w:rPr>
        <w:t xml:space="preserve"> elszámolásának elfogadására, valamint a</w:t>
      </w:r>
      <w:r w:rsidR="00E71D3D" w:rsidRPr="00E9051D">
        <w:rPr>
          <w:sz w:val="28"/>
          <w:szCs w:val="28"/>
        </w:rPr>
        <w:t xml:space="preserve"> kérelmének támogatására</w:t>
      </w:r>
    </w:p>
    <w:p w:rsidR="00E71D3D" w:rsidRDefault="00E71D3D" w:rsidP="00E71D3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E71D3D" w:rsidRPr="009A3EA3" w:rsidRDefault="00E71D3D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E71D3D" w:rsidRPr="00A33534" w:rsidRDefault="003A7124" w:rsidP="00E71D3D">
      <w:pPr>
        <w:tabs>
          <w:tab w:val="left" w:pos="2552"/>
        </w:tabs>
        <w:ind w:left="3119" w:hanging="992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16</w:t>
      </w:r>
      <w:r w:rsidR="00E71D3D">
        <w:rPr>
          <w:sz w:val="28"/>
          <w:szCs w:val="28"/>
        </w:rPr>
        <w:t>.</w:t>
      </w:r>
      <w:r w:rsidR="00E71D3D">
        <w:rPr>
          <w:sz w:val="28"/>
          <w:szCs w:val="28"/>
        </w:rPr>
        <w:tab/>
        <w:t>a)</w:t>
      </w:r>
      <w:r w:rsidR="00E71D3D">
        <w:rPr>
          <w:sz w:val="28"/>
          <w:szCs w:val="28"/>
        </w:rPr>
        <w:tab/>
      </w:r>
      <w:r w:rsidR="00E71D3D" w:rsidRPr="00A33534">
        <w:rPr>
          <w:sz w:val="28"/>
          <w:szCs w:val="28"/>
        </w:rPr>
        <w:t>Javaslat a Budapest XVI. kerület Fertály utcában létrejött víziközmű vagyon átadására</w:t>
      </w:r>
    </w:p>
    <w:p w:rsidR="00E71D3D" w:rsidRDefault="00E71D3D" w:rsidP="00E71D3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E71D3D" w:rsidRPr="009A3EA3" w:rsidRDefault="00E71D3D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9A3EA3" w:rsidRPr="00BF508F" w:rsidRDefault="009A3EA3" w:rsidP="009A3EA3">
      <w:pPr>
        <w:ind w:left="3119" w:hanging="567"/>
        <w:jc w:val="both"/>
        <w:rPr>
          <w:b/>
          <w:i/>
          <w:sz w:val="28"/>
          <w:szCs w:val="28"/>
          <w:u w:val="single"/>
        </w:rPr>
      </w:pPr>
      <w:r>
        <w:rPr>
          <w:bCs/>
          <w:sz w:val="28"/>
          <w:szCs w:val="28"/>
        </w:rPr>
        <w:t>b)</w:t>
      </w:r>
      <w:r>
        <w:rPr>
          <w:bCs/>
          <w:sz w:val="28"/>
          <w:szCs w:val="28"/>
        </w:rPr>
        <w:tab/>
      </w:r>
      <w:r w:rsidRPr="00BF508F">
        <w:rPr>
          <w:bCs/>
          <w:sz w:val="28"/>
          <w:szCs w:val="28"/>
        </w:rPr>
        <w:t xml:space="preserve">Javaslat a Budapest XVI. kerület Béla utca (Mátyás </w:t>
      </w:r>
      <w:proofErr w:type="gramStart"/>
      <w:r w:rsidRPr="00BF508F">
        <w:rPr>
          <w:bCs/>
          <w:sz w:val="28"/>
          <w:szCs w:val="28"/>
        </w:rPr>
        <w:t>király út</w:t>
      </w:r>
      <w:proofErr w:type="gramEnd"/>
      <w:r w:rsidRPr="00BF508F">
        <w:rPr>
          <w:bCs/>
          <w:sz w:val="28"/>
          <w:szCs w:val="28"/>
        </w:rPr>
        <w:t xml:space="preserve"> – Sarkad u. között) vízellátására létesülő víziközmű </w:t>
      </w:r>
      <w:r w:rsidR="003A7124" w:rsidRPr="003A7124">
        <w:rPr>
          <w:bCs/>
          <w:sz w:val="28"/>
          <w:szCs w:val="28"/>
        </w:rPr>
        <w:t>szándéknyilatkozat aláírására és a</w:t>
      </w:r>
      <w:r w:rsidR="003A7124">
        <w:rPr>
          <w:bCs/>
          <w:i/>
          <w:sz w:val="28"/>
          <w:szCs w:val="28"/>
        </w:rPr>
        <w:t xml:space="preserve"> </w:t>
      </w:r>
      <w:r w:rsidRPr="00BF508F">
        <w:rPr>
          <w:bCs/>
          <w:sz w:val="28"/>
          <w:szCs w:val="28"/>
        </w:rPr>
        <w:t>vagyon átadására</w:t>
      </w:r>
    </w:p>
    <w:p w:rsidR="009A3EA3" w:rsidRDefault="009A3EA3" w:rsidP="009A3EA3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9A3EA3" w:rsidRPr="009A3EA3" w:rsidRDefault="009A3EA3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9A3EA3" w:rsidRPr="00BF508F" w:rsidRDefault="009A3EA3" w:rsidP="009A3EA3">
      <w:pPr>
        <w:ind w:left="3119" w:hanging="567"/>
        <w:jc w:val="both"/>
        <w:rPr>
          <w:b/>
          <w:i/>
          <w:sz w:val="28"/>
          <w:szCs w:val="28"/>
          <w:u w:val="single"/>
        </w:rPr>
      </w:pPr>
      <w:r>
        <w:rPr>
          <w:bCs/>
          <w:sz w:val="28"/>
          <w:szCs w:val="28"/>
        </w:rPr>
        <w:t>c)</w:t>
      </w:r>
      <w:r>
        <w:rPr>
          <w:bCs/>
          <w:sz w:val="28"/>
          <w:szCs w:val="28"/>
        </w:rPr>
        <w:tab/>
      </w:r>
      <w:r w:rsidRPr="00BF508F">
        <w:rPr>
          <w:bCs/>
          <w:sz w:val="28"/>
          <w:szCs w:val="28"/>
        </w:rPr>
        <w:t xml:space="preserve">Javaslat a Budapest XVI. kerület </w:t>
      </w:r>
      <w:proofErr w:type="spellStart"/>
      <w:r w:rsidRPr="00BF508F">
        <w:rPr>
          <w:bCs/>
          <w:sz w:val="28"/>
          <w:szCs w:val="28"/>
        </w:rPr>
        <w:t>Szilaspatak</w:t>
      </w:r>
      <w:proofErr w:type="spellEnd"/>
      <w:r w:rsidRPr="00BF508F">
        <w:rPr>
          <w:bCs/>
          <w:sz w:val="28"/>
          <w:szCs w:val="28"/>
        </w:rPr>
        <w:t xml:space="preserve"> u. (Baross u. – </w:t>
      </w:r>
      <w:proofErr w:type="spellStart"/>
      <w:r w:rsidRPr="00BF508F">
        <w:rPr>
          <w:bCs/>
          <w:sz w:val="28"/>
          <w:szCs w:val="28"/>
        </w:rPr>
        <w:t>Szilaspatak</w:t>
      </w:r>
      <w:proofErr w:type="spellEnd"/>
      <w:r w:rsidRPr="00BF508F">
        <w:rPr>
          <w:bCs/>
          <w:sz w:val="28"/>
          <w:szCs w:val="28"/>
        </w:rPr>
        <w:t xml:space="preserve"> u. 56. között) vízellátására létesülő víziközmű </w:t>
      </w:r>
      <w:r w:rsidR="003A7124" w:rsidRPr="003A7124">
        <w:rPr>
          <w:bCs/>
          <w:sz w:val="28"/>
          <w:szCs w:val="28"/>
        </w:rPr>
        <w:t>szándéknyilatkozat aláírására és a</w:t>
      </w:r>
      <w:r w:rsidR="003A7124">
        <w:rPr>
          <w:bCs/>
          <w:i/>
          <w:sz w:val="28"/>
          <w:szCs w:val="28"/>
        </w:rPr>
        <w:t xml:space="preserve"> </w:t>
      </w:r>
      <w:r w:rsidRPr="00BF508F">
        <w:rPr>
          <w:bCs/>
          <w:sz w:val="28"/>
          <w:szCs w:val="28"/>
        </w:rPr>
        <w:t>vagyon átadására</w:t>
      </w:r>
    </w:p>
    <w:p w:rsidR="009A3EA3" w:rsidRDefault="009A3EA3" w:rsidP="009A3EA3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9A3EA3" w:rsidRPr="009A3EA3" w:rsidRDefault="009A3EA3" w:rsidP="00014B23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9A3EA3" w:rsidRPr="00BF508F" w:rsidRDefault="009A3EA3" w:rsidP="009A3EA3">
      <w:pPr>
        <w:ind w:left="3119" w:hanging="567"/>
        <w:jc w:val="both"/>
        <w:rPr>
          <w:b/>
          <w:i/>
          <w:sz w:val="28"/>
          <w:szCs w:val="28"/>
          <w:u w:val="single"/>
        </w:rPr>
      </w:pPr>
      <w:r>
        <w:rPr>
          <w:bCs/>
          <w:sz w:val="28"/>
          <w:szCs w:val="28"/>
        </w:rPr>
        <w:t>d)</w:t>
      </w:r>
      <w:r>
        <w:rPr>
          <w:bCs/>
          <w:sz w:val="28"/>
          <w:szCs w:val="28"/>
        </w:rPr>
        <w:tab/>
      </w:r>
      <w:r w:rsidRPr="00BF508F">
        <w:rPr>
          <w:bCs/>
          <w:sz w:val="28"/>
          <w:szCs w:val="28"/>
        </w:rPr>
        <w:t xml:space="preserve">Javaslat a Budapest XVI. kerület Veres Péter út 64-66. vízellátására létesülő víziközmű </w:t>
      </w:r>
      <w:r w:rsidR="003A7124" w:rsidRPr="003A7124">
        <w:rPr>
          <w:bCs/>
          <w:sz w:val="28"/>
          <w:szCs w:val="28"/>
        </w:rPr>
        <w:t>szándéknyilatkozat aláírására és a</w:t>
      </w:r>
      <w:r w:rsidR="003A7124">
        <w:rPr>
          <w:bCs/>
          <w:i/>
          <w:sz w:val="28"/>
          <w:szCs w:val="28"/>
        </w:rPr>
        <w:t xml:space="preserve"> </w:t>
      </w:r>
      <w:r w:rsidRPr="00BF508F">
        <w:rPr>
          <w:bCs/>
          <w:sz w:val="28"/>
          <w:szCs w:val="28"/>
        </w:rPr>
        <w:t>vagyon átadására</w:t>
      </w:r>
    </w:p>
    <w:p w:rsidR="009A3EA3" w:rsidRDefault="009A3EA3" w:rsidP="009A3EA3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9A3EA3" w:rsidRPr="009A606A" w:rsidRDefault="009A3EA3" w:rsidP="00014B23">
      <w:pPr>
        <w:tabs>
          <w:tab w:val="left" w:pos="1368"/>
        </w:tabs>
        <w:ind w:left="468"/>
        <w:rPr>
          <w:bCs/>
        </w:rPr>
      </w:pPr>
    </w:p>
    <w:p w:rsidR="009A3EA3" w:rsidRDefault="00E55B25" w:rsidP="009A3EA3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9A3EA3">
        <w:rPr>
          <w:sz w:val="28"/>
          <w:szCs w:val="28"/>
        </w:rPr>
        <w:t>.</w:t>
      </w:r>
      <w:r w:rsidR="009A3EA3">
        <w:rPr>
          <w:sz w:val="28"/>
          <w:szCs w:val="28"/>
        </w:rPr>
        <w:tab/>
      </w:r>
      <w:r w:rsidR="009A3EA3" w:rsidRPr="003B4842">
        <w:rPr>
          <w:bCs/>
          <w:sz w:val="28"/>
          <w:szCs w:val="28"/>
        </w:rPr>
        <w:t xml:space="preserve">Budapest XVI. kerület Diósy Lajos utca 5. szám alatti, 105774 hrsz-ú, </w:t>
      </w:r>
      <w:smartTag w:uri="urn:schemas-microsoft-com:office:smarttags" w:element="metricconverter">
        <w:smartTagPr>
          <w:attr w:name="ProductID" w:val="954 mﾲ"/>
        </w:smartTagPr>
        <w:r w:rsidR="009A3EA3" w:rsidRPr="003B4842">
          <w:rPr>
            <w:bCs/>
            <w:sz w:val="28"/>
            <w:szCs w:val="28"/>
          </w:rPr>
          <w:t>954 m²</w:t>
        </w:r>
      </w:smartTag>
      <w:r w:rsidR="009A3EA3" w:rsidRPr="003B4842">
        <w:rPr>
          <w:bCs/>
          <w:sz w:val="28"/>
          <w:szCs w:val="28"/>
        </w:rPr>
        <w:t xml:space="preserve"> nagyságú, kivett beépítetlen terület megnevezésű ingatlan </w:t>
      </w:r>
      <w:r w:rsidR="009A3EA3" w:rsidRPr="003B4842">
        <w:rPr>
          <w:sz w:val="28"/>
          <w:szCs w:val="28"/>
        </w:rPr>
        <w:t>értékesítésére kiírt nyilvános egyfordulós pályázat eredményének megállapítása</w:t>
      </w:r>
    </w:p>
    <w:p w:rsidR="009A3EA3" w:rsidRPr="00A64AF4" w:rsidRDefault="009A3EA3" w:rsidP="009A3EA3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9A3EA3" w:rsidRPr="007444CA" w:rsidRDefault="009A3EA3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9A3EA3" w:rsidRPr="003B4842" w:rsidRDefault="00E55B25" w:rsidP="009A3EA3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9A3EA3">
        <w:rPr>
          <w:sz w:val="28"/>
          <w:szCs w:val="28"/>
        </w:rPr>
        <w:t>.</w:t>
      </w:r>
      <w:r w:rsidR="009A3EA3">
        <w:rPr>
          <w:sz w:val="28"/>
          <w:szCs w:val="28"/>
        </w:rPr>
        <w:tab/>
      </w:r>
      <w:r w:rsidR="009A3EA3" w:rsidRPr="003B4842">
        <w:rPr>
          <w:sz w:val="28"/>
          <w:szCs w:val="28"/>
        </w:rPr>
        <w:t xml:space="preserve">Hozzájárulás a XVI. Kerület Kertvárosi Egészségügyi Szolgálata által kötendő bérleti szerződéshez </w:t>
      </w:r>
      <w:r w:rsidR="009A3EA3" w:rsidRPr="00CF72DA">
        <w:rPr>
          <w:i/>
          <w:sz w:val="28"/>
          <w:szCs w:val="28"/>
        </w:rPr>
        <w:t xml:space="preserve">(1163 Budapest Jókai Mór u. 3. szám alatti gyermekrendelő </w:t>
      </w:r>
      <w:smartTag w:uri="urn:schemas-microsoft-com:office:smarttags" w:element="metricconverter">
        <w:smartTagPr>
          <w:attr w:name="ProductID" w:val="14,43 m2"/>
        </w:smartTagPr>
        <w:r w:rsidR="009A3EA3" w:rsidRPr="00CF72DA">
          <w:rPr>
            <w:i/>
            <w:sz w:val="28"/>
            <w:szCs w:val="28"/>
          </w:rPr>
          <w:t>14,43 m</w:t>
        </w:r>
        <w:r w:rsidR="009A3EA3" w:rsidRPr="00CF72DA">
          <w:rPr>
            <w:i/>
            <w:sz w:val="28"/>
            <w:szCs w:val="28"/>
            <w:vertAlign w:val="superscript"/>
          </w:rPr>
          <w:t>2</w:t>
        </w:r>
      </w:smartTag>
      <w:r w:rsidR="009A3EA3" w:rsidRPr="00CF72DA">
        <w:rPr>
          <w:i/>
          <w:sz w:val="28"/>
          <w:szCs w:val="28"/>
        </w:rPr>
        <w:t xml:space="preserve"> alapterületű 3. számú vizsgáló helyiségének bérlése)</w:t>
      </w:r>
    </w:p>
    <w:p w:rsidR="009A3EA3" w:rsidRPr="00A64AF4" w:rsidRDefault="009A3EA3" w:rsidP="009A3EA3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9A3EA3" w:rsidRPr="007444CA" w:rsidRDefault="009A3EA3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9A3EA3" w:rsidRPr="004A5F9C" w:rsidRDefault="00E55B25" w:rsidP="009A3EA3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9A3EA3">
        <w:rPr>
          <w:sz w:val="28"/>
          <w:szCs w:val="28"/>
        </w:rPr>
        <w:t>.</w:t>
      </w:r>
      <w:r w:rsidR="009A3EA3">
        <w:rPr>
          <w:sz w:val="28"/>
          <w:szCs w:val="28"/>
        </w:rPr>
        <w:tab/>
      </w:r>
      <w:r w:rsidR="009A3EA3" w:rsidRPr="004A5F9C">
        <w:rPr>
          <w:sz w:val="28"/>
          <w:szCs w:val="28"/>
        </w:rPr>
        <w:t xml:space="preserve">Javaslat a </w:t>
      </w:r>
      <w:r w:rsidR="009A3EA3">
        <w:rPr>
          <w:sz w:val="28"/>
          <w:szCs w:val="28"/>
        </w:rPr>
        <w:t>110107, 110108, 110109 helyrajzi számú ingatlanok hasznosítására</w:t>
      </w:r>
      <w:r w:rsidR="009A3EA3" w:rsidRPr="004A5F9C">
        <w:rPr>
          <w:sz w:val="28"/>
          <w:szCs w:val="28"/>
        </w:rPr>
        <w:t xml:space="preserve"> </w:t>
      </w:r>
    </w:p>
    <w:p w:rsidR="009A3EA3" w:rsidRPr="00A64AF4" w:rsidRDefault="009A3EA3" w:rsidP="009A3EA3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9A3EA3" w:rsidRPr="007444CA" w:rsidRDefault="009A3EA3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9A3EA3" w:rsidRPr="008A40E0" w:rsidRDefault="00370152" w:rsidP="009A3EA3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9A3EA3">
        <w:rPr>
          <w:sz w:val="28"/>
          <w:szCs w:val="28"/>
        </w:rPr>
        <w:t>.</w:t>
      </w:r>
      <w:r w:rsidR="009A3EA3">
        <w:rPr>
          <w:sz w:val="28"/>
          <w:szCs w:val="28"/>
        </w:rPr>
        <w:tab/>
      </w:r>
      <w:r w:rsidR="009A3EA3" w:rsidRPr="008A40E0">
        <w:rPr>
          <w:sz w:val="28"/>
          <w:szCs w:val="28"/>
        </w:rPr>
        <w:t xml:space="preserve">Javaslat a 2015. évi Ellenőrzési terv módosítására </w:t>
      </w:r>
    </w:p>
    <w:p w:rsidR="009A3EA3" w:rsidRPr="00A64AF4" w:rsidRDefault="009A3EA3" w:rsidP="009A3EA3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Varga Ilona képviselő</w:t>
      </w:r>
    </w:p>
    <w:p w:rsidR="009A3EA3" w:rsidRPr="007444CA" w:rsidRDefault="009A3EA3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9635C4" w:rsidRPr="00976626" w:rsidRDefault="00370152" w:rsidP="009635C4">
      <w:pPr>
        <w:ind w:left="3119" w:hanging="992"/>
        <w:jc w:val="both"/>
        <w:rPr>
          <w:bCs/>
          <w:sz w:val="28"/>
          <w:szCs w:val="28"/>
        </w:rPr>
      </w:pPr>
      <w:r>
        <w:rPr>
          <w:sz w:val="28"/>
          <w:szCs w:val="28"/>
        </w:rPr>
        <w:t>21</w:t>
      </w:r>
      <w:r w:rsidR="009635C4">
        <w:rPr>
          <w:sz w:val="28"/>
          <w:szCs w:val="28"/>
        </w:rPr>
        <w:t>.</w:t>
      </w:r>
      <w:r w:rsidR="009635C4">
        <w:rPr>
          <w:sz w:val="28"/>
          <w:szCs w:val="28"/>
        </w:rPr>
        <w:tab/>
      </w:r>
      <w:r w:rsidR="009635C4">
        <w:rPr>
          <w:bCs/>
          <w:sz w:val="28"/>
          <w:szCs w:val="28"/>
        </w:rPr>
        <w:t xml:space="preserve">Jelentés az Önkormányzat Képviselő-testülete </w:t>
      </w:r>
      <w:r w:rsidR="009635C4" w:rsidRPr="002307F0">
        <w:rPr>
          <w:bCs/>
          <w:sz w:val="28"/>
          <w:szCs w:val="28"/>
          <w:u w:val="single"/>
        </w:rPr>
        <w:t>zárt</w:t>
      </w:r>
      <w:r w:rsidR="009635C4">
        <w:rPr>
          <w:bCs/>
          <w:sz w:val="28"/>
          <w:szCs w:val="28"/>
        </w:rPr>
        <w:t xml:space="preserve"> ülésen hozott határozatainak végrehajtásáról, illetve a még végre nem hajtott határozatok helyzetéről </w:t>
      </w:r>
    </w:p>
    <w:p w:rsidR="009635C4" w:rsidRPr="00A64AF4" w:rsidRDefault="009635C4" w:rsidP="009635C4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 xml:space="preserve">Kovács Péter </w:t>
      </w:r>
      <w:r w:rsidRPr="00A64AF4">
        <w:rPr>
          <w:sz w:val="28"/>
          <w:szCs w:val="28"/>
        </w:rPr>
        <w:t>polgármester</w:t>
      </w:r>
    </w:p>
    <w:p w:rsidR="009635C4" w:rsidRPr="007444CA" w:rsidRDefault="009635C4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9635C4" w:rsidRPr="003452E5" w:rsidRDefault="009635C4" w:rsidP="00014B23">
      <w:pPr>
        <w:tabs>
          <w:tab w:val="left" w:pos="1368"/>
        </w:tabs>
        <w:ind w:left="468"/>
        <w:rPr>
          <w:sz w:val="28"/>
          <w:szCs w:val="28"/>
        </w:rPr>
      </w:pPr>
    </w:p>
    <w:p w:rsidR="009635C4" w:rsidRDefault="000519ED" w:rsidP="009635C4">
      <w:pPr>
        <w:ind w:left="3119" w:hanging="992"/>
        <w:jc w:val="both"/>
        <w:rPr>
          <w:rFonts w:ascii="Times-Bold" w:hAnsi="Times-Bold" w:cs="Times-Bold"/>
          <w:bCs/>
          <w:sz w:val="28"/>
          <w:szCs w:val="28"/>
        </w:rPr>
      </w:pPr>
      <w:r>
        <w:rPr>
          <w:sz w:val="28"/>
          <w:szCs w:val="28"/>
        </w:rPr>
        <w:t>2</w:t>
      </w:r>
      <w:r w:rsidR="00370152">
        <w:rPr>
          <w:sz w:val="28"/>
          <w:szCs w:val="28"/>
        </w:rPr>
        <w:t>2</w:t>
      </w:r>
      <w:r w:rsidR="009635C4" w:rsidRPr="00A64AF4">
        <w:rPr>
          <w:sz w:val="28"/>
          <w:szCs w:val="28"/>
        </w:rPr>
        <w:t>.</w:t>
      </w:r>
      <w:r w:rsidR="009635C4" w:rsidRPr="00A64AF4">
        <w:rPr>
          <w:sz w:val="28"/>
          <w:szCs w:val="28"/>
        </w:rPr>
        <w:tab/>
      </w:r>
      <w:r w:rsidR="009635C4" w:rsidRPr="00A64AF4">
        <w:rPr>
          <w:rFonts w:ascii="Times-Bold" w:hAnsi="Times-Bold" w:cs="Times-Bold"/>
          <w:bCs/>
          <w:sz w:val="28"/>
          <w:szCs w:val="28"/>
        </w:rPr>
        <w:t>A polgármester, az alpolgármesterek, a tanácsnokok, a bizottsági elnökök beszámolója az előző Képviselő-testületi ülés óta történt fontosabb eseményekről</w:t>
      </w:r>
    </w:p>
    <w:p w:rsidR="009635C4" w:rsidRPr="009635C4" w:rsidRDefault="009635C4" w:rsidP="00014B23">
      <w:pPr>
        <w:tabs>
          <w:tab w:val="left" w:pos="1368"/>
        </w:tabs>
        <w:ind w:left="468"/>
        <w:rPr>
          <w:rFonts w:ascii="Times-Bold" w:hAnsi="Times-Bold" w:cs="Times-Bold"/>
          <w:bCs/>
          <w:sz w:val="28"/>
          <w:szCs w:val="28"/>
        </w:rPr>
      </w:pPr>
    </w:p>
    <w:p w:rsidR="009635C4" w:rsidRPr="009635C4" w:rsidRDefault="000519ED" w:rsidP="009635C4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0152">
        <w:rPr>
          <w:sz w:val="28"/>
          <w:szCs w:val="28"/>
        </w:rPr>
        <w:t>3</w:t>
      </w:r>
      <w:r w:rsidR="009635C4">
        <w:rPr>
          <w:sz w:val="28"/>
          <w:szCs w:val="28"/>
        </w:rPr>
        <w:t>.</w:t>
      </w:r>
      <w:r w:rsidR="009635C4">
        <w:rPr>
          <w:sz w:val="28"/>
          <w:szCs w:val="28"/>
        </w:rPr>
        <w:tab/>
      </w:r>
      <w:r w:rsidR="009635C4" w:rsidRPr="00A64AF4">
        <w:rPr>
          <w:rFonts w:ascii="Times-Bold" w:hAnsi="Times-Bold" w:cs="Times-Bold"/>
          <w:bCs/>
          <w:sz w:val="28"/>
          <w:szCs w:val="28"/>
        </w:rPr>
        <w:t>Képviselői kérdések, közérdekű bejelentések</w:t>
      </w:r>
    </w:p>
    <w:p w:rsidR="009635C4" w:rsidRPr="009635C4" w:rsidRDefault="009635C4" w:rsidP="00014B23">
      <w:pPr>
        <w:tabs>
          <w:tab w:val="left" w:pos="1368"/>
        </w:tabs>
        <w:ind w:left="468"/>
        <w:rPr>
          <w:rFonts w:ascii="Times-Bold" w:hAnsi="Times-Bold" w:cs="Times-Bold"/>
          <w:bCs/>
          <w:sz w:val="28"/>
          <w:szCs w:val="28"/>
        </w:rPr>
      </w:pPr>
    </w:p>
    <w:p w:rsidR="009635C4" w:rsidRPr="00333632" w:rsidRDefault="009635C4" w:rsidP="009635C4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0519ED">
        <w:rPr>
          <w:sz w:val="28"/>
        </w:rPr>
        <w:t>17</w:t>
      </w:r>
      <w:r w:rsidRPr="00333632">
        <w:rPr>
          <w:sz w:val="28"/>
        </w:rPr>
        <w:t xml:space="preserve"> igen, </w:t>
      </w:r>
      <w:r w:rsidR="000519ED">
        <w:rPr>
          <w:sz w:val="28"/>
        </w:rPr>
        <w:t>0</w:t>
      </w:r>
      <w:r w:rsidRPr="00333632">
        <w:rPr>
          <w:sz w:val="28"/>
        </w:rPr>
        <w:t xml:space="preserve"> nem, </w:t>
      </w:r>
      <w:r w:rsidR="000519ED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9635C4" w:rsidRPr="00333632" w:rsidRDefault="009635C4" w:rsidP="009635C4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635C4" w:rsidRPr="00D01EB9" w:rsidRDefault="009635C4" w:rsidP="009635C4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6F02BA" w:rsidRDefault="006F02BA" w:rsidP="006F02BA">
      <w:pPr>
        <w:pStyle w:val="Szvegtrzs"/>
        <w:rPr>
          <w:b/>
          <w:bCs/>
          <w:i/>
          <w:sz w:val="28"/>
          <w:szCs w:val="28"/>
        </w:rPr>
      </w:pPr>
    </w:p>
    <w:p w:rsidR="009635C4" w:rsidRDefault="009635C4" w:rsidP="006F02BA">
      <w:pPr>
        <w:pStyle w:val="Szvegtrzs"/>
        <w:rPr>
          <w:b/>
          <w:bCs/>
          <w:i/>
          <w:sz w:val="28"/>
          <w:szCs w:val="28"/>
        </w:rPr>
      </w:pPr>
    </w:p>
    <w:p w:rsidR="009635C4" w:rsidRPr="009635C4" w:rsidRDefault="009635C4" w:rsidP="009635C4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>
        <w:rPr>
          <w:bCs/>
          <w:i w:val="0"/>
          <w:sz w:val="28"/>
          <w:szCs w:val="28"/>
        </w:rPr>
        <w:t>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9635C4">
        <w:rPr>
          <w:i w:val="0"/>
          <w:sz w:val="28"/>
          <w:szCs w:val="28"/>
        </w:rPr>
        <w:t>Jelentés az Önkormányzat Képviselő-testülete határozatainak végrehajtásáról, illetve a még végre nem hajtott határozatok helyzetéről</w:t>
      </w:r>
    </w:p>
    <w:p w:rsidR="009635C4" w:rsidRPr="00333632" w:rsidRDefault="009635C4" w:rsidP="009635C4">
      <w:pPr>
        <w:ind w:left="4686" w:hanging="1562"/>
        <w:rPr>
          <w:sz w:val="28"/>
          <w:szCs w:val="28"/>
        </w:rPr>
      </w:pPr>
      <w:r w:rsidRPr="003513A6">
        <w:rPr>
          <w:sz w:val="28"/>
          <w:szCs w:val="28"/>
          <w:u w:val="single"/>
        </w:rPr>
        <w:t>Előterjesztő</w:t>
      </w:r>
      <w:r w:rsidRPr="003513A6">
        <w:rPr>
          <w:sz w:val="28"/>
          <w:szCs w:val="28"/>
        </w:rPr>
        <w:t>:</w:t>
      </w:r>
      <w:r w:rsidRPr="003513A6"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9635C4" w:rsidRDefault="009635C4" w:rsidP="006F02BA">
      <w:pPr>
        <w:pStyle w:val="Szvegtrzs"/>
        <w:rPr>
          <w:b/>
          <w:bCs/>
          <w:i/>
          <w:sz w:val="28"/>
          <w:szCs w:val="28"/>
        </w:rPr>
      </w:pPr>
    </w:p>
    <w:p w:rsidR="009635C4" w:rsidRDefault="009635C4" w:rsidP="006F02BA">
      <w:pPr>
        <w:pStyle w:val="Szvegtrzs"/>
        <w:rPr>
          <w:b/>
          <w:bCs/>
          <w:i/>
          <w:sz w:val="28"/>
          <w:szCs w:val="28"/>
        </w:rPr>
      </w:pPr>
    </w:p>
    <w:p w:rsidR="009635C4" w:rsidRPr="00333632" w:rsidRDefault="009635C4" w:rsidP="00D82B3F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82B3F" w:rsidRPr="00D82B3F" w:rsidRDefault="000519ED" w:rsidP="00D82B3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181</w:t>
      </w:r>
      <w:r w:rsidR="009635C4">
        <w:rPr>
          <w:sz w:val="28"/>
        </w:rPr>
        <w:t>/2015. (V. 13</w:t>
      </w:r>
      <w:r w:rsidR="009635C4" w:rsidRPr="00333632">
        <w:rPr>
          <w:sz w:val="28"/>
        </w:rPr>
        <w:t xml:space="preserve">.) Kt. </w:t>
      </w:r>
      <w:r w:rsidR="009635C4" w:rsidRPr="00333632">
        <w:rPr>
          <w:sz w:val="28"/>
        </w:rPr>
        <w:tab/>
      </w:r>
      <w:r w:rsidR="00D82B3F" w:rsidRPr="00D82B3F">
        <w:rPr>
          <w:sz w:val="28"/>
          <w:szCs w:val="28"/>
        </w:rPr>
        <w:t xml:space="preserve">Budapest Főváros XVI. kerületi Önkormányzat Képviselő-testülete </w:t>
      </w:r>
      <w:proofErr w:type="gramStart"/>
      <w:r w:rsidR="00D82B3F" w:rsidRPr="00D82B3F">
        <w:rPr>
          <w:sz w:val="28"/>
          <w:szCs w:val="28"/>
        </w:rPr>
        <w:t>a</w:t>
      </w:r>
      <w:proofErr w:type="gramEnd"/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66/2015. (II. 18.)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67/2015. (II. 18.)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68/2015. (II. 18.)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116/2015. (IV. 1.)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119/2015. (IV. 1.)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121/2015. (IV. 1.)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122/2015. (IV. 1.)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123/2015. (IV. 1.)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124/2015. (IV. 1.)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131/2015.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133/2015.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134/2015.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149/2015.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150/2015.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151/2015.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152/2015.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153/2015. (IV. 22.)</w:t>
      </w:r>
    </w:p>
    <w:p w:rsidR="00D82B3F" w:rsidRPr="00D82B3F" w:rsidRDefault="00C11D0B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C11D0B">
        <w:rPr>
          <w:rFonts w:ascii="Times New Roman" w:hAnsi="Times New Roman"/>
          <w:sz w:val="28"/>
          <w:szCs w:val="28"/>
        </w:rPr>
        <w:t>154</w:t>
      </w:r>
      <w:r w:rsidR="00D82B3F" w:rsidRPr="00C11D0B">
        <w:rPr>
          <w:rFonts w:ascii="Times New Roman" w:hAnsi="Times New Roman"/>
          <w:sz w:val="28"/>
          <w:szCs w:val="28"/>
        </w:rPr>
        <w:t>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155/2015.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156/2015.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lastRenderedPageBreak/>
        <w:t>157/2015.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158/2015.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159/2015.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160/2015.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161/2015.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162/2015.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</w:rPr>
        <w:t>163/2015. (IV. 22.)</w:t>
      </w:r>
    </w:p>
    <w:p w:rsidR="00D82B3F" w:rsidRPr="00D82B3F" w:rsidRDefault="00D82B3F" w:rsidP="00D82B3F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proofErr w:type="gramStart"/>
      <w:r w:rsidRPr="00D82B3F">
        <w:rPr>
          <w:rFonts w:ascii="Times New Roman" w:hAnsi="Times New Roman"/>
          <w:sz w:val="28"/>
          <w:szCs w:val="28"/>
        </w:rPr>
        <w:t>határozatainak</w:t>
      </w:r>
      <w:proofErr w:type="gramEnd"/>
      <w:r w:rsidRPr="00D82B3F">
        <w:rPr>
          <w:rFonts w:ascii="Times New Roman" w:hAnsi="Times New Roman"/>
          <w:sz w:val="28"/>
          <w:szCs w:val="28"/>
        </w:rPr>
        <w:t xml:space="preserve"> végrehajtásáról szóló jelentést elfogadja.</w:t>
      </w:r>
    </w:p>
    <w:p w:rsidR="00D82B3F" w:rsidRPr="00D82B3F" w:rsidRDefault="00D82B3F" w:rsidP="00D82B3F">
      <w:pPr>
        <w:pStyle w:val="Szvegtrzsbehzssal22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D82B3F" w:rsidRPr="00D82B3F" w:rsidRDefault="00D82B3F" w:rsidP="00D82B3F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  <w:u w:val="single"/>
        </w:rPr>
        <w:t>Határidő:</w:t>
      </w:r>
      <w:r w:rsidRPr="00D82B3F">
        <w:rPr>
          <w:rFonts w:ascii="Times New Roman" w:hAnsi="Times New Roman"/>
          <w:sz w:val="28"/>
          <w:szCs w:val="28"/>
        </w:rPr>
        <w:tab/>
        <w:t>2015. május 13.</w:t>
      </w:r>
    </w:p>
    <w:p w:rsidR="00D82B3F" w:rsidRPr="00D82B3F" w:rsidRDefault="00D82B3F" w:rsidP="00D82B3F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D82B3F">
        <w:rPr>
          <w:rFonts w:ascii="Times New Roman" w:hAnsi="Times New Roman"/>
          <w:sz w:val="28"/>
          <w:szCs w:val="28"/>
          <w:u w:val="single"/>
        </w:rPr>
        <w:t>Felelős:</w:t>
      </w:r>
      <w:r w:rsidRPr="00D82B3F">
        <w:rPr>
          <w:rFonts w:ascii="Times New Roman" w:hAnsi="Times New Roman"/>
          <w:sz w:val="28"/>
          <w:szCs w:val="28"/>
        </w:rPr>
        <w:tab/>
        <w:t>Kovács Péter polgármester</w:t>
      </w:r>
    </w:p>
    <w:p w:rsidR="009635C4" w:rsidRPr="00333632" w:rsidRDefault="009635C4" w:rsidP="00D82B3F">
      <w:pPr>
        <w:rPr>
          <w:sz w:val="28"/>
        </w:rPr>
      </w:pPr>
    </w:p>
    <w:p w:rsidR="009635C4" w:rsidRPr="00333632" w:rsidRDefault="009635C4" w:rsidP="00D82B3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0519ED">
        <w:rPr>
          <w:sz w:val="28"/>
        </w:rPr>
        <w:t>17</w:t>
      </w:r>
      <w:r w:rsidRPr="00333632">
        <w:rPr>
          <w:sz w:val="28"/>
        </w:rPr>
        <w:t xml:space="preserve"> igen, </w:t>
      </w:r>
      <w:r w:rsidR="000519ED">
        <w:rPr>
          <w:sz w:val="28"/>
        </w:rPr>
        <w:t>0</w:t>
      </w:r>
      <w:r w:rsidRPr="00333632">
        <w:rPr>
          <w:sz w:val="28"/>
        </w:rPr>
        <w:t xml:space="preserve"> nem, </w:t>
      </w:r>
      <w:r w:rsidR="000519ED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9635C4" w:rsidRPr="00333632" w:rsidRDefault="009635C4" w:rsidP="00D82B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635C4" w:rsidRPr="00D01EB9" w:rsidRDefault="009635C4" w:rsidP="00D82B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9635C4" w:rsidRDefault="009635C4" w:rsidP="006F02BA">
      <w:pPr>
        <w:pStyle w:val="Szvegtrzs"/>
        <w:rPr>
          <w:b/>
          <w:bCs/>
          <w:i/>
          <w:sz w:val="28"/>
          <w:szCs w:val="28"/>
        </w:rPr>
      </w:pPr>
    </w:p>
    <w:p w:rsidR="000519ED" w:rsidRDefault="000519ED" w:rsidP="006F02BA">
      <w:pPr>
        <w:pStyle w:val="Szvegtrzs"/>
        <w:rPr>
          <w:b/>
          <w:bCs/>
          <w:i/>
          <w:sz w:val="28"/>
          <w:szCs w:val="28"/>
        </w:rPr>
      </w:pPr>
    </w:p>
    <w:p w:rsidR="000519ED" w:rsidRPr="008B1AC7" w:rsidRDefault="000519ED" w:rsidP="000519ED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>
        <w:rPr>
          <w:bCs/>
          <w:i w:val="0"/>
          <w:sz w:val="28"/>
          <w:szCs w:val="28"/>
        </w:rPr>
        <w:t>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8B1AC7">
        <w:rPr>
          <w:i w:val="0"/>
          <w:sz w:val="28"/>
          <w:szCs w:val="28"/>
        </w:rPr>
        <w:t>A Margaréta Óvoda magasabb vezetői megbízására kiírt pályázattal kapcsolatos döntés</w:t>
      </w:r>
    </w:p>
    <w:p w:rsidR="000519ED" w:rsidRPr="00333632" w:rsidRDefault="000519ED" w:rsidP="000519ED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  <w:r w:rsidRPr="00333632">
        <w:rPr>
          <w:sz w:val="28"/>
          <w:szCs w:val="28"/>
          <w:u w:val="single"/>
        </w:rPr>
        <w:t xml:space="preserve"> </w:t>
      </w:r>
    </w:p>
    <w:p w:rsidR="000519ED" w:rsidRDefault="000519ED" w:rsidP="000519ED">
      <w:pPr>
        <w:rPr>
          <w:sz w:val="28"/>
          <w:szCs w:val="28"/>
        </w:rPr>
      </w:pPr>
    </w:p>
    <w:p w:rsidR="000519ED" w:rsidRDefault="000519ED" w:rsidP="000519ED">
      <w:pPr>
        <w:rPr>
          <w:sz w:val="28"/>
          <w:szCs w:val="28"/>
        </w:rPr>
      </w:pPr>
    </w:p>
    <w:p w:rsidR="000519ED" w:rsidRPr="00333632" w:rsidRDefault="000519ED" w:rsidP="000519ED">
      <w:pPr>
        <w:rPr>
          <w:sz w:val="28"/>
          <w:u w:val="single"/>
        </w:rPr>
      </w:pPr>
      <w:commentRangeStart w:id="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519ED" w:rsidRPr="008B1AC7" w:rsidRDefault="005E7488" w:rsidP="000519E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182</w:t>
      </w:r>
      <w:r w:rsidR="000519ED">
        <w:rPr>
          <w:sz w:val="28"/>
        </w:rPr>
        <w:t>/2015. (V. 13</w:t>
      </w:r>
      <w:r w:rsidR="000519ED" w:rsidRPr="00333632">
        <w:rPr>
          <w:sz w:val="28"/>
        </w:rPr>
        <w:t>.) Kt.</w:t>
      </w:r>
      <w:commentRangeEnd w:id="1"/>
      <w:r w:rsidR="00140BEA">
        <w:rPr>
          <w:rStyle w:val="Jegyzethivatkozs"/>
        </w:rPr>
        <w:commentReference w:id="1"/>
      </w:r>
      <w:r w:rsidR="000519ED" w:rsidRPr="00333632">
        <w:rPr>
          <w:sz w:val="28"/>
        </w:rPr>
        <w:t xml:space="preserve"> </w:t>
      </w:r>
      <w:r w:rsidR="000519ED" w:rsidRPr="00333632">
        <w:rPr>
          <w:sz w:val="28"/>
        </w:rPr>
        <w:tab/>
      </w:r>
      <w:r w:rsidR="000519ED" w:rsidRPr="008B1AC7">
        <w:rPr>
          <w:color w:val="000000"/>
          <w:spacing w:val="-3"/>
          <w:sz w:val="28"/>
          <w:szCs w:val="28"/>
        </w:rPr>
        <w:t xml:space="preserve">Budapest Főváros XVI. kerületi Önkormányzat Képviselő-testülete 2015. augusztus 1-jétől 2020. </w:t>
      </w:r>
      <w:r>
        <w:rPr>
          <w:color w:val="000000"/>
          <w:spacing w:val="-3"/>
          <w:sz w:val="28"/>
          <w:szCs w:val="28"/>
        </w:rPr>
        <w:t xml:space="preserve">július 31-ig megbízza </w:t>
      </w:r>
      <w:r w:rsidRPr="005E7488">
        <w:rPr>
          <w:b/>
          <w:color w:val="000000"/>
          <w:spacing w:val="-3"/>
          <w:sz w:val="28"/>
          <w:szCs w:val="28"/>
        </w:rPr>
        <w:t>Lukács László Nándornét</w:t>
      </w:r>
      <w:r w:rsidR="000519ED" w:rsidRPr="008B1AC7">
        <w:rPr>
          <w:color w:val="000000"/>
          <w:spacing w:val="-3"/>
          <w:sz w:val="28"/>
          <w:szCs w:val="28"/>
        </w:rPr>
        <w:t xml:space="preserve"> a Margaréta Óvoda </w:t>
      </w:r>
      <w:r w:rsidR="000519ED" w:rsidRPr="008B1AC7">
        <w:rPr>
          <w:sz w:val="28"/>
          <w:szCs w:val="28"/>
        </w:rPr>
        <w:t>(1162 Budapest, Péterke u. 10-12.) intézményvezetői teendőinek ellátásával.</w:t>
      </w:r>
    </w:p>
    <w:p w:rsidR="000519ED" w:rsidRPr="008B1AC7" w:rsidRDefault="000519ED" w:rsidP="000519ED">
      <w:pPr>
        <w:pStyle w:val="NormlWeb"/>
        <w:spacing w:before="0" w:beforeAutospacing="0" w:after="0" w:afterAutospacing="0"/>
        <w:ind w:left="3119" w:firstLine="0"/>
        <w:jc w:val="both"/>
        <w:rPr>
          <w:rFonts w:ascii="Times New Roman" w:hAnsi="Times New Roman"/>
          <w:sz w:val="28"/>
          <w:szCs w:val="28"/>
        </w:rPr>
      </w:pPr>
      <w:r w:rsidRPr="008B1AC7">
        <w:rPr>
          <w:rFonts w:ascii="Times New Roman" w:hAnsi="Times New Roman"/>
          <w:sz w:val="28"/>
          <w:szCs w:val="28"/>
        </w:rPr>
        <w:t>Alapilletményét a nemzeti köznevelésről szóló 2011. évi CXC. törvény, a 326/2013. (VIII. 30.) Korm. rendelet előírásai szerint, vezetői pótlékát a Budapest Főváros XVI. kerületi Önkormányzat Képviselő-testületének 17/2014. (I. 22.) határozata alapján állapítja meg.</w:t>
      </w:r>
    </w:p>
    <w:p w:rsidR="000519ED" w:rsidRPr="008B1AC7" w:rsidRDefault="000519ED" w:rsidP="000519ED">
      <w:pPr>
        <w:pStyle w:val="NormlWeb"/>
        <w:spacing w:before="0" w:beforeAutospacing="0" w:after="0" w:afterAutospacing="0"/>
        <w:ind w:left="3119" w:firstLine="0"/>
        <w:jc w:val="both"/>
        <w:rPr>
          <w:rFonts w:ascii="Times New Roman" w:hAnsi="Times New Roman"/>
          <w:sz w:val="28"/>
          <w:szCs w:val="28"/>
        </w:rPr>
      </w:pPr>
      <w:r w:rsidRPr="008B1AC7">
        <w:rPr>
          <w:rFonts w:ascii="Times New Roman" w:hAnsi="Times New Roman"/>
          <w:sz w:val="28"/>
          <w:szCs w:val="28"/>
        </w:rPr>
        <w:t>Felkéri a polgármestert, hogy gondoskodjon a vezetői megbízást elfogadó nyilatkozat beszerzéséről, valamint a vezetői megbízással kapcsolatos munkaügyi dokumentumok átadásáról.</w:t>
      </w:r>
    </w:p>
    <w:p w:rsidR="000519ED" w:rsidRPr="008B1AC7" w:rsidRDefault="000519ED" w:rsidP="000519ED">
      <w:pPr>
        <w:pStyle w:val="NormlWeb"/>
        <w:spacing w:before="0" w:beforeAutospacing="0" w:after="0" w:afterAutospacing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519ED" w:rsidRPr="008B1AC7" w:rsidRDefault="000519ED" w:rsidP="000519ED">
      <w:pPr>
        <w:pStyle w:val="NormlWeb"/>
        <w:spacing w:before="0" w:beforeAutospacing="0" w:after="0" w:afterAutospacing="0"/>
        <w:ind w:left="4253" w:hanging="1134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8B1AC7">
        <w:rPr>
          <w:rFonts w:ascii="Times New Roman" w:hAnsi="Times New Roman"/>
          <w:color w:val="000000"/>
          <w:spacing w:val="-3"/>
          <w:sz w:val="28"/>
          <w:szCs w:val="28"/>
          <w:u w:val="single"/>
        </w:rPr>
        <w:t>Határidő: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ab/>
      </w:r>
      <w:r w:rsidRPr="008B1AC7">
        <w:rPr>
          <w:rFonts w:ascii="Times New Roman" w:hAnsi="Times New Roman"/>
          <w:color w:val="000000"/>
          <w:spacing w:val="-3"/>
          <w:sz w:val="28"/>
          <w:szCs w:val="28"/>
        </w:rPr>
        <w:t>2015. július 31.</w:t>
      </w:r>
    </w:p>
    <w:p w:rsidR="000519ED" w:rsidRPr="008B1AC7" w:rsidRDefault="000519ED" w:rsidP="000519ED">
      <w:pPr>
        <w:pStyle w:val="NormlWeb"/>
        <w:spacing w:before="0" w:beforeAutospacing="0" w:after="0" w:afterAutospacing="0"/>
        <w:ind w:left="4253" w:hanging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8B1AC7">
        <w:rPr>
          <w:rFonts w:ascii="Times New Roman" w:hAnsi="Times New Roman"/>
          <w:color w:val="000000"/>
          <w:sz w:val="28"/>
          <w:szCs w:val="28"/>
          <w:u w:val="single"/>
        </w:rPr>
        <w:t>Felelős: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8B1AC7">
        <w:rPr>
          <w:rFonts w:ascii="Times New Roman" w:hAnsi="Times New Roman"/>
          <w:color w:val="000000"/>
          <w:sz w:val="28"/>
          <w:szCs w:val="28"/>
        </w:rPr>
        <w:t>Kovács Péter polgármester</w:t>
      </w:r>
    </w:p>
    <w:p w:rsidR="000519ED" w:rsidRPr="00333632" w:rsidRDefault="000519ED" w:rsidP="000519ED">
      <w:pPr>
        <w:rPr>
          <w:sz w:val="28"/>
        </w:rPr>
      </w:pPr>
    </w:p>
    <w:p w:rsidR="000519ED" w:rsidRPr="00333632" w:rsidRDefault="000519ED" w:rsidP="000519ED">
      <w:pPr>
        <w:ind w:firstLine="3124"/>
        <w:rPr>
          <w:sz w:val="28"/>
        </w:rPr>
      </w:pPr>
      <w:r w:rsidRPr="00333632">
        <w:rPr>
          <w:sz w:val="28"/>
        </w:rPr>
        <w:lastRenderedPageBreak/>
        <w:t>(</w:t>
      </w:r>
      <w:r w:rsidR="005E7488">
        <w:rPr>
          <w:sz w:val="28"/>
        </w:rPr>
        <w:t>17</w:t>
      </w:r>
      <w:r w:rsidRPr="00333632">
        <w:rPr>
          <w:sz w:val="28"/>
        </w:rPr>
        <w:t xml:space="preserve"> igen, </w:t>
      </w:r>
      <w:r w:rsidR="005E7488">
        <w:rPr>
          <w:sz w:val="28"/>
        </w:rPr>
        <w:t>0</w:t>
      </w:r>
      <w:r w:rsidRPr="00333632">
        <w:rPr>
          <w:sz w:val="28"/>
        </w:rPr>
        <w:t xml:space="preserve"> nem, </w:t>
      </w:r>
      <w:r w:rsidR="005E7488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0519ED" w:rsidRPr="00333632" w:rsidRDefault="000519ED" w:rsidP="000519E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519ED" w:rsidRPr="00D01EB9" w:rsidRDefault="000519ED" w:rsidP="000519E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519ED" w:rsidRDefault="000519ED" w:rsidP="006F02BA">
      <w:pPr>
        <w:pStyle w:val="Szvegtrzs"/>
        <w:rPr>
          <w:b/>
          <w:bCs/>
          <w:i/>
          <w:sz w:val="28"/>
          <w:szCs w:val="28"/>
        </w:rPr>
      </w:pPr>
    </w:p>
    <w:p w:rsidR="00D82B3F" w:rsidRDefault="00D82B3F" w:rsidP="006F02BA">
      <w:pPr>
        <w:pStyle w:val="Szvegtrzs"/>
        <w:rPr>
          <w:b/>
          <w:bCs/>
          <w:i/>
          <w:sz w:val="28"/>
          <w:szCs w:val="28"/>
        </w:rPr>
      </w:pPr>
    </w:p>
    <w:p w:rsidR="00D82B3F" w:rsidRPr="00D82B3F" w:rsidRDefault="00D82B3F" w:rsidP="00D82B3F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5E7488">
        <w:rPr>
          <w:bCs/>
          <w:i w:val="0"/>
          <w:sz w:val="28"/>
          <w:szCs w:val="28"/>
        </w:rPr>
        <w:t>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D82B3F">
        <w:rPr>
          <w:i w:val="0"/>
          <w:sz w:val="28"/>
          <w:szCs w:val="28"/>
        </w:rPr>
        <w:t>Javaslat a Budapest Főváros XVI. kerületi Önkormányzat 2015. évi költségvetésének I. számú módosítására</w:t>
      </w:r>
      <w:r w:rsidRPr="00D7489C">
        <w:rPr>
          <w:b/>
          <w:i w:val="0"/>
          <w:sz w:val="28"/>
          <w:szCs w:val="28"/>
          <w:u w:val="single"/>
        </w:rPr>
        <w:t xml:space="preserve"> </w:t>
      </w:r>
    </w:p>
    <w:p w:rsidR="00D82B3F" w:rsidRPr="00333632" w:rsidRDefault="00D82B3F" w:rsidP="00D82B3F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D82B3F" w:rsidRDefault="00D82B3F" w:rsidP="006F02BA">
      <w:pPr>
        <w:pStyle w:val="Szvegtrzs"/>
        <w:rPr>
          <w:b/>
          <w:bCs/>
          <w:i/>
          <w:sz w:val="28"/>
          <w:szCs w:val="28"/>
        </w:rPr>
      </w:pPr>
    </w:p>
    <w:p w:rsidR="005E7488" w:rsidRDefault="005E7488" w:rsidP="006F02BA">
      <w:pPr>
        <w:pStyle w:val="Szvegtrzs"/>
        <w:rPr>
          <w:b/>
          <w:bCs/>
          <w:i/>
          <w:sz w:val="28"/>
          <w:szCs w:val="28"/>
        </w:rPr>
      </w:pPr>
    </w:p>
    <w:p w:rsidR="005E7488" w:rsidRPr="00333632" w:rsidRDefault="005E7488" w:rsidP="005E7488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5E7488" w:rsidRDefault="00C434D2" w:rsidP="005E7488">
      <w:pPr>
        <w:ind w:left="3124" w:hanging="3124"/>
        <w:jc w:val="both"/>
        <w:rPr>
          <w:sz w:val="28"/>
        </w:rPr>
      </w:pPr>
      <w:r>
        <w:rPr>
          <w:sz w:val="28"/>
        </w:rPr>
        <w:t>183</w:t>
      </w:r>
      <w:r w:rsidR="005E7488">
        <w:rPr>
          <w:sz w:val="28"/>
        </w:rPr>
        <w:t>/2015. (V. 13</w:t>
      </w:r>
      <w:r w:rsidR="005E7488" w:rsidRPr="00333632">
        <w:rPr>
          <w:sz w:val="28"/>
        </w:rPr>
        <w:t xml:space="preserve">.) Kt. </w:t>
      </w:r>
      <w:r w:rsidR="005E7488"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(5 igen, 5 nem, 7 tartózkodás) alapján az alábbi módosító javaslat elfogadását </w:t>
      </w:r>
      <w:r w:rsidRPr="00C434D2">
        <w:rPr>
          <w:b/>
          <w:sz w:val="28"/>
        </w:rPr>
        <w:t>elvetette:</w:t>
      </w:r>
    </w:p>
    <w:p w:rsidR="00C434D2" w:rsidRPr="00C434D2" w:rsidRDefault="00C434D2" w:rsidP="00C434D2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C434D2">
        <w:rPr>
          <w:sz w:val="28"/>
          <w:szCs w:val="28"/>
        </w:rPr>
        <w:t>„</w:t>
      </w:r>
      <w:r>
        <w:rPr>
          <w:rFonts w:eastAsiaTheme="minorHAnsi"/>
          <w:sz w:val="28"/>
          <w:szCs w:val="28"/>
        </w:rPr>
        <w:t xml:space="preserve">Babakötvény állami támogatásának megduplázása </w:t>
      </w:r>
      <w:proofErr w:type="gramStart"/>
      <w:r w:rsidRPr="00C434D2">
        <w:rPr>
          <w:rFonts w:eastAsiaTheme="minorHAnsi"/>
          <w:sz w:val="28"/>
          <w:szCs w:val="28"/>
        </w:rPr>
        <w:t>2015. szeptemberétől</w:t>
      </w:r>
      <w:proofErr w:type="gramEnd"/>
      <w:r w:rsidRPr="00C434D2">
        <w:rPr>
          <w:rFonts w:eastAsiaTheme="minorHAnsi"/>
          <w:sz w:val="28"/>
          <w:szCs w:val="28"/>
        </w:rPr>
        <w:t xml:space="preserve"> - 5. </w:t>
      </w:r>
      <w:proofErr w:type="spellStart"/>
      <w:r w:rsidRPr="00C434D2">
        <w:rPr>
          <w:rFonts w:eastAsiaTheme="minorHAnsi"/>
          <w:sz w:val="28"/>
          <w:szCs w:val="28"/>
        </w:rPr>
        <w:t>sz</w:t>
      </w:r>
      <w:proofErr w:type="spellEnd"/>
      <w:r w:rsidRPr="00C434D2">
        <w:rPr>
          <w:rFonts w:eastAsiaTheme="minorHAnsi"/>
          <w:sz w:val="28"/>
          <w:szCs w:val="28"/>
        </w:rPr>
        <w:t xml:space="preserve"> melléklet 38. sor (új) - 200-szor 42</w:t>
      </w:r>
      <w:r w:rsidR="00457B3A" w:rsidRPr="00D82B3F">
        <w:rPr>
          <w:sz w:val="28"/>
          <w:szCs w:val="28"/>
        </w:rPr>
        <w:t> </w:t>
      </w:r>
      <w:r w:rsidRPr="00C434D2">
        <w:rPr>
          <w:rFonts w:eastAsiaTheme="minorHAnsi"/>
          <w:sz w:val="28"/>
          <w:szCs w:val="28"/>
        </w:rPr>
        <w:t>500 Ft, azaz 8</w:t>
      </w:r>
      <w:r w:rsidR="00457B3A" w:rsidRPr="00D82B3F">
        <w:rPr>
          <w:sz w:val="28"/>
          <w:szCs w:val="28"/>
        </w:rPr>
        <w:t> </w:t>
      </w:r>
      <w:r w:rsidRPr="00C434D2">
        <w:rPr>
          <w:rFonts w:eastAsiaTheme="minorHAnsi"/>
          <w:sz w:val="28"/>
          <w:szCs w:val="28"/>
        </w:rPr>
        <w:t>500 E</w:t>
      </w:r>
      <w:r>
        <w:rPr>
          <w:rFonts w:eastAsiaTheme="minorHAnsi"/>
          <w:sz w:val="28"/>
          <w:szCs w:val="28"/>
        </w:rPr>
        <w:t xml:space="preserve"> </w:t>
      </w:r>
      <w:r w:rsidRPr="00C434D2">
        <w:rPr>
          <w:rFonts w:eastAsiaTheme="minorHAnsi"/>
          <w:sz w:val="28"/>
          <w:szCs w:val="28"/>
        </w:rPr>
        <w:t>Ft - az „Önkormányzat általános mű</w:t>
      </w:r>
      <w:r>
        <w:rPr>
          <w:rFonts w:eastAsiaTheme="minorHAnsi"/>
          <w:sz w:val="28"/>
          <w:szCs w:val="28"/>
        </w:rPr>
        <w:t>ködési tartaléka” terhére.</w:t>
      </w:r>
    </w:p>
    <w:p w:rsidR="005E7488" w:rsidRPr="00333632" w:rsidRDefault="005E7488" w:rsidP="005E7488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5E7488" w:rsidRPr="00333632" w:rsidRDefault="005E7488" w:rsidP="005E7488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 w:rsidR="00C434D2">
        <w:rPr>
          <w:rFonts w:ascii="Times New Roman" w:hAnsi="Times New Roman"/>
          <w:sz w:val="28"/>
          <w:szCs w:val="28"/>
        </w:rPr>
        <w:t>2015. május 13.</w:t>
      </w:r>
    </w:p>
    <w:p w:rsidR="005E7488" w:rsidRPr="00333632" w:rsidRDefault="005E7488" w:rsidP="005E7488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="00C434D2" w:rsidRPr="00C434D2">
        <w:rPr>
          <w:rFonts w:ascii="Times New Roman" w:hAnsi="Times New Roman"/>
          <w:sz w:val="28"/>
          <w:szCs w:val="28"/>
        </w:rPr>
        <w:t>Kovács Péter polgármester</w:t>
      </w:r>
      <w:r w:rsidR="00C434D2" w:rsidRPr="00C434D2">
        <w:rPr>
          <w:rFonts w:ascii="Times New Roman" w:eastAsiaTheme="minorHAnsi" w:hAnsi="Times New Roman"/>
          <w:sz w:val="28"/>
          <w:szCs w:val="28"/>
        </w:rPr>
        <w:t>”</w:t>
      </w:r>
      <w:r w:rsidR="00C434D2" w:rsidRPr="00C434D2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5E7488" w:rsidRPr="00333632" w:rsidRDefault="005E7488" w:rsidP="005E748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E7488" w:rsidRPr="00D01EB9" w:rsidRDefault="005E7488" w:rsidP="005E748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5E7488" w:rsidRDefault="005E7488" w:rsidP="006F02BA">
      <w:pPr>
        <w:pStyle w:val="Szvegtrzs"/>
        <w:rPr>
          <w:b/>
          <w:bCs/>
          <w:i/>
          <w:sz w:val="28"/>
          <w:szCs w:val="28"/>
        </w:rPr>
      </w:pPr>
    </w:p>
    <w:p w:rsidR="00C434D2" w:rsidRDefault="00C434D2" w:rsidP="006F02BA">
      <w:pPr>
        <w:pStyle w:val="Szvegtrzs"/>
        <w:rPr>
          <w:b/>
          <w:bCs/>
          <w:i/>
          <w:sz w:val="28"/>
          <w:szCs w:val="28"/>
        </w:rPr>
      </w:pPr>
    </w:p>
    <w:p w:rsidR="00C434D2" w:rsidRPr="00333632" w:rsidRDefault="00C434D2" w:rsidP="00C434D2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C434D2" w:rsidRDefault="00C434D2" w:rsidP="00C434D2">
      <w:pPr>
        <w:ind w:left="3124" w:hanging="3124"/>
        <w:jc w:val="both"/>
        <w:rPr>
          <w:sz w:val="28"/>
        </w:rPr>
      </w:pPr>
      <w:r>
        <w:rPr>
          <w:sz w:val="28"/>
        </w:rPr>
        <w:t>184/2015. (V. 13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(4 igen, 6 nem, 7 tartózk</w:t>
      </w:r>
      <w:r w:rsidR="00AD3622">
        <w:rPr>
          <w:sz w:val="28"/>
        </w:rPr>
        <w:t xml:space="preserve">odás) alapján az alábbi módosító javaslat elfogadását </w:t>
      </w:r>
      <w:r w:rsidR="00AD3622" w:rsidRPr="00AD3622">
        <w:rPr>
          <w:b/>
          <w:sz w:val="28"/>
        </w:rPr>
        <w:t>elvetette:</w:t>
      </w:r>
    </w:p>
    <w:p w:rsidR="00AD3622" w:rsidRPr="00AD3622" w:rsidRDefault="00AD3622" w:rsidP="00AD3622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AD3622">
        <w:rPr>
          <w:rFonts w:eastAsiaTheme="minorHAnsi"/>
          <w:sz w:val="28"/>
          <w:szCs w:val="28"/>
        </w:rPr>
        <w:t>„Parkfenntartás előirányzat - 3/C melléklet 2. sor</w:t>
      </w:r>
      <w:r>
        <w:rPr>
          <w:rFonts w:eastAsiaTheme="minorHAnsi"/>
          <w:sz w:val="28"/>
          <w:szCs w:val="28"/>
        </w:rPr>
        <w:t xml:space="preserve"> </w:t>
      </w:r>
      <w:r w:rsidRPr="00AD3622">
        <w:rPr>
          <w:rFonts w:eastAsiaTheme="minorHAnsi"/>
          <w:sz w:val="28"/>
          <w:szCs w:val="28"/>
        </w:rPr>
        <w:t>- kerüljön megemelésre 3</w:t>
      </w:r>
      <w:r w:rsidR="00457B3A" w:rsidRPr="00D82B3F">
        <w:rPr>
          <w:sz w:val="28"/>
          <w:szCs w:val="28"/>
        </w:rPr>
        <w:t> </w:t>
      </w:r>
      <w:r w:rsidRPr="00AD3622">
        <w:rPr>
          <w:rFonts w:eastAsiaTheme="minorHAnsi"/>
          <w:sz w:val="28"/>
          <w:szCs w:val="28"/>
        </w:rPr>
        <w:t>000 E Ft</w:t>
      </w:r>
      <w:r>
        <w:rPr>
          <w:rFonts w:eastAsiaTheme="minorHAnsi"/>
          <w:sz w:val="28"/>
          <w:szCs w:val="28"/>
        </w:rPr>
        <w:t xml:space="preserve"> </w:t>
      </w:r>
      <w:r w:rsidRPr="00AD3622">
        <w:rPr>
          <w:rFonts w:eastAsiaTheme="minorHAnsi"/>
          <w:sz w:val="28"/>
          <w:szCs w:val="28"/>
        </w:rPr>
        <w:t>összeggel az „Önkormányzat általános mű</w:t>
      </w:r>
      <w:r>
        <w:rPr>
          <w:rFonts w:eastAsiaTheme="minorHAnsi"/>
          <w:sz w:val="28"/>
          <w:szCs w:val="28"/>
        </w:rPr>
        <w:t>ködési tartaléka” terhére.</w:t>
      </w:r>
    </w:p>
    <w:p w:rsidR="00C434D2" w:rsidRPr="00333632" w:rsidRDefault="00C434D2" w:rsidP="00C434D2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AD3622" w:rsidRPr="00333632" w:rsidRDefault="00AD3622" w:rsidP="00AD3622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május 13.</w:t>
      </w:r>
    </w:p>
    <w:p w:rsidR="00C434D2" w:rsidRDefault="00AD3622" w:rsidP="00AD3622">
      <w:pPr>
        <w:ind w:left="4253" w:hanging="1134"/>
        <w:rPr>
          <w:rFonts w:eastAsiaTheme="minorHAnsi"/>
          <w:sz w:val="28"/>
          <w:szCs w:val="28"/>
        </w:rPr>
      </w:pPr>
      <w:r w:rsidRPr="00333632">
        <w:rPr>
          <w:sz w:val="28"/>
          <w:szCs w:val="28"/>
          <w:u w:val="single"/>
        </w:rPr>
        <w:t>Felelős:</w:t>
      </w:r>
      <w:r w:rsidRPr="00333632">
        <w:rPr>
          <w:sz w:val="28"/>
          <w:szCs w:val="28"/>
        </w:rPr>
        <w:tab/>
      </w:r>
      <w:r w:rsidRPr="00C434D2">
        <w:rPr>
          <w:sz w:val="28"/>
          <w:szCs w:val="28"/>
        </w:rPr>
        <w:t>Kovács Péter polgármester</w:t>
      </w:r>
      <w:r w:rsidRPr="00C434D2">
        <w:rPr>
          <w:rFonts w:eastAsiaTheme="minorHAnsi"/>
          <w:sz w:val="28"/>
          <w:szCs w:val="28"/>
        </w:rPr>
        <w:t>”</w:t>
      </w:r>
    </w:p>
    <w:p w:rsidR="00C434D2" w:rsidRPr="00333632" w:rsidRDefault="00C434D2" w:rsidP="00C434D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C434D2" w:rsidRPr="00D01EB9" w:rsidRDefault="00C434D2" w:rsidP="00C434D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C434D2" w:rsidRDefault="00C434D2" w:rsidP="006F02BA">
      <w:pPr>
        <w:pStyle w:val="Szvegtrzs"/>
        <w:rPr>
          <w:b/>
          <w:bCs/>
          <w:i/>
          <w:sz w:val="28"/>
          <w:szCs w:val="28"/>
        </w:rPr>
      </w:pPr>
    </w:p>
    <w:p w:rsidR="0020702B" w:rsidRDefault="0020702B">
      <w:pPr>
        <w:spacing w:after="200"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br w:type="page"/>
      </w:r>
    </w:p>
    <w:p w:rsidR="00AD3622" w:rsidRDefault="00AD3622" w:rsidP="006F02BA">
      <w:pPr>
        <w:pStyle w:val="Szvegtrzs"/>
        <w:rPr>
          <w:b/>
          <w:bCs/>
          <w:i/>
          <w:sz w:val="28"/>
          <w:szCs w:val="28"/>
        </w:rPr>
      </w:pPr>
    </w:p>
    <w:p w:rsidR="00AD3622" w:rsidRPr="00333632" w:rsidRDefault="00AD3622" w:rsidP="00AD3622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D3622" w:rsidRPr="00333632" w:rsidRDefault="00AD3622" w:rsidP="00AD3622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185/2015. (V. 13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(3 igen, 5 nem, 9 tartózkodás) alapján az alábbi módosító javaslat elfogadását </w:t>
      </w:r>
      <w:r w:rsidRPr="00AD3622">
        <w:rPr>
          <w:b/>
          <w:sz w:val="28"/>
        </w:rPr>
        <w:t>elvetette:</w:t>
      </w:r>
    </w:p>
    <w:p w:rsidR="00AD3622" w:rsidRPr="00AD3622" w:rsidRDefault="00AD3622" w:rsidP="00AD3622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AD3622">
        <w:rPr>
          <w:rFonts w:eastAsiaTheme="minorHAnsi"/>
          <w:sz w:val="28"/>
          <w:szCs w:val="28"/>
        </w:rPr>
        <w:t>„Játszótereken játszószerek javítása</w:t>
      </w:r>
      <w:r>
        <w:rPr>
          <w:rFonts w:eastAsiaTheme="minorHAnsi"/>
          <w:sz w:val="28"/>
          <w:szCs w:val="28"/>
        </w:rPr>
        <w:t xml:space="preserve"> </w:t>
      </w:r>
      <w:r w:rsidRPr="00AD3622">
        <w:rPr>
          <w:rFonts w:eastAsiaTheme="minorHAnsi"/>
          <w:sz w:val="28"/>
          <w:szCs w:val="28"/>
        </w:rPr>
        <w:t>- 3/C melléklet 5. sor</w:t>
      </w:r>
      <w:r>
        <w:rPr>
          <w:rFonts w:eastAsiaTheme="minorHAnsi"/>
          <w:sz w:val="28"/>
          <w:szCs w:val="28"/>
        </w:rPr>
        <w:t xml:space="preserve"> </w:t>
      </w:r>
      <w:r w:rsidRPr="00AD3622">
        <w:rPr>
          <w:rFonts w:eastAsiaTheme="minorHAnsi"/>
          <w:sz w:val="28"/>
          <w:szCs w:val="28"/>
        </w:rPr>
        <w:t>- kerüljön megemelésre</w:t>
      </w:r>
      <w:r>
        <w:rPr>
          <w:rFonts w:eastAsiaTheme="minorHAnsi"/>
          <w:sz w:val="28"/>
          <w:szCs w:val="28"/>
        </w:rPr>
        <w:t xml:space="preserve"> </w:t>
      </w:r>
      <w:r w:rsidRPr="00AD3622">
        <w:rPr>
          <w:rFonts w:eastAsiaTheme="minorHAnsi"/>
          <w:sz w:val="28"/>
          <w:szCs w:val="28"/>
        </w:rPr>
        <w:t>3</w:t>
      </w:r>
      <w:r w:rsidR="00457B3A" w:rsidRPr="00D82B3F">
        <w:rPr>
          <w:sz w:val="28"/>
          <w:szCs w:val="28"/>
        </w:rPr>
        <w:t> </w:t>
      </w:r>
      <w:r w:rsidRPr="00AD3622">
        <w:rPr>
          <w:rFonts w:eastAsiaTheme="minorHAnsi"/>
          <w:sz w:val="28"/>
          <w:szCs w:val="28"/>
        </w:rPr>
        <w:t>000 E Ft összeggel az „Önkormányz</w:t>
      </w:r>
      <w:r>
        <w:rPr>
          <w:rFonts w:eastAsiaTheme="minorHAnsi"/>
          <w:sz w:val="28"/>
          <w:szCs w:val="28"/>
        </w:rPr>
        <w:t>at általános működési tartaléka”</w:t>
      </w:r>
      <w:r w:rsidRPr="00AD3622">
        <w:rPr>
          <w:rFonts w:eastAsiaTheme="minorHAnsi"/>
          <w:sz w:val="28"/>
          <w:szCs w:val="28"/>
        </w:rPr>
        <w:t xml:space="preserve"> terhére</w:t>
      </w:r>
      <w:r>
        <w:rPr>
          <w:rFonts w:eastAsiaTheme="minorHAnsi"/>
          <w:sz w:val="28"/>
          <w:szCs w:val="28"/>
        </w:rPr>
        <w:t>.</w:t>
      </w:r>
    </w:p>
    <w:p w:rsidR="00AD3622" w:rsidRDefault="00AD3622" w:rsidP="00AD3622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  <w:u w:val="single"/>
        </w:rPr>
      </w:pPr>
    </w:p>
    <w:p w:rsidR="00AD3622" w:rsidRPr="00333632" w:rsidRDefault="00AD3622" w:rsidP="00AD3622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május 13.</w:t>
      </w:r>
    </w:p>
    <w:p w:rsidR="00AD3622" w:rsidRPr="00333632" w:rsidRDefault="00AD3622" w:rsidP="00AD3622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C434D2">
        <w:rPr>
          <w:rFonts w:ascii="Times New Roman" w:hAnsi="Times New Roman"/>
          <w:sz w:val="28"/>
          <w:szCs w:val="28"/>
        </w:rPr>
        <w:t>Kovács Péter polgármester</w:t>
      </w:r>
      <w:r w:rsidRPr="00C434D2">
        <w:rPr>
          <w:rFonts w:ascii="Times New Roman" w:eastAsiaTheme="minorHAnsi" w:hAnsi="Times New Roman"/>
          <w:sz w:val="28"/>
          <w:szCs w:val="28"/>
        </w:rPr>
        <w:t>”</w:t>
      </w:r>
    </w:p>
    <w:p w:rsidR="00AD3622" w:rsidRPr="00333632" w:rsidRDefault="00AD3622" w:rsidP="00AD36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D3622" w:rsidRPr="00D01EB9" w:rsidRDefault="00AD3622" w:rsidP="00AD36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D3622" w:rsidRDefault="00AD3622" w:rsidP="006F02BA">
      <w:pPr>
        <w:pStyle w:val="Szvegtrzs"/>
        <w:rPr>
          <w:b/>
          <w:bCs/>
          <w:i/>
          <w:sz w:val="28"/>
          <w:szCs w:val="28"/>
        </w:rPr>
      </w:pPr>
    </w:p>
    <w:p w:rsidR="00AD3622" w:rsidRDefault="00AD3622" w:rsidP="006F02BA">
      <w:pPr>
        <w:pStyle w:val="Szvegtrzs"/>
        <w:rPr>
          <w:b/>
          <w:bCs/>
          <w:i/>
          <w:sz w:val="28"/>
          <w:szCs w:val="28"/>
        </w:rPr>
      </w:pPr>
    </w:p>
    <w:p w:rsidR="00AD3622" w:rsidRPr="00333632" w:rsidRDefault="00AD3622" w:rsidP="00AD3622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D3622" w:rsidRDefault="00AD3622" w:rsidP="00AD3622">
      <w:pPr>
        <w:ind w:left="3124" w:hanging="3124"/>
        <w:jc w:val="both"/>
        <w:rPr>
          <w:sz w:val="28"/>
        </w:rPr>
      </w:pPr>
      <w:r>
        <w:rPr>
          <w:sz w:val="28"/>
        </w:rPr>
        <w:t>186/2015. (V. 13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(5 igen, 5 nem, 6 tartózkodás) alapján az alábbi módosító javaslat elfogadását </w:t>
      </w:r>
      <w:r w:rsidRPr="00AD3622">
        <w:rPr>
          <w:b/>
          <w:sz w:val="28"/>
        </w:rPr>
        <w:t>elvetette:</w:t>
      </w:r>
    </w:p>
    <w:p w:rsidR="00AD3622" w:rsidRPr="00AD3622" w:rsidRDefault="00AD3622" w:rsidP="00AD3622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AD3622">
        <w:rPr>
          <w:rFonts w:eastAsiaTheme="minorHAnsi"/>
          <w:sz w:val="28"/>
          <w:szCs w:val="28"/>
        </w:rPr>
        <w:t>„Kábítószer Egyeztető Fórum - 3/C melléklet 49. sor - kerüljön megemelésre 1</w:t>
      </w:r>
      <w:r w:rsidR="00457B3A" w:rsidRPr="00D82B3F">
        <w:rPr>
          <w:sz w:val="28"/>
          <w:szCs w:val="28"/>
        </w:rPr>
        <w:t> </w:t>
      </w:r>
      <w:r w:rsidRPr="00AD3622">
        <w:rPr>
          <w:rFonts w:eastAsiaTheme="minorHAnsi"/>
          <w:sz w:val="28"/>
          <w:szCs w:val="28"/>
        </w:rPr>
        <w:t>000 E Ft összeggel az „Önkormányzat általáno</w:t>
      </w:r>
      <w:r>
        <w:rPr>
          <w:rFonts w:eastAsiaTheme="minorHAnsi"/>
          <w:sz w:val="28"/>
          <w:szCs w:val="28"/>
        </w:rPr>
        <w:t>s működési tartaléka” terhére.</w:t>
      </w:r>
    </w:p>
    <w:p w:rsidR="00AD3622" w:rsidRDefault="00AD3622" w:rsidP="00AD3622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  <w:u w:val="single"/>
        </w:rPr>
      </w:pPr>
    </w:p>
    <w:p w:rsidR="00AD3622" w:rsidRPr="00333632" w:rsidRDefault="00AD3622" w:rsidP="00AD3622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május 13.</w:t>
      </w:r>
    </w:p>
    <w:p w:rsidR="00AD3622" w:rsidRPr="00333632" w:rsidRDefault="00AD3622" w:rsidP="00AD3622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C434D2">
        <w:rPr>
          <w:rFonts w:ascii="Times New Roman" w:hAnsi="Times New Roman"/>
          <w:sz w:val="28"/>
          <w:szCs w:val="28"/>
        </w:rPr>
        <w:t>Kovács Péter polgármester</w:t>
      </w:r>
      <w:r w:rsidRPr="00C434D2">
        <w:rPr>
          <w:rFonts w:ascii="Times New Roman" w:eastAsiaTheme="minorHAnsi" w:hAnsi="Times New Roman"/>
          <w:sz w:val="28"/>
          <w:szCs w:val="28"/>
        </w:rPr>
        <w:t>”</w:t>
      </w:r>
    </w:p>
    <w:p w:rsidR="00AD3622" w:rsidRPr="00333632" w:rsidRDefault="00AD3622" w:rsidP="00AD36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D3622" w:rsidRPr="00D01EB9" w:rsidRDefault="00AD3622" w:rsidP="00AD36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D3622" w:rsidRDefault="00AD3622" w:rsidP="006F02BA">
      <w:pPr>
        <w:pStyle w:val="Szvegtrzs"/>
        <w:rPr>
          <w:b/>
          <w:bCs/>
          <w:i/>
          <w:sz w:val="28"/>
          <w:szCs w:val="28"/>
        </w:rPr>
      </w:pPr>
    </w:p>
    <w:p w:rsidR="00441D11" w:rsidRDefault="00441D11" w:rsidP="006F02BA">
      <w:pPr>
        <w:pStyle w:val="Szvegtrzs"/>
        <w:rPr>
          <w:b/>
          <w:bCs/>
          <w:i/>
          <w:sz w:val="28"/>
          <w:szCs w:val="28"/>
        </w:rPr>
      </w:pPr>
    </w:p>
    <w:p w:rsidR="00441D11" w:rsidRPr="00333632" w:rsidRDefault="00441D11" w:rsidP="00BD27B5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441D11" w:rsidRDefault="00441D11" w:rsidP="00BD27B5">
      <w:pPr>
        <w:ind w:left="3124" w:hanging="3124"/>
        <w:jc w:val="both"/>
        <w:rPr>
          <w:sz w:val="28"/>
        </w:rPr>
      </w:pPr>
      <w:r>
        <w:rPr>
          <w:sz w:val="28"/>
        </w:rPr>
        <w:t>187/2015. (V. 13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(7 igen, 3 nem, 7 tartózkodás) alapján az alábbi módosító javaslat elfogadását </w:t>
      </w:r>
      <w:r w:rsidRPr="00441D11">
        <w:rPr>
          <w:b/>
          <w:sz w:val="28"/>
        </w:rPr>
        <w:t>elvetette:</w:t>
      </w:r>
    </w:p>
    <w:p w:rsidR="00441D11" w:rsidRPr="00441D11" w:rsidRDefault="00441D11" w:rsidP="00441D11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441D11">
        <w:rPr>
          <w:rFonts w:eastAsiaTheme="minorHAnsi"/>
          <w:sz w:val="28"/>
          <w:szCs w:val="28"/>
        </w:rPr>
        <w:t>„Kátyúzás - 3/C melléklet 13. sor - kerüljön megemelésre 5</w:t>
      </w:r>
      <w:r w:rsidR="00457B3A" w:rsidRPr="00D82B3F">
        <w:rPr>
          <w:sz w:val="28"/>
          <w:szCs w:val="28"/>
        </w:rPr>
        <w:t> </w:t>
      </w:r>
      <w:r w:rsidRPr="00441D11">
        <w:rPr>
          <w:rFonts w:eastAsiaTheme="minorHAnsi"/>
          <w:sz w:val="28"/>
          <w:szCs w:val="28"/>
        </w:rPr>
        <w:t>000 E Ft összeggel, mivel az Önkormányzat aszfaltos útjainak kátyúzása, a csatorna fektetések helyének</w:t>
      </w:r>
      <w:r>
        <w:rPr>
          <w:rFonts w:eastAsiaTheme="minorHAnsi"/>
          <w:sz w:val="28"/>
          <w:szCs w:val="28"/>
        </w:rPr>
        <w:t xml:space="preserve"> </w:t>
      </w:r>
      <w:r w:rsidRPr="00441D11">
        <w:rPr>
          <w:rFonts w:eastAsiaTheme="minorHAnsi"/>
          <w:sz w:val="28"/>
          <w:szCs w:val="28"/>
        </w:rPr>
        <w:t>süllyedése, felfagyások, stb. biztonságos javításához szükségesnek látszik az</w:t>
      </w:r>
      <w:r>
        <w:rPr>
          <w:rFonts w:eastAsiaTheme="minorHAnsi"/>
          <w:sz w:val="28"/>
          <w:szCs w:val="28"/>
        </w:rPr>
        <w:t xml:space="preserve"> </w:t>
      </w:r>
      <w:r w:rsidRPr="00441D11">
        <w:rPr>
          <w:rFonts w:eastAsiaTheme="minorHAnsi"/>
          <w:sz w:val="28"/>
          <w:szCs w:val="28"/>
        </w:rPr>
        <w:t>elfogadott keret megemelése, a „fejlesztési cél</w:t>
      </w:r>
      <w:r>
        <w:rPr>
          <w:rFonts w:eastAsiaTheme="minorHAnsi"/>
          <w:sz w:val="28"/>
          <w:szCs w:val="28"/>
        </w:rPr>
        <w:t>tartalék” terhére.</w:t>
      </w:r>
    </w:p>
    <w:p w:rsidR="00441D11" w:rsidRPr="00333632" w:rsidRDefault="00441D11" w:rsidP="00BD27B5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441D11" w:rsidRPr="00333632" w:rsidRDefault="00441D11" w:rsidP="00441D11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lastRenderedPageBreak/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május 13.</w:t>
      </w:r>
    </w:p>
    <w:p w:rsidR="00441D11" w:rsidRPr="00333632" w:rsidRDefault="00441D11" w:rsidP="00441D11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C434D2">
        <w:rPr>
          <w:rFonts w:ascii="Times New Roman" w:hAnsi="Times New Roman"/>
          <w:sz w:val="28"/>
          <w:szCs w:val="28"/>
        </w:rPr>
        <w:t>Kovács Péter polgármester</w:t>
      </w:r>
      <w:r w:rsidRPr="00C434D2">
        <w:rPr>
          <w:rFonts w:ascii="Times New Roman" w:eastAsiaTheme="minorHAnsi" w:hAnsi="Times New Roman"/>
          <w:sz w:val="28"/>
          <w:szCs w:val="28"/>
        </w:rPr>
        <w:t>”</w:t>
      </w:r>
    </w:p>
    <w:p w:rsidR="00441D11" w:rsidRPr="00333632" w:rsidRDefault="00441D11" w:rsidP="00BD27B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41D11" w:rsidRPr="00D01EB9" w:rsidRDefault="00441D11" w:rsidP="00BD27B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441D11" w:rsidRDefault="00441D11" w:rsidP="006F02BA">
      <w:pPr>
        <w:pStyle w:val="Szvegtrzs"/>
        <w:rPr>
          <w:b/>
          <w:bCs/>
          <w:i/>
          <w:sz w:val="28"/>
          <w:szCs w:val="28"/>
        </w:rPr>
      </w:pPr>
    </w:p>
    <w:p w:rsidR="009635C4" w:rsidRDefault="009635C4" w:rsidP="006F02BA">
      <w:pPr>
        <w:pStyle w:val="Szvegtrzs"/>
        <w:rPr>
          <w:b/>
          <w:bCs/>
          <w:i/>
          <w:sz w:val="28"/>
          <w:szCs w:val="28"/>
        </w:rPr>
      </w:pPr>
    </w:p>
    <w:p w:rsidR="009635C4" w:rsidRPr="00333632" w:rsidRDefault="009635C4" w:rsidP="00D82B3F">
      <w:pPr>
        <w:rPr>
          <w:sz w:val="28"/>
          <w:u w:val="single"/>
        </w:rPr>
      </w:pPr>
      <w:commentRangeStart w:id="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82B3F" w:rsidRPr="00D82B3F" w:rsidRDefault="006E11DF" w:rsidP="00D82B3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188</w:t>
      </w:r>
      <w:r w:rsidR="009635C4">
        <w:rPr>
          <w:sz w:val="28"/>
        </w:rPr>
        <w:t>/2015. (V. 13</w:t>
      </w:r>
      <w:r w:rsidR="009635C4" w:rsidRPr="00333632">
        <w:rPr>
          <w:sz w:val="28"/>
        </w:rPr>
        <w:t>.) Kt.</w:t>
      </w:r>
      <w:commentRangeEnd w:id="2"/>
      <w:r w:rsidR="00894945">
        <w:rPr>
          <w:rStyle w:val="Jegyzethivatkozs"/>
        </w:rPr>
        <w:commentReference w:id="2"/>
      </w:r>
      <w:r w:rsidR="009635C4" w:rsidRPr="00333632">
        <w:rPr>
          <w:sz w:val="28"/>
        </w:rPr>
        <w:t xml:space="preserve"> </w:t>
      </w:r>
      <w:r w:rsidR="009635C4" w:rsidRPr="00333632">
        <w:rPr>
          <w:sz w:val="28"/>
        </w:rPr>
        <w:tab/>
      </w:r>
      <w:r w:rsidR="00D82B3F" w:rsidRPr="00D82B3F">
        <w:rPr>
          <w:sz w:val="28"/>
          <w:szCs w:val="28"/>
        </w:rPr>
        <w:t>Budapest Főváros XVI. kerületi Önkormányzat Képviselő-testülete a Kertvárosi Sportlétesítményeket Üzemeltető Kft. (székhely: 1165 Budapest, Újszász u. 106-108., cg</w:t>
      </w:r>
      <w:proofErr w:type="gramStart"/>
      <w:r w:rsidR="00D82B3F" w:rsidRPr="00D82B3F">
        <w:rPr>
          <w:sz w:val="28"/>
          <w:szCs w:val="28"/>
        </w:rPr>
        <w:t>.:</w:t>
      </w:r>
      <w:proofErr w:type="gramEnd"/>
      <w:r w:rsidR="00D82B3F" w:rsidRPr="00D82B3F">
        <w:rPr>
          <w:sz w:val="28"/>
          <w:szCs w:val="28"/>
        </w:rPr>
        <w:t xml:space="preserve"> 01-09-878027, képviseli: Rátonyi Gábor ügyvezető) 10/2015. (I. 28.) Kt. határozattal elfogadott 2015. évi üzleti tervét módosítja, és úgy határoz, hogy a Kertvárosi Sportlétesítményeket Üzemeltető Kft. részére a 2015. évben a közszolgáltatási feladatok ellátására további 6 115 E Ft, azaz összességében 8 048 E Ft beruházási célú kompenzációt biztosít.</w:t>
      </w:r>
    </w:p>
    <w:p w:rsidR="00D82B3F" w:rsidRPr="00D82B3F" w:rsidRDefault="00D82B3F" w:rsidP="00D82B3F">
      <w:pPr>
        <w:ind w:left="3119"/>
        <w:jc w:val="both"/>
        <w:rPr>
          <w:sz w:val="28"/>
          <w:szCs w:val="28"/>
        </w:rPr>
      </w:pPr>
      <w:r w:rsidRPr="00D82B3F">
        <w:rPr>
          <w:sz w:val="28"/>
          <w:szCs w:val="28"/>
        </w:rPr>
        <w:t>Felkéri a Polgármestert a támogatás összegének az Önkormányzat 2015. évi költségvetésében való szerepeltetésére.</w:t>
      </w:r>
    </w:p>
    <w:p w:rsidR="00D82B3F" w:rsidRPr="00D82B3F" w:rsidRDefault="00D82B3F" w:rsidP="00D82B3F">
      <w:pPr>
        <w:ind w:left="4253" w:hanging="1134"/>
        <w:jc w:val="both"/>
        <w:rPr>
          <w:sz w:val="28"/>
          <w:szCs w:val="28"/>
        </w:rPr>
      </w:pPr>
    </w:p>
    <w:p w:rsidR="00D82B3F" w:rsidRPr="00D82B3F" w:rsidRDefault="00D82B3F" w:rsidP="00D82B3F">
      <w:pPr>
        <w:ind w:left="4253" w:hanging="1134"/>
        <w:jc w:val="both"/>
        <w:rPr>
          <w:sz w:val="28"/>
          <w:szCs w:val="28"/>
        </w:rPr>
      </w:pPr>
      <w:r w:rsidRPr="00D82B3F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82B3F">
        <w:rPr>
          <w:sz w:val="28"/>
          <w:szCs w:val="28"/>
        </w:rPr>
        <w:t>2015. május 13.</w:t>
      </w:r>
    </w:p>
    <w:p w:rsidR="00D82B3F" w:rsidRPr="00D82B3F" w:rsidRDefault="00D82B3F" w:rsidP="00D82B3F">
      <w:pPr>
        <w:ind w:left="4253" w:hanging="1134"/>
        <w:jc w:val="both"/>
        <w:rPr>
          <w:sz w:val="28"/>
          <w:szCs w:val="28"/>
        </w:rPr>
      </w:pPr>
      <w:r w:rsidRPr="00D82B3F">
        <w:rPr>
          <w:sz w:val="28"/>
          <w:szCs w:val="28"/>
          <w:u w:val="single"/>
        </w:rPr>
        <w:t>Felelős:</w:t>
      </w:r>
      <w:r w:rsidRPr="00D82B3F">
        <w:rPr>
          <w:sz w:val="28"/>
          <w:szCs w:val="28"/>
        </w:rPr>
        <w:t xml:space="preserve"> </w:t>
      </w:r>
      <w:r w:rsidRPr="00D82B3F">
        <w:rPr>
          <w:sz w:val="28"/>
          <w:szCs w:val="28"/>
        </w:rPr>
        <w:tab/>
        <w:t>Kovács Péter polgármester</w:t>
      </w:r>
    </w:p>
    <w:p w:rsidR="009635C4" w:rsidRPr="00333632" w:rsidRDefault="009635C4" w:rsidP="00D82B3F">
      <w:pPr>
        <w:rPr>
          <w:sz w:val="28"/>
        </w:rPr>
      </w:pPr>
    </w:p>
    <w:p w:rsidR="009635C4" w:rsidRPr="00333632" w:rsidRDefault="009635C4" w:rsidP="00D82B3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6E11DF">
        <w:rPr>
          <w:sz w:val="28"/>
        </w:rPr>
        <w:t>12</w:t>
      </w:r>
      <w:r w:rsidRPr="00333632">
        <w:rPr>
          <w:sz w:val="28"/>
        </w:rPr>
        <w:t xml:space="preserve"> igen, </w:t>
      </w:r>
      <w:r w:rsidR="006E11DF">
        <w:rPr>
          <w:sz w:val="28"/>
        </w:rPr>
        <w:t>0</w:t>
      </w:r>
      <w:r w:rsidRPr="00333632">
        <w:rPr>
          <w:sz w:val="28"/>
        </w:rPr>
        <w:t xml:space="preserve"> nem, </w:t>
      </w:r>
      <w:r w:rsidR="006E11DF">
        <w:rPr>
          <w:sz w:val="28"/>
        </w:rPr>
        <w:t>5</w:t>
      </w:r>
      <w:r w:rsidRPr="00333632">
        <w:rPr>
          <w:sz w:val="28"/>
        </w:rPr>
        <w:t xml:space="preserve"> tartózkodás)</w:t>
      </w:r>
    </w:p>
    <w:p w:rsidR="009635C4" w:rsidRPr="00333632" w:rsidRDefault="009635C4" w:rsidP="00D82B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635C4" w:rsidRPr="00D01EB9" w:rsidRDefault="009635C4" w:rsidP="00D82B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9635C4" w:rsidRDefault="009635C4" w:rsidP="006F02BA">
      <w:pPr>
        <w:pStyle w:val="Szvegtrzs"/>
        <w:rPr>
          <w:b/>
          <w:bCs/>
          <w:i/>
          <w:sz w:val="28"/>
          <w:szCs w:val="28"/>
        </w:rPr>
      </w:pPr>
    </w:p>
    <w:p w:rsidR="00D82B3F" w:rsidRDefault="00D82B3F" w:rsidP="006F02BA">
      <w:pPr>
        <w:pStyle w:val="Szvegtrzs"/>
        <w:rPr>
          <w:b/>
          <w:bCs/>
          <w:i/>
          <w:sz w:val="28"/>
          <w:szCs w:val="28"/>
        </w:rPr>
      </w:pPr>
    </w:p>
    <w:p w:rsidR="00D82B3F" w:rsidRPr="00D82B3F" w:rsidRDefault="00D82B3F" w:rsidP="00D82B3F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 w:rsidRPr="00120BE3">
        <w:rPr>
          <w:sz w:val="28"/>
          <w:szCs w:val="28"/>
        </w:rPr>
        <w:t>Budapest Főváros XVI. kerületi Önkormányzat Képviselő-testülete megalkotja a</w:t>
      </w:r>
      <w:r>
        <w:rPr>
          <w:sz w:val="28"/>
          <w:szCs w:val="28"/>
        </w:rPr>
        <w:t xml:space="preserve"> </w:t>
      </w:r>
      <w:r w:rsidRPr="00D82B3F">
        <w:rPr>
          <w:sz w:val="28"/>
          <w:szCs w:val="28"/>
        </w:rPr>
        <w:t xml:space="preserve">Budapest Főváros XVI. kerületi Önkormányzat </w:t>
      </w:r>
      <w:r w:rsidRPr="00D82B3F">
        <w:rPr>
          <w:color w:val="000000"/>
          <w:sz w:val="28"/>
          <w:szCs w:val="28"/>
        </w:rPr>
        <w:t xml:space="preserve">2015. évi költségvetéséről szóló </w:t>
      </w:r>
      <w:r w:rsidRPr="00D82B3F">
        <w:rPr>
          <w:sz w:val="28"/>
          <w:szCs w:val="28"/>
        </w:rPr>
        <w:t xml:space="preserve">4/2015. (II. 20.) önkormányzati </w:t>
      </w:r>
      <w:r w:rsidRPr="00D82B3F">
        <w:rPr>
          <w:color w:val="000000"/>
          <w:sz w:val="28"/>
          <w:szCs w:val="28"/>
        </w:rPr>
        <w:t xml:space="preserve">rendelet I. számú módosításáról szóló </w:t>
      </w:r>
    </w:p>
    <w:p w:rsidR="00D82B3F" w:rsidRPr="00120BE3" w:rsidRDefault="00D82B3F" w:rsidP="00D82B3F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D82B3F" w:rsidRPr="00120BE3" w:rsidRDefault="006E11DF" w:rsidP="00D82B3F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D82B3F">
        <w:rPr>
          <w:b/>
          <w:bCs/>
          <w:sz w:val="28"/>
          <w:szCs w:val="28"/>
        </w:rPr>
        <w:t>/2015</w:t>
      </w:r>
      <w:r w:rsidR="00D82B3F" w:rsidRPr="00120BE3">
        <w:rPr>
          <w:b/>
          <w:bCs/>
          <w:sz w:val="28"/>
          <w:szCs w:val="28"/>
        </w:rPr>
        <w:t>. (</w:t>
      </w:r>
      <w:proofErr w:type="gramStart"/>
      <w:r w:rsidR="00D82B3F" w:rsidRPr="00120BE3">
        <w:rPr>
          <w:b/>
          <w:bCs/>
          <w:sz w:val="28"/>
          <w:szCs w:val="28"/>
        </w:rPr>
        <w:t>.........</w:t>
      </w:r>
      <w:proofErr w:type="gramEnd"/>
      <w:r w:rsidR="00D82B3F" w:rsidRPr="00120BE3">
        <w:rPr>
          <w:b/>
          <w:bCs/>
          <w:sz w:val="28"/>
          <w:szCs w:val="28"/>
        </w:rPr>
        <w:t>) önkormányzati rendeletét.</w:t>
      </w:r>
    </w:p>
    <w:p w:rsidR="00D82B3F" w:rsidRPr="00120BE3" w:rsidRDefault="00D82B3F" w:rsidP="00D82B3F">
      <w:pPr>
        <w:ind w:firstLine="5"/>
        <w:jc w:val="center"/>
        <w:rPr>
          <w:sz w:val="28"/>
          <w:szCs w:val="28"/>
        </w:rPr>
      </w:pPr>
    </w:p>
    <w:p w:rsidR="00D82B3F" w:rsidRPr="00120BE3" w:rsidRDefault="00D82B3F" w:rsidP="00D82B3F">
      <w:pPr>
        <w:ind w:firstLine="3124"/>
        <w:rPr>
          <w:sz w:val="28"/>
          <w:szCs w:val="28"/>
        </w:rPr>
      </w:pPr>
      <w:r w:rsidRPr="00120BE3">
        <w:rPr>
          <w:sz w:val="28"/>
          <w:szCs w:val="28"/>
        </w:rPr>
        <w:t>(</w:t>
      </w:r>
      <w:r w:rsidR="006E11DF">
        <w:rPr>
          <w:sz w:val="28"/>
          <w:szCs w:val="28"/>
        </w:rPr>
        <w:t>12</w:t>
      </w:r>
      <w:r w:rsidRPr="00120BE3">
        <w:rPr>
          <w:sz w:val="28"/>
          <w:szCs w:val="28"/>
        </w:rPr>
        <w:t xml:space="preserve"> igen, </w:t>
      </w:r>
      <w:r w:rsidR="006E11DF">
        <w:rPr>
          <w:sz w:val="28"/>
          <w:szCs w:val="28"/>
        </w:rPr>
        <w:t>1</w:t>
      </w:r>
      <w:r w:rsidRPr="00120BE3">
        <w:rPr>
          <w:sz w:val="28"/>
          <w:szCs w:val="28"/>
        </w:rPr>
        <w:t xml:space="preserve"> nem, </w:t>
      </w:r>
      <w:r w:rsidR="006E11DF">
        <w:rPr>
          <w:sz w:val="28"/>
          <w:szCs w:val="28"/>
        </w:rPr>
        <w:t>4</w:t>
      </w:r>
      <w:r w:rsidRPr="00120BE3">
        <w:rPr>
          <w:sz w:val="28"/>
          <w:szCs w:val="28"/>
        </w:rPr>
        <w:t xml:space="preserve"> tartózkodás)</w:t>
      </w:r>
    </w:p>
    <w:p w:rsidR="00D82B3F" w:rsidRPr="00816782" w:rsidRDefault="00D82B3F" w:rsidP="00D82B3F">
      <w:pPr>
        <w:ind w:firstLine="6"/>
        <w:rPr>
          <w:sz w:val="28"/>
          <w:szCs w:val="28"/>
        </w:rPr>
      </w:pPr>
    </w:p>
    <w:p w:rsidR="00D82B3F" w:rsidRDefault="00D82B3F" w:rsidP="00D82B3F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D82B3F" w:rsidRDefault="00D82B3F" w:rsidP="006F02BA">
      <w:pPr>
        <w:pStyle w:val="Szvegtrzs"/>
        <w:rPr>
          <w:b/>
          <w:bCs/>
          <w:i/>
          <w:sz w:val="28"/>
          <w:szCs w:val="28"/>
        </w:rPr>
      </w:pPr>
    </w:p>
    <w:p w:rsidR="00D82B3F" w:rsidRDefault="00D82B3F" w:rsidP="006F02BA">
      <w:pPr>
        <w:pStyle w:val="Szvegtrzs"/>
        <w:rPr>
          <w:b/>
          <w:bCs/>
          <w:i/>
          <w:sz w:val="28"/>
          <w:szCs w:val="28"/>
        </w:rPr>
      </w:pPr>
    </w:p>
    <w:p w:rsidR="00D82B3F" w:rsidRPr="00D82B3F" w:rsidRDefault="00D82B3F" w:rsidP="00D82B3F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BD27B5">
        <w:rPr>
          <w:bCs/>
          <w:i w:val="0"/>
          <w:sz w:val="28"/>
          <w:szCs w:val="28"/>
        </w:rPr>
        <w:t>4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D82B3F">
        <w:rPr>
          <w:i w:val="0"/>
          <w:sz w:val="28"/>
          <w:szCs w:val="28"/>
        </w:rPr>
        <w:t>Javaslat a Vagyonrendelet módosítására (Béla utca 117280/1 hrsz-ú és a 117291 hrsz-ú ingatlanok forgalomképességének megváltoztatására)</w:t>
      </w:r>
    </w:p>
    <w:p w:rsidR="00D82B3F" w:rsidRPr="00333632" w:rsidRDefault="00D82B3F" w:rsidP="00D82B3F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A64AF4">
        <w:rPr>
          <w:sz w:val="28"/>
          <w:szCs w:val="28"/>
        </w:rPr>
        <w:t>Dr. Csomor Ervin alpolgármester</w:t>
      </w:r>
    </w:p>
    <w:p w:rsidR="00D82B3F" w:rsidRPr="00D82B3F" w:rsidRDefault="00D82B3F" w:rsidP="00D82B3F">
      <w:pPr>
        <w:rPr>
          <w:b/>
          <w:sz w:val="28"/>
          <w:szCs w:val="28"/>
        </w:rPr>
      </w:pPr>
    </w:p>
    <w:p w:rsidR="00D82B3F" w:rsidRPr="00D82B3F" w:rsidRDefault="00D82B3F" w:rsidP="00D82B3F">
      <w:pPr>
        <w:rPr>
          <w:b/>
          <w:sz w:val="28"/>
          <w:szCs w:val="28"/>
        </w:rPr>
      </w:pPr>
    </w:p>
    <w:p w:rsidR="00D82B3F" w:rsidRPr="00333632" w:rsidRDefault="00D82B3F" w:rsidP="00D82B3F">
      <w:pPr>
        <w:rPr>
          <w:sz w:val="28"/>
          <w:u w:val="single"/>
        </w:rPr>
      </w:pPr>
      <w:commentRangeStart w:id="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82B3F" w:rsidRPr="00D82B3F" w:rsidRDefault="00BD27B5" w:rsidP="00BD27B5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189</w:t>
      </w:r>
      <w:r w:rsidR="00D82B3F">
        <w:rPr>
          <w:sz w:val="28"/>
        </w:rPr>
        <w:t>/2015. (V. 13</w:t>
      </w:r>
      <w:r w:rsidR="00D82B3F" w:rsidRPr="00333632">
        <w:rPr>
          <w:sz w:val="28"/>
        </w:rPr>
        <w:t>.) Kt.</w:t>
      </w:r>
      <w:commentRangeEnd w:id="3"/>
      <w:r w:rsidR="00894945">
        <w:rPr>
          <w:rStyle w:val="Jegyzethivatkozs"/>
        </w:rPr>
        <w:commentReference w:id="3"/>
      </w:r>
      <w:r w:rsidR="00D82B3F" w:rsidRPr="00333632">
        <w:rPr>
          <w:sz w:val="28"/>
        </w:rPr>
        <w:t xml:space="preserve"> </w:t>
      </w:r>
      <w:r w:rsidR="00D82B3F" w:rsidRPr="00333632">
        <w:rPr>
          <w:sz w:val="28"/>
        </w:rPr>
        <w:tab/>
      </w:r>
      <w:r w:rsidR="00D82B3F" w:rsidRPr="00D82B3F">
        <w:rPr>
          <w:sz w:val="28"/>
          <w:szCs w:val="28"/>
        </w:rPr>
        <w:t xml:space="preserve">Budapest Főváros XVI. kerületi Önkormányzat Képviselő-testülete a Budapest XVI. kerület 117280/1 hrsz-ú, </w:t>
      </w:r>
      <w:smartTag w:uri="urn:schemas-microsoft-com:office:smarttags" w:element="metricconverter">
        <w:smartTagPr>
          <w:attr w:name="ProductID" w:val="454 mﾲ"/>
        </w:smartTagPr>
        <w:r w:rsidR="00D82B3F" w:rsidRPr="00D82B3F">
          <w:rPr>
            <w:sz w:val="28"/>
            <w:szCs w:val="28"/>
          </w:rPr>
          <w:t>454 m²</w:t>
        </w:r>
      </w:smartTag>
      <w:r w:rsidR="00D82B3F" w:rsidRPr="00D82B3F">
        <w:rPr>
          <w:sz w:val="28"/>
          <w:szCs w:val="28"/>
        </w:rPr>
        <w:t xml:space="preserve"> nagyságú, kivett árok megnevezésű ingatlant forgalomképes üzleti vagyonná minősíti át.</w:t>
      </w:r>
    </w:p>
    <w:p w:rsidR="00D82B3F" w:rsidRPr="00D82B3F" w:rsidRDefault="00D82B3F" w:rsidP="00D82B3F">
      <w:pPr>
        <w:jc w:val="both"/>
        <w:rPr>
          <w:color w:val="000000"/>
          <w:spacing w:val="-3"/>
          <w:sz w:val="28"/>
          <w:szCs w:val="28"/>
        </w:rPr>
      </w:pPr>
    </w:p>
    <w:p w:rsidR="00D82B3F" w:rsidRPr="00D82B3F" w:rsidRDefault="00D82B3F" w:rsidP="00D82B3F">
      <w:pPr>
        <w:ind w:left="4253" w:hanging="1134"/>
        <w:rPr>
          <w:color w:val="000000"/>
          <w:sz w:val="28"/>
          <w:szCs w:val="28"/>
        </w:rPr>
      </w:pPr>
      <w:r w:rsidRPr="00D82B3F">
        <w:rPr>
          <w:color w:val="000000"/>
          <w:sz w:val="28"/>
          <w:szCs w:val="28"/>
          <w:u w:val="single"/>
        </w:rPr>
        <w:t>Határidő:</w:t>
      </w:r>
      <w:r w:rsidRPr="00D82B3F">
        <w:rPr>
          <w:color w:val="000000"/>
          <w:sz w:val="28"/>
          <w:szCs w:val="28"/>
        </w:rPr>
        <w:tab/>
        <w:t>2015. május 13.</w:t>
      </w:r>
    </w:p>
    <w:p w:rsidR="00D82B3F" w:rsidRPr="00D82B3F" w:rsidRDefault="00D82B3F" w:rsidP="00D82B3F">
      <w:pPr>
        <w:ind w:left="4253" w:hanging="1134"/>
        <w:rPr>
          <w:color w:val="000000"/>
          <w:sz w:val="28"/>
          <w:szCs w:val="28"/>
        </w:rPr>
      </w:pPr>
      <w:r w:rsidRPr="00D82B3F">
        <w:rPr>
          <w:color w:val="000000"/>
          <w:sz w:val="28"/>
          <w:szCs w:val="28"/>
          <w:u w:val="single"/>
        </w:rPr>
        <w:t>Felelős:</w:t>
      </w:r>
      <w:r w:rsidRPr="00D82B3F">
        <w:rPr>
          <w:color w:val="000000"/>
          <w:sz w:val="28"/>
          <w:szCs w:val="28"/>
        </w:rPr>
        <w:tab/>
        <w:t>Kovács Péter polgármester</w:t>
      </w:r>
    </w:p>
    <w:p w:rsidR="00D82B3F" w:rsidRPr="00333632" w:rsidRDefault="00D82B3F" w:rsidP="00D82B3F">
      <w:pPr>
        <w:rPr>
          <w:sz w:val="28"/>
        </w:rPr>
      </w:pPr>
    </w:p>
    <w:p w:rsidR="00D82B3F" w:rsidRPr="00333632" w:rsidRDefault="00D82B3F" w:rsidP="00D82B3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BD27B5">
        <w:rPr>
          <w:sz w:val="28"/>
        </w:rPr>
        <w:t>17</w:t>
      </w:r>
      <w:r w:rsidRPr="00333632">
        <w:rPr>
          <w:sz w:val="28"/>
        </w:rPr>
        <w:t xml:space="preserve"> igen, </w:t>
      </w:r>
      <w:r w:rsidR="00BD27B5">
        <w:rPr>
          <w:sz w:val="28"/>
        </w:rPr>
        <w:t>0</w:t>
      </w:r>
      <w:r w:rsidRPr="00333632">
        <w:rPr>
          <w:sz w:val="28"/>
        </w:rPr>
        <w:t xml:space="preserve"> nem, </w:t>
      </w:r>
      <w:r w:rsidR="00BD27B5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D82B3F" w:rsidRPr="00333632" w:rsidRDefault="00D82B3F" w:rsidP="00D82B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82B3F" w:rsidRPr="00D01EB9" w:rsidRDefault="00D82B3F" w:rsidP="00D82B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82B3F" w:rsidRPr="00D82B3F" w:rsidRDefault="00D82B3F" w:rsidP="00D82B3F">
      <w:pPr>
        <w:ind w:left="2700" w:hanging="2700"/>
        <w:jc w:val="both"/>
        <w:rPr>
          <w:sz w:val="28"/>
          <w:szCs w:val="28"/>
        </w:rPr>
      </w:pPr>
    </w:p>
    <w:p w:rsidR="00D82B3F" w:rsidRDefault="00D82B3F" w:rsidP="00D82B3F">
      <w:pPr>
        <w:ind w:left="2700" w:hanging="2700"/>
        <w:jc w:val="both"/>
        <w:rPr>
          <w:sz w:val="28"/>
          <w:szCs w:val="28"/>
        </w:rPr>
      </w:pPr>
    </w:p>
    <w:p w:rsidR="00D82B3F" w:rsidRPr="00333632" w:rsidRDefault="00D82B3F" w:rsidP="00D82B3F">
      <w:pPr>
        <w:rPr>
          <w:sz w:val="28"/>
          <w:u w:val="single"/>
        </w:rPr>
      </w:pPr>
      <w:commentRangeStart w:id="4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82B3F" w:rsidRPr="00BD27B5" w:rsidRDefault="00BD27B5" w:rsidP="00BD27B5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190</w:t>
      </w:r>
      <w:r w:rsidR="00D82B3F">
        <w:rPr>
          <w:sz w:val="28"/>
        </w:rPr>
        <w:t>/2015. (V. 13</w:t>
      </w:r>
      <w:r w:rsidR="00D82B3F" w:rsidRPr="00333632">
        <w:rPr>
          <w:sz w:val="28"/>
        </w:rPr>
        <w:t>.) Kt.</w:t>
      </w:r>
      <w:commentRangeEnd w:id="4"/>
      <w:r w:rsidR="00894945">
        <w:rPr>
          <w:rStyle w:val="Jegyzethivatkozs"/>
        </w:rPr>
        <w:commentReference w:id="4"/>
      </w:r>
      <w:r w:rsidR="00D82B3F" w:rsidRPr="00333632">
        <w:rPr>
          <w:sz w:val="28"/>
        </w:rPr>
        <w:t xml:space="preserve"> </w:t>
      </w:r>
      <w:r w:rsidR="00D82B3F" w:rsidRPr="00333632">
        <w:rPr>
          <w:sz w:val="28"/>
        </w:rPr>
        <w:tab/>
      </w:r>
      <w:r w:rsidR="00D82B3F" w:rsidRPr="00D82B3F">
        <w:rPr>
          <w:sz w:val="28"/>
          <w:szCs w:val="28"/>
        </w:rPr>
        <w:t xml:space="preserve">Budapest Főváros XVI. kerületi Önkormányzat Képviselő-testülete a Budapest XVI. kerület 117291 hrsz-ú, </w:t>
      </w:r>
      <w:smartTag w:uri="urn:schemas-microsoft-com:office:smarttags" w:element="metricconverter">
        <w:smartTagPr>
          <w:attr w:name="ProductID" w:val="533 mﾲ"/>
        </w:smartTagPr>
        <w:r w:rsidR="00D82B3F" w:rsidRPr="00D82B3F">
          <w:rPr>
            <w:sz w:val="28"/>
            <w:szCs w:val="28"/>
          </w:rPr>
          <w:t>533 m²</w:t>
        </w:r>
      </w:smartTag>
      <w:r w:rsidR="00D82B3F" w:rsidRPr="00D82B3F">
        <w:rPr>
          <w:sz w:val="28"/>
          <w:szCs w:val="28"/>
        </w:rPr>
        <w:t xml:space="preserve"> nagyságú, kivett közterület megnevezésű ingatlant forgalomképes üzleti vagyonná minősíti át.</w:t>
      </w:r>
    </w:p>
    <w:p w:rsidR="00D82B3F" w:rsidRPr="00D82B3F" w:rsidRDefault="00D82B3F" w:rsidP="00D82B3F">
      <w:pPr>
        <w:jc w:val="both"/>
        <w:rPr>
          <w:color w:val="000000"/>
          <w:spacing w:val="-3"/>
          <w:sz w:val="28"/>
          <w:szCs w:val="28"/>
        </w:rPr>
      </w:pPr>
    </w:p>
    <w:p w:rsidR="00D82B3F" w:rsidRPr="00D82B3F" w:rsidRDefault="00D82B3F" w:rsidP="00D82B3F">
      <w:pPr>
        <w:ind w:left="4253" w:hanging="1134"/>
        <w:rPr>
          <w:color w:val="000000"/>
          <w:sz w:val="28"/>
          <w:szCs w:val="28"/>
        </w:rPr>
      </w:pPr>
      <w:r w:rsidRPr="00D82B3F">
        <w:rPr>
          <w:color w:val="000000"/>
          <w:sz w:val="28"/>
          <w:szCs w:val="28"/>
          <w:u w:val="single"/>
        </w:rPr>
        <w:t>Határidő:</w:t>
      </w:r>
      <w:r w:rsidRPr="00D82B3F">
        <w:rPr>
          <w:color w:val="000000"/>
          <w:sz w:val="28"/>
          <w:szCs w:val="28"/>
        </w:rPr>
        <w:tab/>
        <w:t>2015. május 13.</w:t>
      </w:r>
    </w:p>
    <w:p w:rsidR="00D82B3F" w:rsidRPr="00D82B3F" w:rsidRDefault="00D82B3F" w:rsidP="00D82B3F">
      <w:pPr>
        <w:ind w:left="4253" w:hanging="1134"/>
        <w:rPr>
          <w:color w:val="000000"/>
          <w:sz w:val="28"/>
          <w:szCs w:val="28"/>
        </w:rPr>
      </w:pPr>
      <w:r w:rsidRPr="00D82B3F">
        <w:rPr>
          <w:color w:val="000000"/>
          <w:sz w:val="28"/>
          <w:szCs w:val="28"/>
          <w:u w:val="single"/>
        </w:rPr>
        <w:t>Felelős:</w:t>
      </w:r>
      <w:r w:rsidRPr="00D82B3F">
        <w:rPr>
          <w:color w:val="000000"/>
          <w:sz w:val="28"/>
          <w:szCs w:val="28"/>
        </w:rPr>
        <w:tab/>
        <w:t>Kovács Péter polgármester</w:t>
      </w:r>
    </w:p>
    <w:p w:rsidR="00D82B3F" w:rsidRPr="00D82B3F" w:rsidRDefault="00D82B3F" w:rsidP="00D82B3F">
      <w:pPr>
        <w:tabs>
          <w:tab w:val="left" w:pos="2448"/>
        </w:tabs>
        <w:ind w:firstLine="108"/>
        <w:rPr>
          <w:b/>
          <w:bCs/>
          <w:sz w:val="28"/>
          <w:szCs w:val="28"/>
        </w:rPr>
      </w:pPr>
    </w:p>
    <w:p w:rsidR="00D82B3F" w:rsidRPr="00333632" w:rsidRDefault="00D82B3F" w:rsidP="00D82B3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BD27B5">
        <w:rPr>
          <w:sz w:val="28"/>
        </w:rPr>
        <w:t>17</w:t>
      </w:r>
      <w:r w:rsidRPr="00333632">
        <w:rPr>
          <w:sz w:val="28"/>
        </w:rPr>
        <w:t xml:space="preserve"> igen, </w:t>
      </w:r>
      <w:r w:rsidR="00BD27B5">
        <w:rPr>
          <w:sz w:val="28"/>
        </w:rPr>
        <w:t>0</w:t>
      </w:r>
      <w:r w:rsidRPr="00333632">
        <w:rPr>
          <w:sz w:val="28"/>
        </w:rPr>
        <w:t xml:space="preserve"> nem, </w:t>
      </w:r>
      <w:r w:rsidR="00BD27B5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D82B3F" w:rsidRPr="00333632" w:rsidRDefault="00D82B3F" w:rsidP="00D82B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82B3F" w:rsidRPr="00D01EB9" w:rsidRDefault="00D82B3F" w:rsidP="00D82B3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82B3F" w:rsidRPr="00D82B3F" w:rsidRDefault="00D82B3F" w:rsidP="00D82B3F">
      <w:pPr>
        <w:ind w:left="2700" w:hanging="2700"/>
        <w:jc w:val="both"/>
        <w:rPr>
          <w:sz w:val="28"/>
          <w:szCs w:val="28"/>
        </w:rPr>
      </w:pPr>
    </w:p>
    <w:p w:rsidR="00D82B3F" w:rsidRPr="00D82B3F" w:rsidRDefault="00D82B3F" w:rsidP="00D82B3F">
      <w:pPr>
        <w:rPr>
          <w:sz w:val="28"/>
          <w:szCs w:val="28"/>
        </w:rPr>
      </w:pPr>
    </w:p>
    <w:p w:rsidR="00D82B3F" w:rsidRPr="00D82B3F" w:rsidRDefault="00D82B3F" w:rsidP="00D82B3F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 w:rsidRPr="00120BE3">
        <w:rPr>
          <w:sz w:val="28"/>
          <w:szCs w:val="28"/>
        </w:rPr>
        <w:t xml:space="preserve">Budapest Főváros XVI. kerületi Önkormányzat Képviselő-testülete megalkotja </w:t>
      </w:r>
      <w:r w:rsidRPr="00D82B3F">
        <w:rPr>
          <w:color w:val="000000"/>
          <w:sz w:val="28"/>
          <w:szCs w:val="28"/>
        </w:rPr>
        <w:t>az Önkormányzat vagyonáról és a vagyontárgyak feletti tulajdonosi jogok gyakorlásról szóló 24/2009. (VI. 25.) önkormányzati rendelet módosításáról szóló</w:t>
      </w:r>
    </w:p>
    <w:p w:rsidR="00D82B3F" w:rsidRPr="00120BE3" w:rsidRDefault="00D82B3F" w:rsidP="00D82B3F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D82B3F" w:rsidRPr="00120BE3" w:rsidRDefault="00BD27B5" w:rsidP="00D82B3F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19</w:t>
      </w:r>
      <w:r w:rsidR="00D82B3F">
        <w:rPr>
          <w:b/>
          <w:bCs/>
          <w:sz w:val="28"/>
          <w:szCs w:val="28"/>
        </w:rPr>
        <w:t>/2015</w:t>
      </w:r>
      <w:r w:rsidR="00D82B3F" w:rsidRPr="00120BE3">
        <w:rPr>
          <w:b/>
          <w:bCs/>
          <w:sz w:val="28"/>
          <w:szCs w:val="28"/>
        </w:rPr>
        <w:t>. (.</w:t>
      </w:r>
      <w:proofErr w:type="gramStart"/>
      <w:r w:rsidR="00D82B3F" w:rsidRPr="00120BE3">
        <w:rPr>
          <w:b/>
          <w:bCs/>
          <w:sz w:val="28"/>
          <w:szCs w:val="28"/>
        </w:rPr>
        <w:t>........</w:t>
      </w:r>
      <w:proofErr w:type="gramEnd"/>
      <w:r w:rsidR="00D82B3F" w:rsidRPr="00120BE3">
        <w:rPr>
          <w:b/>
          <w:bCs/>
          <w:sz w:val="28"/>
          <w:szCs w:val="28"/>
        </w:rPr>
        <w:t>) önkormányzati rendeletét.</w:t>
      </w:r>
    </w:p>
    <w:p w:rsidR="00D82B3F" w:rsidRPr="00120BE3" w:rsidRDefault="00D82B3F" w:rsidP="00D82B3F">
      <w:pPr>
        <w:ind w:firstLine="5"/>
        <w:jc w:val="center"/>
        <w:rPr>
          <w:sz w:val="28"/>
          <w:szCs w:val="28"/>
        </w:rPr>
      </w:pPr>
    </w:p>
    <w:p w:rsidR="00D82B3F" w:rsidRPr="00120BE3" w:rsidRDefault="00D82B3F" w:rsidP="00D82B3F">
      <w:pPr>
        <w:ind w:firstLine="3124"/>
        <w:rPr>
          <w:sz w:val="28"/>
          <w:szCs w:val="28"/>
        </w:rPr>
      </w:pPr>
      <w:r w:rsidRPr="00120BE3">
        <w:rPr>
          <w:sz w:val="28"/>
          <w:szCs w:val="28"/>
        </w:rPr>
        <w:t>(</w:t>
      </w:r>
      <w:r w:rsidR="00BD27B5">
        <w:rPr>
          <w:sz w:val="28"/>
          <w:szCs w:val="28"/>
        </w:rPr>
        <w:t>17</w:t>
      </w:r>
      <w:r w:rsidRPr="00120BE3">
        <w:rPr>
          <w:sz w:val="28"/>
          <w:szCs w:val="28"/>
        </w:rPr>
        <w:t xml:space="preserve"> igen, </w:t>
      </w:r>
      <w:r w:rsidR="00BD27B5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nem, </w:t>
      </w:r>
      <w:r w:rsidR="00BD27B5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tartózkodás)</w:t>
      </w:r>
    </w:p>
    <w:p w:rsidR="00D82B3F" w:rsidRPr="00816782" w:rsidRDefault="00D82B3F" w:rsidP="00D82B3F">
      <w:pPr>
        <w:ind w:firstLine="6"/>
        <w:rPr>
          <w:sz w:val="28"/>
          <w:szCs w:val="28"/>
        </w:rPr>
      </w:pPr>
    </w:p>
    <w:p w:rsidR="00D82B3F" w:rsidRDefault="00D82B3F" w:rsidP="00D82B3F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D82B3F" w:rsidRDefault="00D82B3F" w:rsidP="00D82B3F">
      <w:pPr>
        <w:rPr>
          <w:sz w:val="28"/>
          <w:szCs w:val="28"/>
        </w:rPr>
      </w:pPr>
    </w:p>
    <w:p w:rsidR="00D82B3F" w:rsidRDefault="00D82B3F" w:rsidP="00D82B3F">
      <w:pPr>
        <w:rPr>
          <w:sz w:val="28"/>
          <w:szCs w:val="28"/>
        </w:rPr>
      </w:pPr>
    </w:p>
    <w:p w:rsidR="00B075A2" w:rsidRPr="00B075A2" w:rsidRDefault="00D82B3F" w:rsidP="00B075A2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CA2752">
        <w:rPr>
          <w:bCs/>
          <w:i w:val="0"/>
          <w:sz w:val="28"/>
          <w:szCs w:val="28"/>
        </w:rPr>
        <w:t>5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B075A2" w:rsidRPr="00B075A2">
        <w:rPr>
          <w:i w:val="0"/>
          <w:sz w:val="28"/>
          <w:szCs w:val="28"/>
        </w:rPr>
        <w:t>Javaslat a REHAB-XVI. Kft. 2014. üzleti évről készített éves beszámolójának elfogadására</w:t>
      </w:r>
      <w:r w:rsidR="00B075A2" w:rsidRPr="00D7489C">
        <w:rPr>
          <w:b/>
          <w:i w:val="0"/>
          <w:sz w:val="28"/>
          <w:szCs w:val="28"/>
          <w:u w:val="single"/>
        </w:rPr>
        <w:t xml:space="preserve"> </w:t>
      </w:r>
    </w:p>
    <w:p w:rsidR="00D82B3F" w:rsidRPr="00333632" w:rsidRDefault="00B075A2" w:rsidP="00B075A2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  <w:r w:rsidRPr="00333632">
        <w:rPr>
          <w:sz w:val="28"/>
          <w:szCs w:val="28"/>
          <w:u w:val="single"/>
        </w:rPr>
        <w:t xml:space="preserve"> </w:t>
      </w:r>
    </w:p>
    <w:p w:rsidR="00D82B3F" w:rsidRDefault="00D82B3F" w:rsidP="00D82B3F">
      <w:pPr>
        <w:rPr>
          <w:sz w:val="28"/>
          <w:szCs w:val="28"/>
        </w:rPr>
      </w:pPr>
    </w:p>
    <w:p w:rsidR="00B075A2" w:rsidRDefault="00B075A2" w:rsidP="00D82B3F">
      <w:pPr>
        <w:rPr>
          <w:sz w:val="28"/>
          <w:szCs w:val="28"/>
        </w:rPr>
      </w:pPr>
    </w:p>
    <w:p w:rsidR="00B075A2" w:rsidRPr="00333632" w:rsidRDefault="00B075A2" w:rsidP="00A25235">
      <w:pPr>
        <w:rPr>
          <w:sz w:val="28"/>
          <w:u w:val="single"/>
        </w:rPr>
      </w:pPr>
      <w:commentRangeStart w:id="5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075A2" w:rsidRPr="00B075A2" w:rsidRDefault="00E644EC" w:rsidP="00E644E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191</w:t>
      </w:r>
      <w:r w:rsidR="00B075A2">
        <w:rPr>
          <w:sz w:val="28"/>
        </w:rPr>
        <w:t>/2015. (V. 13</w:t>
      </w:r>
      <w:r w:rsidR="00B075A2" w:rsidRPr="00333632">
        <w:rPr>
          <w:sz w:val="28"/>
        </w:rPr>
        <w:t>.) Kt.</w:t>
      </w:r>
      <w:commentRangeEnd w:id="5"/>
      <w:r w:rsidR="00894945">
        <w:rPr>
          <w:rStyle w:val="Jegyzethivatkozs"/>
        </w:rPr>
        <w:commentReference w:id="5"/>
      </w:r>
      <w:r w:rsidR="00B075A2" w:rsidRPr="00333632">
        <w:rPr>
          <w:sz w:val="28"/>
        </w:rPr>
        <w:t xml:space="preserve"> </w:t>
      </w:r>
      <w:r w:rsidR="00B075A2" w:rsidRPr="00333632">
        <w:rPr>
          <w:sz w:val="28"/>
        </w:rPr>
        <w:tab/>
      </w:r>
      <w:r w:rsidR="00B075A2" w:rsidRPr="00B075A2">
        <w:rPr>
          <w:sz w:val="28"/>
          <w:szCs w:val="28"/>
        </w:rPr>
        <w:t>Budapest Főváros XVI. kerületi Önkormányzat Képviselő-testülete, mint a tulajdonosi jogok gyakorlója elfogadja, hogy a REHAB-XVI. Foglalkoztató és Szolgáltató Kft. (Cg</w:t>
      </w:r>
      <w:proofErr w:type="gramStart"/>
      <w:r w:rsidR="00B075A2" w:rsidRPr="00B075A2">
        <w:rPr>
          <w:sz w:val="28"/>
          <w:szCs w:val="28"/>
        </w:rPr>
        <w:t>.:</w:t>
      </w:r>
      <w:proofErr w:type="gramEnd"/>
      <w:r w:rsidR="00B075A2" w:rsidRPr="00B075A2">
        <w:rPr>
          <w:sz w:val="28"/>
          <w:szCs w:val="28"/>
        </w:rPr>
        <w:t xml:space="preserve"> 01-09-697529, székhely: 1161 Budapest Pálya u. </w:t>
      </w:r>
      <w:r w:rsidR="0092357D">
        <w:rPr>
          <w:sz w:val="28"/>
          <w:szCs w:val="28"/>
        </w:rPr>
        <w:t>48., képviseli: Siklósi Attila)</w:t>
      </w:r>
      <w:r w:rsidR="00B075A2" w:rsidRPr="00B075A2">
        <w:rPr>
          <w:sz w:val="28"/>
          <w:szCs w:val="28"/>
        </w:rPr>
        <w:t xml:space="preserve"> 2014. évi 517 E Ft-os adózott eredménye a </w:t>
      </w:r>
      <w:proofErr w:type="spellStart"/>
      <w:r w:rsidR="00B075A2" w:rsidRPr="00B075A2">
        <w:rPr>
          <w:sz w:val="28"/>
          <w:szCs w:val="28"/>
        </w:rPr>
        <w:t>Kft.-nél</w:t>
      </w:r>
      <w:proofErr w:type="spellEnd"/>
      <w:r w:rsidR="00B075A2" w:rsidRPr="00B075A2">
        <w:rPr>
          <w:sz w:val="28"/>
          <w:szCs w:val="28"/>
        </w:rPr>
        <w:t xml:space="preserve"> maradjon, és ez az összeg átvezetésre kerüljön az Eredménytartalékba.</w:t>
      </w:r>
    </w:p>
    <w:p w:rsidR="00B075A2" w:rsidRPr="00B075A2" w:rsidRDefault="00B075A2" w:rsidP="00B075A2">
      <w:pPr>
        <w:ind w:left="2977" w:hanging="2977"/>
        <w:jc w:val="both"/>
        <w:rPr>
          <w:sz w:val="28"/>
          <w:szCs w:val="28"/>
        </w:rPr>
      </w:pPr>
    </w:p>
    <w:p w:rsidR="00B075A2" w:rsidRPr="00B075A2" w:rsidRDefault="00B075A2" w:rsidP="00B075A2">
      <w:pPr>
        <w:ind w:left="4253" w:hanging="1134"/>
        <w:jc w:val="both"/>
        <w:rPr>
          <w:sz w:val="28"/>
          <w:szCs w:val="28"/>
        </w:rPr>
      </w:pPr>
      <w:r w:rsidRPr="00B075A2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B075A2">
        <w:rPr>
          <w:sz w:val="28"/>
          <w:szCs w:val="28"/>
        </w:rPr>
        <w:t>2015. május 20.</w:t>
      </w:r>
    </w:p>
    <w:p w:rsidR="00B075A2" w:rsidRPr="00B075A2" w:rsidRDefault="00B075A2" w:rsidP="00B075A2">
      <w:pPr>
        <w:ind w:left="4253" w:hanging="1134"/>
        <w:jc w:val="both"/>
        <w:rPr>
          <w:sz w:val="28"/>
          <w:szCs w:val="28"/>
        </w:rPr>
      </w:pPr>
      <w:r w:rsidRPr="00B075A2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B075A2">
        <w:rPr>
          <w:sz w:val="28"/>
          <w:szCs w:val="28"/>
        </w:rPr>
        <w:t>Kovács Péter polgármester</w:t>
      </w:r>
    </w:p>
    <w:p w:rsidR="00B075A2" w:rsidRPr="00333632" w:rsidRDefault="00B075A2" w:rsidP="00A25235">
      <w:pPr>
        <w:rPr>
          <w:sz w:val="28"/>
        </w:rPr>
      </w:pPr>
    </w:p>
    <w:p w:rsidR="00B075A2" w:rsidRPr="00333632" w:rsidRDefault="00B075A2" w:rsidP="00A2523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E644EC">
        <w:rPr>
          <w:sz w:val="28"/>
        </w:rPr>
        <w:t>17</w:t>
      </w:r>
      <w:r w:rsidRPr="00333632">
        <w:rPr>
          <w:sz w:val="28"/>
        </w:rPr>
        <w:t xml:space="preserve"> igen, </w:t>
      </w:r>
      <w:r w:rsidR="00E644EC">
        <w:rPr>
          <w:sz w:val="28"/>
        </w:rPr>
        <w:t>0</w:t>
      </w:r>
      <w:r w:rsidRPr="00333632">
        <w:rPr>
          <w:sz w:val="28"/>
        </w:rPr>
        <w:t xml:space="preserve"> nem, </w:t>
      </w:r>
      <w:r w:rsidR="00E644EC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075A2" w:rsidRPr="00333632" w:rsidRDefault="00B075A2" w:rsidP="00A2523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075A2" w:rsidRPr="00D01EB9" w:rsidRDefault="00B075A2" w:rsidP="00A2523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B075A2" w:rsidRDefault="00B075A2" w:rsidP="00D82B3F">
      <w:pPr>
        <w:rPr>
          <w:sz w:val="28"/>
          <w:szCs w:val="28"/>
        </w:rPr>
      </w:pPr>
    </w:p>
    <w:p w:rsidR="00B075A2" w:rsidRDefault="00B075A2" w:rsidP="00D82B3F">
      <w:pPr>
        <w:rPr>
          <w:sz w:val="28"/>
          <w:szCs w:val="28"/>
        </w:rPr>
      </w:pPr>
    </w:p>
    <w:p w:rsidR="00B075A2" w:rsidRPr="00333632" w:rsidRDefault="00B075A2" w:rsidP="00A25235">
      <w:pPr>
        <w:rPr>
          <w:sz w:val="28"/>
          <w:u w:val="single"/>
        </w:rPr>
      </w:pPr>
      <w:commentRangeStart w:id="6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075A2" w:rsidRPr="00B075A2" w:rsidRDefault="00E644EC" w:rsidP="00E644E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192</w:t>
      </w:r>
      <w:r w:rsidR="00B075A2">
        <w:rPr>
          <w:sz w:val="28"/>
        </w:rPr>
        <w:t>/2015. (V. 13</w:t>
      </w:r>
      <w:r w:rsidR="00B075A2" w:rsidRPr="00333632">
        <w:rPr>
          <w:sz w:val="28"/>
        </w:rPr>
        <w:t>.) Kt.</w:t>
      </w:r>
      <w:commentRangeEnd w:id="6"/>
      <w:r w:rsidR="00894945">
        <w:rPr>
          <w:rStyle w:val="Jegyzethivatkozs"/>
        </w:rPr>
        <w:commentReference w:id="6"/>
      </w:r>
      <w:r w:rsidR="00B075A2" w:rsidRPr="00333632">
        <w:rPr>
          <w:sz w:val="28"/>
        </w:rPr>
        <w:t xml:space="preserve"> </w:t>
      </w:r>
      <w:r w:rsidR="00B075A2" w:rsidRPr="00333632">
        <w:rPr>
          <w:sz w:val="28"/>
        </w:rPr>
        <w:tab/>
      </w:r>
      <w:r w:rsidR="00B075A2" w:rsidRPr="00B075A2">
        <w:rPr>
          <w:sz w:val="28"/>
          <w:szCs w:val="28"/>
        </w:rPr>
        <w:t>Budapest Főváros XVI. kerületi Önkormányzat Képviselő-testülete, mint a tulajdonosi jogok gyakorlója, a REHAB-XVI. Foglalkoztató és Szolgáltató Kft. (Cg</w:t>
      </w:r>
      <w:proofErr w:type="gramStart"/>
      <w:r w:rsidR="00B075A2" w:rsidRPr="00B075A2">
        <w:rPr>
          <w:sz w:val="28"/>
          <w:szCs w:val="28"/>
        </w:rPr>
        <w:t>.:</w:t>
      </w:r>
      <w:proofErr w:type="gramEnd"/>
      <w:r w:rsidR="00B075A2" w:rsidRPr="00B075A2">
        <w:rPr>
          <w:sz w:val="28"/>
          <w:szCs w:val="28"/>
        </w:rPr>
        <w:t xml:space="preserve"> 01-09-697529, székhely: 1161 Budapest Pálya u. 48., képviseli: Siklósi Attila)  2014. évi egyszerűsített éves beszámolóját – figyelembe véve a könyvvizsgálói jelentést és a Felügyelő Bizottság ezzel kapcsolatos véleményét – elfogadja.</w:t>
      </w:r>
    </w:p>
    <w:p w:rsidR="00B075A2" w:rsidRPr="00B075A2" w:rsidRDefault="00B075A2" w:rsidP="00B075A2">
      <w:pPr>
        <w:ind w:left="3119"/>
        <w:jc w:val="both"/>
        <w:rPr>
          <w:sz w:val="28"/>
          <w:szCs w:val="28"/>
        </w:rPr>
      </w:pPr>
      <w:r w:rsidRPr="00B075A2">
        <w:rPr>
          <w:sz w:val="28"/>
          <w:szCs w:val="28"/>
        </w:rPr>
        <w:t xml:space="preserve">Felkéri a Kft. ügyvezető igazgatóját, hogy a hatályos jogszabályok rendelkezései alapján gondoskodjon a </w:t>
      </w:r>
      <w:r w:rsidRPr="00B075A2">
        <w:rPr>
          <w:sz w:val="28"/>
          <w:szCs w:val="28"/>
        </w:rPr>
        <w:lastRenderedPageBreak/>
        <w:t>cégbírósági letétbe helyezésről, valamint a közzétételről.</w:t>
      </w:r>
    </w:p>
    <w:p w:rsidR="00B075A2" w:rsidRPr="00B075A2" w:rsidRDefault="00B075A2" w:rsidP="00B075A2">
      <w:pPr>
        <w:ind w:left="2977"/>
        <w:jc w:val="both"/>
        <w:rPr>
          <w:sz w:val="28"/>
          <w:szCs w:val="28"/>
        </w:rPr>
      </w:pPr>
    </w:p>
    <w:p w:rsidR="00B075A2" w:rsidRPr="00B075A2" w:rsidRDefault="00B075A2" w:rsidP="00B075A2">
      <w:pPr>
        <w:ind w:left="4253" w:hanging="1134"/>
        <w:jc w:val="both"/>
        <w:rPr>
          <w:sz w:val="28"/>
          <w:szCs w:val="28"/>
        </w:rPr>
      </w:pPr>
      <w:r w:rsidRPr="00B075A2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B075A2">
        <w:rPr>
          <w:sz w:val="28"/>
          <w:szCs w:val="28"/>
        </w:rPr>
        <w:t>2015. május 31.</w:t>
      </w:r>
    </w:p>
    <w:p w:rsidR="00B075A2" w:rsidRPr="00B075A2" w:rsidRDefault="00B075A2" w:rsidP="00B075A2">
      <w:pPr>
        <w:ind w:left="4253" w:hanging="1134"/>
        <w:jc w:val="both"/>
        <w:rPr>
          <w:sz w:val="28"/>
          <w:szCs w:val="28"/>
        </w:rPr>
      </w:pPr>
      <w:r w:rsidRPr="00B075A2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B075A2">
        <w:rPr>
          <w:sz w:val="28"/>
          <w:szCs w:val="28"/>
        </w:rPr>
        <w:t>Kovács Péter polgármester</w:t>
      </w:r>
    </w:p>
    <w:p w:rsidR="00B075A2" w:rsidRPr="00333632" w:rsidRDefault="00B075A2" w:rsidP="00A25235">
      <w:pPr>
        <w:rPr>
          <w:sz w:val="28"/>
        </w:rPr>
      </w:pPr>
    </w:p>
    <w:p w:rsidR="00B075A2" w:rsidRPr="00333632" w:rsidRDefault="00B075A2" w:rsidP="00A2523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E644EC">
        <w:rPr>
          <w:sz w:val="28"/>
        </w:rPr>
        <w:t>17</w:t>
      </w:r>
      <w:r w:rsidRPr="00333632">
        <w:rPr>
          <w:sz w:val="28"/>
        </w:rPr>
        <w:t xml:space="preserve"> igen, </w:t>
      </w:r>
      <w:r w:rsidR="00E644EC">
        <w:rPr>
          <w:sz w:val="28"/>
        </w:rPr>
        <w:t>0</w:t>
      </w:r>
      <w:r w:rsidRPr="00333632">
        <w:rPr>
          <w:sz w:val="28"/>
        </w:rPr>
        <w:t xml:space="preserve"> nem, </w:t>
      </w:r>
      <w:r w:rsidR="00E644EC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075A2" w:rsidRPr="00333632" w:rsidRDefault="00B075A2" w:rsidP="00A2523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075A2" w:rsidRPr="00D01EB9" w:rsidRDefault="00B075A2" w:rsidP="00A2523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B075A2" w:rsidRDefault="00B075A2" w:rsidP="00D82B3F">
      <w:pPr>
        <w:rPr>
          <w:sz w:val="28"/>
          <w:szCs w:val="28"/>
        </w:rPr>
      </w:pPr>
    </w:p>
    <w:p w:rsidR="00B075A2" w:rsidRDefault="00B075A2" w:rsidP="00D82B3F">
      <w:pPr>
        <w:rPr>
          <w:sz w:val="28"/>
          <w:szCs w:val="28"/>
        </w:rPr>
      </w:pPr>
    </w:p>
    <w:p w:rsidR="00B075A2" w:rsidRPr="00333632" w:rsidRDefault="00B075A2" w:rsidP="00A25235">
      <w:pPr>
        <w:rPr>
          <w:sz w:val="28"/>
          <w:u w:val="single"/>
        </w:rPr>
      </w:pPr>
      <w:commentRangeStart w:id="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075A2" w:rsidRPr="00B075A2" w:rsidRDefault="00E644EC" w:rsidP="00E644E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193</w:t>
      </w:r>
      <w:r w:rsidR="00B075A2">
        <w:rPr>
          <w:sz w:val="28"/>
        </w:rPr>
        <w:t>/2015. (V. 13</w:t>
      </w:r>
      <w:r w:rsidR="00B075A2" w:rsidRPr="00333632">
        <w:rPr>
          <w:sz w:val="28"/>
        </w:rPr>
        <w:t>.) Kt.</w:t>
      </w:r>
      <w:commentRangeEnd w:id="7"/>
      <w:r w:rsidR="009F156D">
        <w:rPr>
          <w:rStyle w:val="Jegyzethivatkozs"/>
        </w:rPr>
        <w:commentReference w:id="7"/>
      </w:r>
      <w:r w:rsidR="00B075A2" w:rsidRPr="00333632">
        <w:rPr>
          <w:sz w:val="28"/>
        </w:rPr>
        <w:t xml:space="preserve"> </w:t>
      </w:r>
      <w:r w:rsidR="00B075A2" w:rsidRPr="00333632">
        <w:rPr>
          <w:sz w:val="28"/>
        </w:rPr>
        <w:tab/>
      </w:r>
      <w:r w:rsidR="00B075A2" w:rsidRPr="00B075A2">
        <w:rPr>
          <w:sz w:val="28"/>
          <w:szCs w:val="28"/>
        </w:rPr>
        <w:t>Budapest Főváros XVI. kerületi Önkormányzat Képviselő-testülete, mint a tulajdonosi jogok gyakorlója felkéri a polgármestert, hogy vizsgálja meg annak lehetőségét, hogy a REHAB-XVI. Foglalkoztató és Szolgáltató Kft. (Cg</w:t>
      </w:r>
      <w:proofErr w:type="gramStart"/>
      <w:r w:rsidR="00B075A2" w:rsidRPr="00B075A2">
        <w:rPr>
          <w:sz w:val="28"/>
          <w:szCs w:val="28"/>
        </w:rPr>
        <w:t>.:</w:t>
      </w:r>
      <w:proofErr w:type="gramEnd"/>
      <w:r w:rsidR="00B075A2" w:rsidRPr="00B075A2">
        <w:rPr>
          <w:sz w:val="28"/>
          <w:szCs w:val="28"/>
        </w:rPr>
        <w:t xml:space="preserve"> 01-09-697529, székhely: 1161 Budapest Pálya u. 48., képviseli: Siklósi</w:t>
      </w:r>
      <w:r w:rsidR="003148AE">
        <w:rPr>
          <w:sz w:val="28"/>
          <w:szCs w:val="28"/>
        </w:rPr>
        <w:t xml:space="preserve"> Attila) </w:t>
      </w:r>
      <w:r w:rsidR="00B075A2" w:rsidRPr="00B075A2">
        <w:rPr>
          <w:sz w:val="28"/>
          <w:szCs w:val="28"/>
        </w:rPr>
        <w:t>nonprofit gazdasági társasági formában működjön tovább.</w:t>
      </w:r>
    </w:p>
    <w:p w:rsidR="00B075A2" w:rsidRPr="00B075A2" w:rsidRDefault="00B075A2" w:rsidP="00B075A2">
      <w:pPr>
        <w:ind w:left="2977" w:hanging="2977"/>
        <w:jc w:val="both"/>
        <w:rPr>
          <w:sz w:val="28"/>
          <w:szCs w:val="28"/>
        </w:rPr>
      </w:pPr>
    </w:p>
    <w:p w:rsidR="00B075A2" w:rsidRPr="00B075A2" w:rsidRDefault="00B075A2" w:rsidP="00B075A2">
      <w:pPr>
        <w:ind w:left="4253" w:hanging="1134"/>
        <w:jc w:val="both"/>
        <w:rPr>
          <w:sz w:val="28"/>
          <w:szCs w:val="28"/>
        </w:rPr>
      </w:pPr>
      <w:r w:rsidRPr="00B075A2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B075A2">
        <w:rPr>
          <w:sz w:val="28"/>
          <w:szCs w:val="28"/>
        </w:rPr>
        <w:t>2015. június 30.</w:t>
      </w:r>
    </w:p>
    <w:p w:rsidR="00B075A2" w:rsidRPr="00B075A2" w:rsidRDefault="00B075A2" w:rsidP="00B075A2">
      <w:pPr>
        <w:ind w:left="4253" w:hanging="1134"/>
        <w:jc w:val="both"/>
        <w:rPr>
          <w:sz w:val="28"/>
          <w:szCs w:val="28"/>
        </w:rPr>
      </w:pPr>
      <w:r w:rsidRPr="00B075A2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B075A2">
        <w:rPr>
          <w:sz w:val="28"/>
          <w:szCs w:val="28"/>
        </w:rPr>
        <w:t>Kovács Péter polgármester</w:t>
      </w:r>
    </w:p>
    <w:p w:rsidR="00B075A2" w:rsidRPr="00333632" w:rsidRDefault="00B075A2" w:rsidP="00A25235">
      <w:pPr>
        <w:rPr>
          <w:sz w:val="28"/>
        </w:rPr>
      </w:pPr>
    </w:p>
    <w:p w:rsidR="00B075A2" w:rsidRPr="00333632" w:rsidRDefault="00B075A2" w:rsidP="00A2523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E644EC">
        <w:rPr>
          <w:sz w:val="28"/>
        </w:rPr>
        <w:t>17</w:t>
      </w:r>
      <w:r w:rsidRPr="00333632">
        <w:rPr>
          <w:sz w:val="28"/>
        </w:rPr>
        <w:t xml:space="preserve"> igen, </w:t>
      </w:r>
      <w:r w:rsidR="00E644EC">
        <w:rPr>
          <w:sz w:val="28"/>
        </w:rPr>
        <w:t>0</w:t>
      </w:r>
      <w:r w:rsidRPr="00333632">
        <w:rPr>
          <w:sz w:val="28"/>
        </w:rPr>
        <w:t xml:space="preserve"> nem, </w:t>
      </w:r>
      <w:r w:rsidR="00E644EC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075A2" w:rsidRPr="00333632" w:rsidRDefault="00B075A2" w:rsidP="00A2523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075A2" w:rsidRPr="00D01EB9" w:rsidRDefault="00B075A2" w:rsidP="00A2523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B075A2" w:rsidRDefault="00B075A2" w:rsidP="00D82B3F">
      <w:pPr>
        <w:rPr>
          <w:sz w:val="28"/>
          <w:szCs w:val="28"/>
        </w:rPr>
      </w:pPr>
    </w:p>
    <w:p w:rsidR="00B075A2" w:rsidRDefault="00B075A2" w:rsidP="00D82B3F">
      <w:pPr>
        <w:rPr>
          <w:sz w:val="28"/>
          <w:szCs w:val="28"/>
        </w:rPr>
      </w:pPr>
    </w:p>
    <w:p w:rsidR="00B075A2" w:rsidRPr="00B075A2" w:rsidRDefault="00B075A2" w:rsidP="00B075A2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3148AE">
        <w:rPr>
          <w:bCs/>
          <w:i w:val="0"/>
          <w:sz w:val="28"/>
          <w:szCs w:val="28"/>
        </w:rPr>
        <w:t>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B075A2">
        <w:rPr>
          <w:i w:val="0"/>
          <w:sz w:val="28"/>
          <w:szCs w:val="28"/>
        </w:rPr>
        <w:t>Javaslat a Sashalmi Piac Kft. 2014. üzleti évről készített éves beszámolójának elfogadására, valamint a könyvvizsgáló választására</w:t>
      </w:r>
    </w:p>
    <w:p w:rsidR="00B075A2" w:rsidRPr="00333632" w:rsidRDefault="00B075A2" w:rsidP="00B075A2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Pr="00A64AF4"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B075A2" w:rsidRDefault="00B075A2" w:rsidP="00D82B3F">
      <w:pPr>
        <w:rPr>
          <w:sz w:val="28"/>
          <w:szCs w:val="28"/>
        </w:rPr>
      </w:pPr>
    </w:p>
    <w:p w:rsidR="00B075A2" w:rsidRDefault="00B075A2" w:rsidP="00D82B3F">
      <w:pPr>
        <w:rPr>
          <w:sz w:val="28"/>
          <w:szCs w:val="28"/>
        </w:rPr>
      </w:pPr>
    </w:p>
    <w:p w:rsidR="00B075A2" w:rsidRPr="00333632" w:rsidRDefault="00B075A2" w:rsidP="00A25235">
      <w:pPr>
        <w:rPr>
          <w:sz w:val="28"/>
          <w:u w:val="single"/>
        </w:rPr>
      </w:pPr>
      <w:commentRangeStart w:id="8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25235" w:rsidRPr="003148AE" w:rsidRDefault="003148AE" w:rsidP="003148A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194</w:t>
      </w:r>
      <w:r w:rsidR="00B075A2">
        <w:rPr>
          <w:sz w:val="28"/>
        </w:rPr>
        <w:t>/2015. (V. 13</w:t>
      </w:r>
      <w:r w:rsidR="00B075A2" w:rsidRPr="00333632">
        <w:rPr>
          <w:sz w:val="28"/>
        </w:rPr>
        <w:t>.) Kt.</w:t>
      </w:r>
      <w:commentRangeEnd w:id="8"/>
      <w:r w:rsidR="00894945">
        <w:rPr>
          <w:rStyle w:val="Jegyzethivatkozs"/>
        </w:rPr>
        <w:commentReference w:id="8"/>
      </w:r>
      <w:r w:rsidR="00B075A2" w:rsidRPr="00333632">
        <w:rPr>
          <w:sz w:val="28"/>
        </w:rPr>
        <w:t xml:space="preserve"> </w:t>
      </w:r>
      <w:r w:rsidR="00B075A2" w:rsidRPr="00333632">
        <w:rPr>
          <w:sz w:val="28"/>
        </w:rPr>
        <w:tab/>
      </w:r>
      <w:r w:rsidR="00A25235" w:rsidRPr="00A25235">
        <w:rPr>
          <w:rFonts w:eastAsiaTheme="minorHAnsi"/>
          <w:sz w:val="28"/>
          <w:szCs w:val="28"/>
        </w:rPr>
        <w:t>Budapest Főváros XVI. kerületi Önkormányzat Képviselő</w:t>
      </w:r>
      <w:r w:rsidR="00A25235">
        <w:rPr>
          <w:rFonts w:eastAsiaTheme="minorHAnsi"/>
          <w:sz w:val="28"/>
          <w:szCs w:val="28"/>
        </w:rPr>
        <w:t>-</w:t>
      </w:r>
      <w:r w:rsidR="00A25235" w:rsidRPr="00A25235">
        <w:rPr>
          <w:rFonts w:eastAsiaTheme="minorHAnsi"/>
          <w:sz w:val="28"/>
          <w:szCs w:val="28"/>
        </w:rPr>
        <w:t>testülete, mint a tulajdonosi jogok gyakorlója elfogadja, hogy a</w:t>
      </w:r>
      <w:r w:rsidR="00A25235">
        <w:rPr>
          <w:rFonts w:eastAsiaTheme="minorHAnsi"/>
          <w:sz w:val="28"/>
          <w:szCs w:val="28"/>
        </w:rPr>
        <w:t xml:space="preserve"> </w:t>
      </w:r>
      <w:r w:rsidR="00A25235" w:rsidRPr="00A25235">
        <w:rPr>
          <w:rFonts w:eastAsiaTheme="minorHAnsi"/>
          <w:sz w:val="28"/>
          <w:szCs w:val="28"/>
        </w:rPr>
        <w:t>Sashalmi Piac Ingatlanfejlesztő, Beruházó és Üzemeltető Kft. (Cg</w:t>
      </w:r>
      <w:proofErr w:type="gramStart"/>
      <w:r w:rsidR="00A25235" w:rsidRPr="00A25235">
        <w:rPr>
          <w:rFonts w:eastAsiaTheme="minorHAnsi"/>
          <w:sz w:val="28"/>
          <w:szCs w:val="28"/>
        </w:rPr>
        <w:t>.:</w:t>
      </w:r>
      <w:proofErr w:type="gramEnd"/>
      <w:r w:rsidR="00A25235" w:rsidRPr="00A25235">
        <w:rPr>
          <w:rFonts w:eastAsiaTheme="minorHAnsi"/>
          <w:sz w:val="28"/>
          <w:szCs w:val="28"/>
        </w:rPr>
        <w:t xml:space="preserve"> 01-09-916352, székhelye: 1163 Budapest, Sashalmi tér 1., képviseli: Kozma Viktor) 2014. évi 5 993 E Ft-os adózott</w:t>
      </w:r>
      <w:r w:rsidR="00A25235">
        <w:rPr>
          <w:rFonts w:eastAsiaTheme="minorHAnsi"/>
          <w:sz w:val="28"/>
          <w:szCs w:val="28"/>
        </w:rPr>
        <w:t xml:space="preserve"> </w:t>
      </w:r>
      <w:r w:rsidR="00A25235" w:rsidRPr="00A25235">
        <w:rPr>
          <w:rFonts w:eastAsiaTheme="minorHAnsi"/>
          <w:sz w:val="28"/>
          <w:szCs w:val="28"/>
        </w:rPr>
        <w:t xml:space="preserve">eredménye a </w:t>
      </w:r>
      <w:proofErr w:type="spellStart"/>
      <w:r w:rsidR="00A25235" w:rsidRPr="00A25235">
        <w:rPr>
          <w:rFonts w:eastAsiaTheme="minorHAnsi"/>
          <w:sz w:val="28"/>
          <w:szCs w:val="28"/>
        </w:rPr>
        <w:t>Kft</w:t>
      </w:r>
      <w:r w:rsidR="00BA1EC9">
        <w:rPr>
          <w:rFonts w:eastAsiaTheme="minorHAnsi"/>
          <w:sz w:val="28"/>
          <w:szCs w:val="28"/>
        </w:rPr>
        <w:t>.</w:t>
      </w:r>
      <w:r w:rsidR="00A25235" w:rsidRPr="00A25235">
        <w:rPr>
          <w:rFonts w:eastAsiaTheme="minorHAnsi"/>
          <w:sz w:val="28"/>
          <w:szCs w:val="28"/>
        </w:rPr>
        <w:t>-nél</w:t>
      </w:r>
      <w:proofErr w:type="spellEnd"/>
      <w:r w:rsidR="00A25235" w:rsidRPr="00A25235">
        <w:rPr>
          <w:rFonts w:eastAsiaTheme="minorHAnsi"/>
          <w:sz w:val="28"/>
          <w:szCs w:val="28"/>
        </w:rPr>
        <w:t xml:space="preserve"> maradjon, és ez </w:t>
      </w:r>
      <w:r w:rsidR="00A25235" w:rsidRPr="00A25235">
        <w:rPr>
          <w:rFonts w:eastAsiaTheme="minorHAnsi"/>
          <w:sz w:val="28"/>
          <w:szCs w:val="28"/>
        </w:rPr>
        <w:lastRenderedPageBreak/>
        <w:t>az összeg átvezetésre</w:t>
      </w:r>
      <w:r w:rsidR="006A3800">
        <w:rPr>
          <w:rFonts w:eastAsiaTheme="minorHAnsi"/>
          <w:sz w:val="28"/>
          <w:szCs w:val="28"/>
        </w:rPr>
        <w:t xml:space="preserve"> </w:t>
      </w:r>
      <w:r w:rsidR="00A25235" w:rsidRPr="00A25235">
        <w:rPr>
          <w:rFonts w:eastAsiaTheme="minorHAnsi"/>
          <w:sz w:val="28"/>
          <w:szCs w:val="28"/>
        </w:rPr>
        <w:t>kerüljön az Eredménytartalékba.</w:t>
      </w:r>
    </w:p>
    <w:p w:rsidR="006A3800" w:rsidRDefault="006A3800" w:rsidP="00A25235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A25235" w:rsidRPr="00A25235" w:rsidRDefault="00A25235" w:rsidP="006A380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6A3800">
        <w:rPr>
          <w:rFonts w:eastAsiaTheme="minorHAnsi"/>
          <w:sz w:val="28"/>
          <w:szCs w:val="28"/>
          <w:u w:val="single"/>
        </w:rPr>
        <w:t>Határidő:</w:t>
      </w:r>
      <w:r w:rsidR="006A3800">
        <w:rPr>
          <w:rFonts w:eastAsiaTheme="minorHAnsi"/>
          <w:sz w:val="28"/>
          <w:szCs w:val="28"/>
        </w:rPr>
        <w:tab/>
      </w:r>
      <w:r w:rsidRPr="00A25235">
        <w:rPr>
          <w:rFonts w:eastAsiaTheme="minorHAnsi"/>
          <w:sz w:val="28"/>
          <w:szCs w:val="28"/>
        </w:rPr>
        <w:t>2015. május 20.</w:t>
      </w:r>
    </w:p>
    <w:p w:rsidR="00A25235" w:rsidRPr="00A25235" w:rsidRDefault="00A25235" w:rsidP="006A380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6A3800">
        <w:rPr>
          <w:rFonts w:eastAsiaTheme="minorHAnsi"/>
          <w:sz w:val="28"/>
          <w:szCs w:val="28"/>
          <w:u w:val="single"/>
        </w:rPr>
        <w:t>Felelős:</w:t>
      </w:r>
      <w:r w:rsidR="006A3800">
        <w:rPr>
          <w:rFonts w:eastAsiaTheme="minorHAnsi"/>
          <w:sz w:val="28"/>
          <w:szCs w:val="28"/>
        </w:rPr>
        <w:tab/>
      </w:r>
      <w:r w:rsidRPr="00A25235">
        <w:rPr>
          <w:rFonts w:eastAsiaTheme="minorHAnsi"/>
          <w:sz w:val="28"/>
          <w:szCs w:val="28"/>
        </w:rPr>
        <w:t>Kovács Péter polgármester</w:t>
      </w:r>
    </w:p>
    <w:p w:rsidR="00B075A2" w:rsidRPr="00333632" w:rsidRDefault="00B075A2" w:rsidP="00A25235">
      <w:pPr>
        <w:rPr>
          <w:sz w:val="28"/>
        </w:rPr>
      </w:pPr>
    </w:p>
    <w:p w:rsidR="00B075A2" w:rsidRPr="00333632" w:rsidRDefault="00B075A2" w:rsidP="00A2523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148AE">
        <w:rPr>
          <w:sz w:val="28"/>
        </w:rPr>
        <w:t>17</w:t>
      </w:r>
      <w:r w:rsidRPr="00333632">
        <w:rPr>
          <w:sz w:val="28"/>
        </w:rPr>
        <w:t xml:space="preserve"> igen, </w:t>
      </w:r>
      <w:r w:rsidR="003148AE">
        <w:rPr>
          <w:sz w:val="28"/>
        </w:rPr>
        <w:t>0</w:t>
      </w:r>
      <w:r w:rsidRPr="00333632">
        <w:rPr>
          <w:sz w:val="28"/>
        </w:rPr>
        <w:t xml:space="preserve"> nem, </w:t>
      </w:r>
      <w:r w:rsidR="003148AE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075A2" w:rsidRPr="00333632" w:rsidRDefault="00B075A2" w:rsidP="00A2523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075A2" w:rsidRPr="00D01EB9" w:rsidRDefault="00B075A2" w:rsidP="00A2523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B075A2" w:rsidRDefault="00B075A2" w:rsidP="00D82B3F">
      <w:pPr>
        <w:rPr>
          <w:sz w:val="28"/>
          <w:szCs w:val="28"/>
        </w:rPr>
      </w:pPr>
    </w:p>
    <w:p w:rsidR="006A3800" w:rsidRDefault="006A3800" w:rsidP="00D82B3F">
      <w:pPr>
        <w:rPr>
          <w:sz w:val="28"/>
          <w:szCs w:val="28"/>
        </w:rPr>
      </w:pPr>
    </w:p>
    <w:p w:rsidR="006A3800" w:rsidRPr="00333632" w:rsidRDefault="006A3800" w:rsidP="007464CE">
      <w:pPr>
        <w:rPr>
          <w:sz w:val="28"/>
          <w:u w:val="single"/>
        </w:rPr>
      </w:pPr>
      <w:commentRangeStart w:id="9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6A3800" w:rsidRPr="006A3800" w:rsidRDefault="003148AE" w:rsidP="003148A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195</w:t>
      </w:r>
      <w:r w:rsidR="006A3800">
        <w:rPr>
          <w:sz w:val="28"/>
        </w:rPr>
        <w:t>/2015. (V. 13</w:t>
      </w:r>
      <w:r w:rsidR="006A3800" w:rsidRPr="00333632">
        <w:rPr>
          <w:sz w:val="28"/>
        </w:rPr>
        <w:t>.) Kt.</w:t>
      </w:r>
      <w:commentRangeEnd w:id="9"/>
      <w:r w:rsidR="00894945">
        <w:rPr>
          <w:rStyle w:val="Jegyzethivatkozs"/>
        </w:rPr>
        <w:commentReference w:id="9"/>
      </w:r>
      <w:r w:rsidR="006A3800" w:rsidRPr="00333632">
        <w:rPr>
          <w:sz w:val="28"/>
        </w:rPr>
        <w:t xml:space="preserve"> </w:t>
      </w:r>
      <w:r w:rsidR="006A3800" w:rsidRPr="00333632">
        <w:rPr>
          <w:sz w:val="28"/>
        </w:rPr>
        <w:tab/>
      </w:r>
      <w:r w:rsidR="006A3800" w:rsidRPr="006A3800">
        <w:rPr>
          <w:rFonts w:eastAsiaTheme="minorHAnsi"/>
          <w:sz w:val="28"/>
          <w:szCs w:val="28"/>
        </w:rPr>
        <w:t>Budapest Főváros XVI. kerületi Önkormányzat Képviselő</w:t>
      </w:r>
      <w:r w:rsidR="006A3800">
        <w:rPr>
          <w:rFonts w:eastAsiaTheme="minorHAnsi"/>
          <w:sz w:val="28"/>
          <w:szCs w:val="28"/>
        </w:rPr>
        <w:t>-</w:t>
      </w:r>
      <w:r w:rsidR="006A3800" w:rsidRPr="006A3800">
        <w:rPr>
          <w:rFonts w:eastAsiaTheme="minorHAnsi"/>
          <w:sz w:val="28"/>
          <w:szCs w:val="28"/>
        </w:rPr>
        <w:t>testülete, mint a tulajdonosi jogok gyakorlója, a Sashalmi Piac</w:t>
      </w:r>
      <w:r w:rsidR="006A3800">
        <w:rPr>
          <w:rFonts w:eastAsiaTheme="minorHAnsi"/>
          <w:sz w:val="28"/>
          <w:szCs w:val="28"/>
        </w:rPr>
        <w:t xml:space="preserve"> </w:t>
      </w:r>
      <w:r w:rsidR="006A3800" w:rsidRPr="006A3800">
        <w:rPr>
          <w:rFonts w:eastAsiaTheme="minorHAnsi"/>
          <w:sz w:val="28"/>
          <w:szCs w:val="28"/>
        </w:rPr>
        <w:t>Ingatlanfejlesztő, Beruházó és Üzemeltető Kft. (Cg</w:t>
      </w:r>
      <w:proofErr w:type="gramStart"/>
      <w:r w:rsidR="006A3800" w:rsidRPr="006A3800">
        <w:rPr>
          <w:rFonts w:eastAsiaTheme="minorHAnsi"/>
          <w:sz w:val="28"/>
          <w:szCs w:val="28"/>
        </w:rPr>
        <w:t>.:</w:t>
      </w:r>
      <w:proofErr w:type="gramEnd"/>
      <w:r w:rsidR="006A3800" w:rsidRPr="006A3800">
        <w:rPr>
          <w:rFonts w:eastAsiaTheme="minorHAnsi"/>
          <w:sz w:val="28"/>
          <w:szCs w:val="28"/>
        </w:rPr>
        <w:t xml:space="preserve"> 01-09-916352, székhelye: 1163 Budapest, Sashalmi tér 1., képviseli: Kozma Viktor) 2014. évi egyszerűsített éves beszámolóját -</w:t>
      </w:r>
      <w:r w:rsidR="006A3800">
        <w:rPr>
          <w:rFonts w:eastAsiaTheme="minorHAnsi"/>
          <w:sz w:val="28"/>
          <w:szCs w:val="28"/>
        </w:rPr>
        <w:t xml:space="preserve"> </w:t>
      </w:r>
      <w:r w:rsidR="006A3800" w:rsidRPr="006A3800">
        <w:rPr>
          <w:rFonts w:eastAsiaTheme="minorHAnsi"/>
          <w:sz w:val="28"/>
          <w:szCs w:val="28"/>
        </w:rPr>
        <w:t>figyelembe véve a könyvvizsgálói jelentést és a Felügyelő</w:t>
      </w:r>
      <w:r w:rsidR="006A3800">
        <w:rPr>
          <w:rFonts w:eastAsiaTheme="minorHAnsi"/>
          <w:sz w:val="28"/>
          <w:szCs w:val="28"/>
        </w:rPr>
        <w:t xml:space="preserve"> </w:t>
      </w:r>
      <w:r w:rsidR="006A3800" w:rsidRPr="006A3800">
        <w:rPr>
          <w:rFonts w:eastAsiaTheme="minorHAnsi"/>
          <w:sz w:val="28"/>
          <w:szCs w:val="28"/>
        </w:rPr>
        <w:t>Bizottság ezzel kapcsolatos véleményét - elfogadja.</w:t>
      </w:r>
    </w:p>
    <w:p w:rsidR="006A3800" w:rsidRPr="006A3800" w:rsidRDefault="006A3800" w:rsidP="006A3800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6A3800">
        <w:rPr>
          <w:rFonts w:eastAsiaTheme="minorHAnsi"/>
          <w:sz w:val="28"/>
          <w:szCs w:val="28"/>
        </w:rPr>
        <w:t>Felkéri a Kft. ügyvezető igazgatóját, hogy a hatályos</w:t>
      </w:r>
      <w:r>
        <w:rPr>
          <w:rFonts w:eastAsiaTheme="minorHAnsi"/>
          <w:sz w:val="28"/>
          <w:szCs w:val="28"/>
        </w:rPr>
        <w:t xml:space="preserve"> </w:t>
      </w:r>
      <w:r w:rsidRPr="006A3800">
        <w:rPr>
          <w:rFonts w:eastAsiaTheme="minorHAnsi"/>
          <w:sz w:val="28"/>
          <w:szCs w:val="28"/>
        </w:rPr>
        <w:t>jogszabályok rendelkezési alapján gondoskodjon a cégbírósági</w:t>
      </w:r>
      <w:r>
        <w:rPr>
          <w:rFonts w:eastAsiaTheme="minorHAnsi"/>
          <w:sz w:val="28"/>
          <w:szCs w:val="28"/>
        </w:rPr>
        <w:t xml:space="preserve"> </w:t>
      </w:r>
      <w:r w:rsidRPr="006A3800">
        <w:rPr>
          <w:rFonts w:eastAsiaTheme="minorHAnsi"/>
          <w:sz w:val="28"/>
          <w:szCs w:val="28"/>
        </w:rPr>
        <w:t>letétbe helyezésről, valamint a közzétételről.</w:t>
      </w:r>
    </w:p>
    <w:p w:rsidR="006A3800" w:rsidRDefault="006A3800" w:rsidP="006A3800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6A3800" w:rsidRPr="006A3800" w:rsidRDefault="006A3800" w:rsidP="006A380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6A3800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6A3800">
        <w:rPr>
          <w:rFonts w:eastAsiaTheme="minorHAnsi"/>
          <w:sz w:val="28"/>
          <w:szCs w:val="28"/>
        </w:rPr>
        <w:t>2015. május 31.</w:t>
      </w:r>
    </w:p>
    <w:p w:rsidR="006A3800" w:rsidRPr="006A3800" w:rsidRDefault="006A3800" w:rsidP="006A380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6A3800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6A3800">
        <w:rPr>
          <w:rFonts w:eastAsiaTheme="minorHAnsi"/>
          <w:sz w:val="28"/>
          <w:szCs w:val="28"/>
        </w:rPr>
        <w:t>Kovács Péter polgármester</w:t>
      </w:r>
    </w:p>
    <w:p w:rsidR="006A3800" w:rsidRPr="00333632" w:rsidRDefault="006A3800" w:rsidP="007464CE">
      <w:pPr>
        <w:rPr>
          <w:sz w:val="28"/>
        </w:rPr>
      </w:pPr>
    </w:p>
    <w:p w:rsidR="006A3800" w:rsidRPr="00333632" w:rsidRDefault="006A3800" w:rsidP="007464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148AE">
        <w:rPr>
          <w:sz w:val="28"/>
        </w:rPr>
        <w:t>17</w:t>
      </w:r>
      <w:r w:rsidRPr="00333632">
        <w:rPr>
          <w:sz w:val="28"/>
        </w:rPr>
        <w:t xml:space="preserve"> igen, </w:t>
      </w:r>
      <w:r w:rsidR="003148AE">
        <w:rPr>
          <w:sz w:val="28"/>
        </w:rPr>
        <w:t>0</w:t>
      </w:r>
      <w:r w:rsidRPr="00333632">
        <w:rPr>
          <w:sz w:val="28"/>
        </w:rPr>
        <w:t xml:space="preserve"> nem, </w:t>
      </w:r>
      <w:r w:rsidR="003148AE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6A3800" w:rsidRPr="00333632" w:rsidRDefault="006A3800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A3800" w:rsidRPr="00D01EB9" w:rsidRDefault="006A3800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6A3800" w:rsidRDefault="006A3800" w:rsidP="00D82B3F">
      <w:pPr>
        <w:rPr>
          <w:sz w:val="28"/>
          <w:szCs w:val="28"/>
        </w:rPr>
      </w:pPr>
    </w:p>
    <w:p w:rsidR="006A3800" w:rsidRDefault="006A3800" w:rsidP="00D82B3F">
      <w:pPr>
        <w:rPr>
          <w:sz w:val="28"/>
          <w:szCs w:val="28"/>
        </w:rPr>
      </w:pPr>
    </w:p>
    <w:p w:rsidR="006A3800" w:rsidRPr="00333632" w:rsidRDefault="006A3800" w:rsidP="007464CE">
      <w:pPr>
        <w:rPr>
          <w:sz w:val="28"/>
          <w:u w:val="single"/>
        </w:rPr>
      </w:pPr>
      <w:commentRangeStart w:id="10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6A3800" w:rsidRPr="003148AE" w:rsidRDefault="003148AE" w:rsidP="003148A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196</w:t>
      </w:r>
      <w:r w:rsidR="006A3800">
        <w:rPr>
          <w:sz w:val="28"/>
        </w:rPr>
        <w:t>/2015. (V. 13</w:t>
      </w:r>
      <w:r w:rsidR="006A3800" w:rsidRPr="00333632">
        <w:rPr>
          <w:sz w:val="28"/>
        </w:rPr>
        <w:t>.) Kt.</w:t>
      </w:r>
      <w:commentRangeEnd w:id="10"/>
      <w:r w:rsidR="00894945">
        <w:rPr>
          <w:rStyle w:val="Jegyzethivatkozs"/>
        </w:rPr>
        <w:commentReference w:id="10"/>
      </w:r>
      <w:r w:rsidR="006A3800" w:rsidRPr="00333632">
        <w:rPr>
          <w:sz w:val="28"/>
        </w:rPr>
        <w:t xml:space="preserve"> </w:t>
      </w:r>
      <w:r w:rsidR="006A3800" w:rsidRPr="00333632">
        <w:rPr>
          <w:sz w:val="28"/>
        </w:rPr>
        <w:tab/>
      </w:r>
      <w:r w:rsidR="006A3800" w:rsidRPr="006A3800">
        <w:rPr>
          <w:rFonts w:eastAsiaTheme="minorHAnsi"/>
          <w:sz w:val="28"/>
          <w:szCs w:val="28"/>
        </w:rPr>
        <w:t>Budapest Főváros XVI. kerületi Önkormányzat Képviselő</w:t>
      </w:r>
      <w:r w:rsidR="006A3800">
        <w:rPr>
          <w:rFonts w:eastAsiaTheme="minorHAnsi"/>
          <w:sz w:val="28"/>
          <w:szCs w:val="28"/>
        </w:rPr>
        <w:t>-</w:t>
      </w:r>
      <w:r w:rsidR="006A3800" w:rsidRPr="006A3800">
        <w:rPr>
          <w:rFonts w:eastAsiaTheme="minorHAnsi"/>
          <w:sz w:val="28"/>
          <w:szCs w:val="28"/>
        </w:rPr>
        <w:t>testülete</w:t>
      </w:r>
      <w:r w:rsidR="006A3800">
        <w:rPr>
          <w:rFonts w:eastAsiaTheme="minorHAnsi"/>
          <w:sz w:val="28"/>
          <w:szCs w:val="28"/>
        </w:rPr>
        <w:t xml:space="preserve"> </w:t>
      </w:r>
      <w:r w:rsidR="006A3800" w:rsidRPr="006A3800">
        <w:rPr>
          <w:rFonts w:eastAsiaTheme="minorHAnsi"/>
          <w:sz w:val="28"/>
          <w:szCs w:val="28"/>
        </w:rPr>
        <w:t>úgy</w:t>
      </w:r>
      <w:r w:rsidR="006A3800">
        <w:rPr>
          <w:rFonts w:eastAsiaTheme="minorHAnsi"/>
          <w:sz w:val="28"/>
          <w:szCs w:val="28"/>
        </w:rPr>
        <w:t xml:space="preserve"> határoz, hogy a „Sashalmi Piac”</w:t>
      </w:r>
      <w:r w:rsidR="006A3800" w:rsidRPr="006A3800">
        <w:rPr>
          <w:rFonts w:eastAsiaTheme="minorHAnsi"/>
          <w:sz w:val="28"/>
          <w:szCs w:val="28"/>
        </w:rPr>
        <w:t xml:space="preserve"> Ingatlanfejlesztő, Beruházó és Üzemeltető Kft. könyvvizsgálójává választja</w:t>
      </w:r>
      <w:r w:rsidR="006A3800">
        <w:rPr>
          <w:rFonts w:eastAsiaTheme="minorHAnsi"/>
          <w:sz w:val="28"/>
          <w:szCs w:val="28"/>
        </w:rPr>
        <w:t xml:space="preserve"> </w:t>
      </w:r>
      <w:r w:rsidR="006A3800" w:rsidRPr="006A3800">
        <w:rPr>
          <w:rFonts w:eastAsiaTheme="minorHAnsi"/>
          <w:sz w:val="28"/>
          <w:szCs w:val="28"/>
        </w:rPr>
        <w:t>Király Zsuzsanna egyéni könyvvizsgálót (anyja neve: Gacsályi</w:t>
      </w:r>
      <w:r w:rsidR="006A3800">
        <w:rPr>
          <w:rFonts w:eastAsiaTheme="minorHAnsi"/>
          <w:sz w:val="28"/>
          <w:szCs w:val="28"/>
        </w:rPr>
        <w:t xml:space="preserve"> </w:t>
      </w:r>
      <w:r w:rsidR="006A3800" w:rsidRPr="006A3800">
        <w:rPr>
          <w:rFonts w:eastAsiaTheme="minorHAnsi"/>
          <w:sz w:val="28"/>
          <w:szCs w:val="28"/>
        </w:rPr>
        <w:t>Borbála, lakc</w:t>
      </w:r>
      <w:r w:rsidR="00D74E27">
        <w:rPr>
          <w:rFonts w:eastAsiaTheme="minorHAnsi"/>
          <w:sz w:val="28"/>
          <w:szCs w:val="28"/>
        </w:rPr>
        <w:t>íme: 11</w:t>
      </w:r>
      <w:r w:rsidR="00E259BB">
        <w:rPr>
          <w:rFonts w:eastAsiaTheme="minorHAnsi"/>
          <w:sz w:val="28"/>
          <w:szCs w:val="28"/>
        </w:rPr>
        <w:t>02 Budapest, Kő</w:t>
      </w:r>
      <w:r w:rsidR="00D74E27">
        <w:rPr>
          <w:rFonts w:eastAsiaTheme="minorHAnsi"/>
          <w:sz w:val="28"/>
          <w:szCs w:val="28"/>
        </w:rPr>
        <w:t>rösi Csom</w:t>
      </w:r>
      <w:r w:rsidR="006A3800" w:rsidRPr="006A3800">
        <w:rPr>
          <w:rFonts w:eastAsiaTheme="minorHAnsi"/>
          <w:sz w:val="28"/>
          <w:szCs w:val="28"/>
        </w:rPr>
        <w:t xml:space="preserve">a S. </w:t>
      </w:r>
      <w:proofErr w:type="gramStart"/>
      <w:r w:rsidR="006A3800" w:rsidRPr="006A3800">
        <w:rPr>
          <w:rFonts w:eastAsiaTheme="minorHAnsi"/>
          <w:sz w:val="28"/>
          <w:szCs w:val="28"/>
        </w:rPr>
        <w:t>út</w:t>
      </w:r>
      <w:proofErr w:type="gramEnd"/>
      <w:r w:rsidR="006A3800" w:rsidRPr="006A3800">
        <w:rPr>
          <w:rFonts w:eastAsiaTheme="minorHAnsi"/>
          <w:sz w:val="28"/>
          <w:szCs w:val="28"/>
        </w:rPr>
        <w:t xml:space="preserve"> 2., MK</w:t>
      </w:r>
      <w:r w:rsidR="006A3800">
        <w:rPr>
          <w:rFonts w:eastAsiaTheme="minorHAnsi"/>
          <w:sz w:val="28"/>
          <w:szCs w:val="28"/>
        </w:rPr>
        <w:t xml:space="preserve"> </w:t>
      </w:r>
      <w:r w:rsidR="006A3800" w:rsidRPr="006A3800">
        <w:rPr>
          <w:rFonts w:eastAsiaTheme="minorHAnsi"/>
          <w:sz w:val="28"/>
          <w:szCs w:val="28"/>
        </w:rPr>
        <w:t xml:space="preserve">tagsági </w:t>
      </w:r>
      <w:proofErr w:type="spellStart"/>
      <w:r w:rsidR="006A3800" w:rsidRPr="006A3800">
        <w:rPr>
          <w:rFonts w:eastAsiaTheme="minorHAnsi"/>
          <w:sz w:val="28"/>
          <w:szCs w:val="28"/>
        </w:rPr>
        <w:t>ig.szám</w:t>
      </w:r>
      <w:proofErr w:type="spellEnd"/>
      <w:r w:rsidR="006A3800" w:rsidRPr="006A3800">
        <w:rPr>
          <w:rFonts w:eastAsiaTheme="minorHAnsi"/>
          <w:sz w:val="28"/>
          <w:szCs w:val="28"/>
        </w:rPr>
        <w:t>: 007264) 2018. május 31-ig terjedő időtartamra.</w:t>
      </w:r>
    </w:p>
    <w:p w:rsidR="006A3800" w:rsidRPr="006A3800" w:rsidRDefault="006A3800" w:rsidP="006A3800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6A3800">
        <w:rPr>
          <w:rFonts w:eastAsiaTheme="minorHAnsi"/>
          <w:sz w:val="28"/>
          <w:szCs w:val="28"/>
        </w:rPr>
        <w:lastRenderedPageBreak/>
        <w:t>A Képviselő-testület a Sashalmi Piac Kft. könyvvizsgálatáért</w:t>
      </w:r>
      <w:r>
        <w:rPr>
          <w:rFonts w:eastAsiaTheme="minorHAnsi"/>
          <w:sz w:val="28"/>
          <w:szCs w:val="28"/>
        </w:rPr>
        <w:t xml:space="preserve"> </w:t>
      </w:r>
      <w:r w:rsidRPr="006A3800">
        <w:rPr>
          <w:rFonts w:eastAsiaTheme="minorHAnsi"/>
          <w:sz w:val="28"/>
          <w:szCs w:val="28"/>
        </w:rPr>
        <w:t>járó díjazását 350.000,- Ft, azaz Háromszázötvenezer forint/év</w:t>
      </w:r>
      <w:r>
        <w:rPr>
          <w:rFonts w:eastAsiaTheme="minorHAnsi"/>
          <w:sz w:val="28"/>
          <w:szCs w:val="28"/>
        </w:rPr>
        <w:t xml:space="preserve"> </w:t>
      </w:r>
      <w:r w:rsidRPr="006A3800">
        <w:rPr>
          <w:rFonts w:eastAsiaTheme="minorHAnsi"/>
          <w:sz w:val="28"/>
          <w:szCs w:val="28"/>
        </w:rPr>
        <w:t>összegben állapítja meg.</w:t>
      </w:r>
    </w:p>
    <w:p w:rsidR="006A3800" w:rsidRPr="006A3800" w:rsidRDefault="006A3800" w:rsidP="006A3800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6A3800">
        <w:rPr>
          <w:rFonts w:eastAsiaTheme="minorHAnsi"/>
          <w:sz w:val="28"/>
          <w:szCs w:val="28"/>
        </w:rPr>
        <w:t>Felkéri a Sashalmi Piac Kft. ügyvezetőjét, hogy a</w:t>
      </w:r>
      <w:r>
        <w:rPr>
          <w:rFonts w:eastAsiaTheme="minorHAnsi"/>
          <w:sz w:val="28"/>
          <w:szCs w:val="28"/>
        </w:rPr>
        <w:t xml:space="preserve"> </w:t>
      </w:r>
      <w:r w:rsidRPr="006A3800">
        <w:rPr>
          <w:rFonts w:eastAsiaTheme="minorHAnsi"/>
          <w:sz w:val="28"/>
          <w:szCs w:val="28"/>
        </w:rPr>
        <w:t>könyvvizsgálóval 90 napon belül kössön megbízási szerződést.</w:t>
      </w:r>
    </w:p>
    <w:p w:rsidR="006A3800" w:rsidRPr="006A3800" w:rsidRDefault="006A3800" w:rsidP="006A3800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6A3800">
        <w:rPr>
          <w:rFonts w:eastAsiaTheme="minorHAnsi"/>
          <w:sz w:val="28"/>
          <w:szCs w:val="28"/>
        </w:rPr>
        <w:t>A képviselő-testület felkéri a Polgármestert, gondoskodjon a</w:t>
      </w:r>
      <w:r>
        <w:rPr>
          <w:rFonts w:eastAsiaTheme="minorHAnsi"/>
          <w:sz w:val="28"/>
          <w:szCs w:val="28"/>
        </w:rPr>
        <w:t xml:space="preserve"> </w:t>
      </w:r>
      <w:r w:rsidRPr="006A3800">
        <w:rPr>
          <w:rFonts w:eastAsiaTheme="minorHAnsi"/>
          <w:sz w:val="28"/>
          <w:szCs w:val="28"/>
        </w:rPr>
        <w:t>módosításokkal egységes szerkezetbe foglalt Alapító Okirat</w:t>
      </w:r>
      <w:r>
        <w:rPr>
          <w:rFonts w:eastAsiaTheme="minorHAnsi"/>
          <w:sz w:val="28"/>
          <w:szCs w:val="28"/>
        </w:rPr>
        <w:t xml:space="preserve"> </w:t>
      </w:r>
      <w:r w:rsidRPr="006A3800">
        <w:rPr>
          <w:rFonts w:eastAsiaTheme="minorHAnsi"/>
          <w:sz w:val="28"/>
          <w:szCs w:val="28"/>
        </w:rPr>
        <w:t>aláírásáról és annak a Cégbírósághoz történő - 30 napon belüli</w:t>
      </w:r>
      <w:r>
        <w:rPr>
          <w:rFonts w:eastAsiaTheme="minorHAnsi"/>
          <w:sz w:val="28"/>
          <w:szCs w:val="28"/>
        </w:rPr>
        <w:t xml:space="preserve"> </w:t>
      </w:r>
      <w:r w:rsidRPr="006A3800">
        <w:rPr>
          <w:rFonts w:eastAsiaTheme="minorHAnsi"/>
          <w:sz w:val="28"/>
          <w:szCs w:val="28"/>
        </w:rPr>
        <w:t>- megküldéséről.</w:t>
      </w:r>
    </w:p>
    <w:p w:rsidR="006A3800" w:rsidRDefault="006A3800" w:rsidP="006A3800">
      <w:pPr>
        <w:pStyle w:val="Szvegtrzs"/>
        <w:rPr>
          <w:rFonts w:eastAsiaTheme="minorHAnsi"/>
          <w:sz w:val="28"/>
          <w:szCs w:val="28"/>
        </w:rPr>
      </w:pPr>
    </w:p>
    <w:p w:rsidR="006A3800" w:rsidRPr="006A3800" w:rsidRDefault="006A3800" w:rsidP="006A3800">
      <w:pPr>
        <w:pStyle w:val="Szvegtrzs"/>
        <w:ind w:left="4253" w:hanging="1134"/>
        <w:rPr>
          <w:b/>
          <w:bCs/>
          <w:i/>
          <w:sz w:val="28"/>
          <w:szCs w:val="28"/>
        </w:rPr>
      </w:pPr>
      <w:r w:rsidRPr="006A3800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6A3800">
        <w:rPr>
          <w:rFonts w:eastAsiaTheme="minorHAnsi"/>
          <w:sz w:val="28"/>
          <w:szCs w:val="28"/>
        </w:rPr>
        <w:t>2015. augusztus 13.</w:t>
      </w:r>
    </w:p>
    <w:p w:rsidR="006A3800" w:rsidRPr="00333632" w:rsidRDefault="006A3800" w:rsidP="007464CE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6A3800">
        <w:rPr>
          <w:rFonts w:ascii="Times New Roman" w:hAnsi="Times New Roman"/>
          <w:sz w:val="28"/>
          <w:szCs w:val="28"/>
        </w:rPr>
        <w:t>Kovács Péter polgármester</w:t>
      </w:r>
      <w:r w:rsidRPr="006A380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6A3800" w:rsidRPr="00333632" w:rsidRDefault="006A3800" w:rsidP="007464CE">
      <w:pPr>
        <w:rPr>
          <w:sz w:val="28"/>
        </w:rPr>
      </w:pPr>
    </w:p>
    <w:p w:rsidR="006A3800" w:rsidRPr="00333632" w:rsidRDefault="006A3800" w:rsidP="007464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148AE">
        <w:rPr>
          <w:sz w:val="28"/>
        </w:rPr>
        <w:t>16</w:t>
      </w:r>
      <w:r w:rsidRPr="00333632">
        <w:rPr>
          <w:sz w:val="28"/>
        </w:rPr>
        <w:t xml:space="preserve"> igen, </w:t>
      </w:r>
      <w:r w:rsidR="003148AE">
        <w:rPr>
          <w:sz w:val="28"/>
        </w:rPr>
        <w:t>0</w:t>
      </w:r>
      <w:r w:rsidRPr="00333632">
        <w:rPr>
          <w:sz w:val="28"/>
        </w:rPr>
        <w:t xml:space="preserve"> nem, </w:t>
      </w:r>
      <w:r w:rsidR="003148AE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6A3800" w:rsidRPr="00333632" w:rsidRDefault="006A3800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A3800" w:rsidRPr="00D01EB9" w:rsidRDefault="006A3800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6A3800" w:rsidRDefault="006A3800" w:rsidP="00D82B3F">
      <w:pPr>
        <w:rPr>
          <w:sz w:val="28"/>
          <w:szCs w:val="28"/>
        </w:rPr>
      </w:pPr>
    </w:p>
    <w:p w:rsidR="00A06666" w:rsidRDefault="00A06666" w:rsidP="00D82B3F">
      <w:pPr>
        <w:rPr>
          <w:sz w:val="28"/>
          <w:szCs w:val="28"/>
        </w:rPr>
      </w:pPr>
    </w:p>
    <w:p w:rsidR="00A06666" w:rsidRPr="00A06666" w:rsidRDefault="00A06666" w:rsidP="00A06666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3148AE">
        <w:rPr>
          <w:bCs/>
          <w:i w:val="0"/>
          <w:sz w:val="28"/>
          <w:szCs w:val="28"/>
        </w:rPr>
        <w:t>7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A06666">
        <w:rPr>
          <w:i w:val="0"/>
          <w:sz w:val="28"/>
          <w:szCs w:val="28"/>
        </w:rPr>
        <w:t>Javaslat a Kertvárosi Sportlétesítményeket Üzemeltető Kft. 2014. üzleti évről készített éves beszámolójának elfogadására, valamint a könyvvizsgáló választására</w:t>
      </w:r>
    </w:p>
    <w:p w:rsidR="00A06666" w:rsidRPr="00333632" w:rsidRDefault="00A06666" w:rsidP="00A06666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A06666" w:rsidRDefault="00A06666" w:rsidP="00D82B3F">
      <w:pPr>
        <w:rPr>
          <w:sz w:val="28"/>
          <w:szCs w:val="28"/>
        </w:rPr>
      </w:pPr>
    </w:p>
    <w:p w:rsidR="00A06666" w:rsidRDefault="00A06666" w:rsidP="00D82B3F">
      <w:pPr>
        <w:rPr>
          <w:sz w:val="28"/>
          <w:szCs w:val="28"/>
        </w:rPr>
      </w:pPr>
    </w:p>
    <w:p w:rsidR="00A06666" w:rsidRPr="00333632" w:rsidRDefault="00A06666" w:rsidP="007464CE">
      <w:pPr>
        <w:rPr>
          <w:sz w:val="28"/>
          <w:u w:val="single"/>
        </w:rPr>
      </w:pPr>
      <w:commentRangeStart w:id="1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06666" w:rsidRPr="003148AE" w:rsidRDefault="003148AE" w:rsidP="003148A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197</w:t>
      </w:r>
      <w:r w:rsidR="00A06666">
        <w:rPr>
          <w:sz w:val="28"/>
        </w:rPr>
        <w:t>/2015. (V. 13</w:t>
      </w:r>
      <w:r w:rsidR="00A06666" w:rsidRPr="00333632">
        <w:rPr>
          <w:sz w:val="28"/>
        </w:rPr>
        <w:t>.) Kt.</w:t>
      </w:r>
      <w:commentRangeEnd w:id="11"/>
      <w:r w:rsidR="00894945">
        <w:rPr>
          <w:rStyle w:val="Jegyzethivatkozs"/>
        </w:rPr>
        <w:commentReference w:id="11"/>
      </w:r>
      <w:r w:rsidR="00A06666" w:rsidRPr="00333632">
        <w:rPr>
          <w:sz w:val="28"/>
        </w:rPr>
        <w:t xml:space="preserve"> </w:t>
      </w:r>
      <w:r w:rsidR="00A06666" w:rsidRPr="00333632">
        <w:rPr>
          <w:sz w:val="28"/>
        </w:rPr>
        <w:tab/>
      </w:r>
      <w:r w:rsidR="00A06666" w:rsidRPr="00A06666">
        <w:rPr>
          <w:rFonts w:eastAsiaTheme="minorHAnsi"/>
          <w:sz w:val="28"/>
          <w:szCs w:val="28"/>
        </w:rPr>
        <w:t>Budapest Főváros XVI. kerületi Önkormányzat Képviselő</w:t>
      </w:r>
      <w:r w:rsidR="00A06666">
        <w:rPr>
          <w:rFonts w:eastAsiaTheme="minorHAnsi"/>
          <w:sz w:val="28"/>
          <w:szCs w:val="28"/>
        </w:rPr>
        <w:t>-</w:t>
      </w:r>
      <w:r w:rsidR="00A06666" w:rsidRPr="00A06666">
        <w:rPr>
          <w:rFonts w:eastAsiaTheme="minorHAnsi"/>
          <w:sz w:val="28"/>
          <w:szCs w:val="28"/>
        </w:rPr>
        <w:t>testülete, mint a tulajdonosi jogok gyakorlója elfogadja, hogy a</w:t>
      </w:r>
      <w:r w:rsidR="00A06666">
        <w:rPr>
          <w:rFonts w:eastAsiaTheme="minorHAnsi"/>
          <w:sz w:val="28"/>
          <w:szCs w:val="28"/>
        </w:rPr>
        <w:t xml:space="preserve"> </w:t>
      </w:r>
      <w:r w:rsidR="00A06666" w:rsidRPr="00A06666">
        <w:rPr>
          <w:rFonts w:eastAsiaTheme="minorHAnsi"/>
          <w:sz w:val="28"/>
          <w:szCs w:val="28"/>
        </w:rPr>
        <w:t>Kertvárosi Sportlétesítményeket Üzemeltető Kft. (Cg</w:t>
      </w:r>
      <w:proofErr w:type="gramStart"/>
      <w:r w:rsidR="00A06666" w:rsidRPr="00A06666">
        <w:rPr>
          <w:rFonts w:eastAsiaTheme="minorHAnsi"/>
          <w:sz w:val="28"/>
          <w:szCs w:val="28"/>
        </w:rPr>
        <w:t>.:</w:t>
      </w:r>
      <w:proofErr w:type="gramEnd"/>
      <w:r w:rsidR="00A06666" w:rsidRPr="00A06666">
        <w:rPr>
          <w:rFonts w:eastAsiaTheme="minorHAnsi"/>
          <w:sz w:val="28"/>
          <w:szCs w:val="28"/>
        </w:rPr>
        <w:t xml:space="preserve"> 01-09-878027, székhelye: 1165 Budapest, Újszász u. 106-108., képviseli: Rátonyi Gábor) 2014. évi 1 992 E Ft-os adózott</w:t>
      </w:r>
      <w:r w:rsidR="00A06666">
        <w:rPr>
          <w:rFonts w:eastAsiaTheme="minorHAnsi"/>
          <w:sz w:val="28"/>
          <w:szCs w:val="28"/>
        </w:rPr>
        <w:t xml:space="preserve"> </w:t>
      </w:r>
      <w:r w:rsidR="00A06666" w:rsidRPr="00A06666">
        <w:rPr>
          <w:rFonts w:eastAsiaTheme="minorHAnsi"/>
          <w:sz w:val="28"/>
          <w:szCs w:val="28"/>
        </w:rPr>
        <w:t xml:space="preserve">eredménye a </w:t>
      </w:r>
      <w:proofErr w:type="spellStart"/>
      <w:r w:rsidR="00A06666" w:rsidRPr="00A06666">
        <w:rPr>
          <w:rFonts w:eastAsiaTheme="minorHAnsi"/>
          <w:sz w:val="28"/>
          <w:szCs w:val="28"/>
        </w:rPr>
        <w:t>Kft</w:t>
      </w:r>
      <w:r w:rsidR="00CF65D2">
        <w:rPr>
          <w:rFonts w:eastAsiaTheme="minorHAnsi"/>
          <w:sz w:val="28"/>
          <w:szCs w:val="28"/>
        </w:rPr>
        <w:t>.</w:t>
      </w:r>
      <w:r w:rsidR="00A06666" w:rsidRPr="00A06666">
        <w:rPr>
          <w:rFonts w:eastAsiaTheme="minorHAnsi"/>
          <w:sz w:val="28"/>
          <w:szCs w:val="28"/>
        </w:rPr>
        <w:t>-nél</w:t>
      </w:r>
      <w:proofErr w:type="spellEnd"/>
      <w:r w:rsidR="00A06666" w:rsidRPr="00A06666">
        <w:rPr>
          <w:rFonts w:eastAsiaTheme="minorHAnsi"/>
          <w:sz w:val="28"/>
          <w:szCs w:val="28"/>
        </w:rPr>
        <w:t xml:space="preserve"> maradjon, és ez az összeg átvezetésre</w:t>
      </w:r>
      <w:r w:rsidR="00A06666">
        <w:rPr>
          <w:rFonts w:eastAsiaTheme="minorHAnsi"/>
          <w:sz w:val="28"/>
          <w:szCs w:val="28"/>
        </w:rPr>
        <w:t xml:space="preserve"> </w:t>
      </w:r>
      <w:r w:rsidR="00A06666" w:rsidRPr="00A06666">
        <w:rPr>
          <w:rFonts w:eastAsiaTheme="minorHAnsi"/>
          <w:sz w:val="28"/>
          <w:szCs w:val="28"/>
        </w:rPr>
        <w:t>kerüljön az Eredménytartalékba.</w:t>
      </w:r>
    </w:p>
    <w:p w:rsidR="00A06666" w:rsidRDefault="00A06666" w:rsidP="00A06666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A06666" w:rsidRPr="00A06666" w:rsidRDefault="00A06666" w:rsidP="00A06666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A06666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A06666">
        <w:rPr>
          <w:rFonts w:eastAsiaTheme="minorHAnsi"/>
          <w:sz w:val="28"/>
          <w:szCs w:val="28"/>
        </w:rPr>
        <w:t>2015. május 20.</w:t>
      </w:r>
    </w:p>
    <w:p w:rsidR="00A06666" w:rsidRPr="00A06666" w:rsidRDefault="00A06666" w:rsidP="00A06666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A06666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A06666">
        <w:rPr>
          <w:rFonts w:eastAsiaTheme="minorHAnsi"/>
          <w:sz w:val="28"/>
          <w:szCs w:val="28"/>
        </w:rPr>
        <w:t>Kovács Péter polgármester</w:t>
      </w:r>
    </w:p>
    <w:p w:rsidR="00A06666" w:rsidRPr="00333632" w:rsidRDefault="00A06666" w:rsidP="007464CE">
      <w:pPr>
        <w:rPr>
          <w:sz w:val="28"/>
        </w:rPr>
      </w:pPr>
    </w:p>
    <w:p w:rsidR="00A06666" w:rsidRPr="00333632" w:rsidRDefault="00A06666" w:rsidP="007464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148AE">
        <w:rPr>
          <w:sz w:val="28"/>
        </w:rPr>
        <w:t>15</w:t>
      </w:r>
      <w:r w:rsidRPr="00333632">
        <w:rPr>
          <w:sz w:val="28"/>
        </w:rPr>
        <w:t xml:space="preserve"> igen, </w:t>
      </w:r>
      <w:r w:rsidR="003148AE">
        <w:rPr>
          <w:sz w:val="28"/>
        </w:rPr>
        <w:t>0</w:t>
      </w:r>
      <w:r w:rsidRPr="00333632">
        <w:rPr>
          <w:sz w:val="28"/>
        </w:rPr>
        <w:t xml:space="preserve"> nem, </w:t>
      </w:r>
      <w:r w:rsidR="003148AE">
        <w:rPr>
          <w:sz w:val="28"/>
        </w:rPr>
        <w:t>2</w:t>
      </w:r>
      <w:r w:rsidRPr="00333632">
        <w:rPr>
          <w:sz w:val="28"/>
        </w:rPr>
        <w:t xml:space="preserve"> tartózkodás)</w:t>
      </w:r>
    </w:p>
    <w:p w:rsidR="00A06666" w:rsidRDefault="00A06666" w:rsidP="00D82B3F">
      <w:pPr>
        <w:rPr>
          <w:sz w:val="28"/>
          <w:szCs w:val="28"/>
        </w:rPr>
      </w:pPr>
    </w:p>
    <w:p w:rsidR="00A06666" w:rsidRDefault="00A06666" w:rsidP="00D82B3F">
      <w:pPr>
        <w:rPr>
          <w:sz w:val="28"/>
          <w:szCs w:val="28"/>
        </w:rPr>
      </w:pPr>
    </w:p>
    <w:p w:rsidR="00A06666" w:rsidRPr="00333632" w:rsidRDefault="00A06666" w:rsidP="007464CE">
      <w:pPr>
        <w:rPr>
          <w:sz w:val="28"/>
          <w:u w:val="single"/>
        </w:rPr>
      </w:pPr>
      <w:commentRangeStart w:id="1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06666" w:rsidRPr="003148AE" w:rsidRDefault="003148AE" w:rsidP="003148A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198</w:t>
      </w:r>
      <w:r w:rsidR="00A06666">
        <w:rPr>
          <w:sz w:val="28"/>
        </w:rPr>
        <w:t>/2015. (V. 13</w:t>
      </w:r>
      <w:r w:rsidR="00A06666" w:rsidRPr="00333632">
        <w:rPr>
          <w:sz w:val="28"/>
        </w:rPr>
        <w:t>.) Kt.</w:t>
      </w:r>
      <w:commentRangeEnd w:id="12"/>
      <w:r w:rsidR="00894945">
        <w:rPr>
          <w:rStyle w:val="Jegyzethivatkozs"/>
        </w:rPr>
        <w:commentReference w:id="12"/>
      </w:r>
      <w:r w:rsidR="00A06666" w:rsidRPr="00333632">
        <w:rPr>
          <w:sz w:val="28"/>
        </w:rPr>
        <w:t xml:space="preserve"> </w:t>
      </w:r>
      <w:r w:rsidR="00A06666" w:rsidRPr="00333632">
        <w:rPr>
          <w:sz w:val="28"/>
        </w:rPr>
        <w:tab/>
      </w:r>
      <w:r w:rsidR="00A06666" w:rsidRPr="00A06666">
        <w:rPr>
          <w:rFonts w:eastAsiaTheme="minorHAnsi"/>
          <w:sz w:val="28"/>
          <w:szCs w:val="28"/>
        </w:rPr>
        <w:t>Budapest Főváros XVI. kerületi Önkormányzat Képviselő</w:t>
      </w:r>
      <w:r w:rsidR="00A06666">
        <w:rPr>
          <w:rFonts w:eastAsiaTheme="minorHAnsi"/>
          <w:sz w:val="28"/>
          <w:szCs w:val="28"/>
        </w:rPr>
        <w:t>-</w:t>
      </w:r>
      <w:r w:rsidR="00A06666" w:rsidRPr="00A06666">
        <w:rPr>
          <w:rFonts w:eastAsiaTheme="minorHAnsi"/>
          <w:sz w:val="28"/>
          <w:szCs w:val="28"/>
        </w:rPr>
        <w:t>testülete, mint a tulajdonosi jogok gyakorlója, a Kertvárosi</w:t>
      </w:r>
      <w:r w:rsidR="00A06666">
        <w:rPr>
          <w:rFonts w:eastAsiaTheme="minorHAnsi"/>
          <w:sz w:val="28"/>
          <w:szCs w:val="28"/>
        </w:rPr>
        <w:t xml:space="preserve"> </w:t>
      </w:r>
      <w:r w:rsidR="00A06666" w:rsidRPr="00A06666">
        <w:rPr>
          <w:rFonts w:eastAsiaTheme="minorHAnsi"/>
          <w:sz w:val="28"/>
          <w:szCs w:val="28"/>
        </w:rPr>
        <w:t>Sportlétesítményeket Üzemeltető Kft. (Cg</w:t>
      </w:r>
      <w:proofErr w:type="gramStart"/>
      <w:r w:rsidR="00A06666" w:rsidRPr="00A06666">
        <w:rPr>
          <w:rFonts w:eastAsiaTheme="minorHAnsi"/>
          <w:sz w:val="28"/>
          <w:szCs w:val="28"/>
        </w:rPr>
        <w:t>.:</w:t>
      </w:r>
      <w:proofErr w:type="gramEnd"/>
      <w:r w:rsidR="00A06666" w:rsidRPr="00A06666">
        <w:rPr>
          <w:rFonts w:eastAsiaTheme="minorHAnsi"/>
          <w:sz w:val="28"/>
          <w:szCs w:val="28"/>
        </w:rPr>
        <w:t xml:space="preserve"> 01-09-878</w:t>
      </w:r>
      <w:r w:rsidR="00E259BB">
        <w:rPr>
          <w:rFonts w:eastAsiaTheme="minorHAnsi"/>
          <w:sz w:val="28"/>
          <w:szCs w:val="28"/>
        </w:rPr>
        <w:t>027, székhelye: 1165 Budapest, Ú</w:t>
      </w:r>
      <w:r w:rsidR="00A06666" w:rsidRPr="00A06666">
        <w:rPr>
          <w:rFonts w:eastAsiaTheme="minorHAnsi"/>
          <w:sz w:val="28"/>
          <w:szCs w:val="28"/>
        </w:rPr>
        <w:t>jszász u. 106-108., képviseli: Rátonyi Gábor) 2014. évi egyszerűsített éves beszámolóját -</w:t>
      </w:r>
      <w:r w:rsidR="00A06666">
        <w:rPr>
          <w:rFonts w:eastAsiaTheme="minorHAnsi"/>
          <w:sz w:val="28"/>
          <w:szCs w:val="28"/>
        </w:rPr>
        <w:t xml:space="preserve"> </w:t>
      </w:r>
      <w:r w:rsidR="00A06666" w:rsidRPr="00A06666">
        <w:rPr>
          <w:rFonts w:eastAsiaTheme="minorHAnsi"/>
          <w:sz w:val="28"/>
          <w:szCs w:val="28"/>
        </w:rPr>
        <w:t>figyelembe véve a könyvvizsgálói jelentést és a Felügyelő</w:t>
      </w:r>
      <w:r w:rsidR="00A06666">
        <w:rPr>
          <w:rFonts w:eastAsiaTheme="minorHAnsi"/>
          <w:sz w:val="28"/>
          <w:szCs w:val="28"/>
        </w:rPr>
        <w:t xml:space="preserve"> </w:t>
      </w:r>
      <w:r w:rsidR="00A06666" w:rsidRPr="00A06666">
        <w:rPr>
          <w:rFonts w:eastAsiaTheme="minorHAnsi"/>
          <w:sz w:val="28"/>
          <w:szCs w:val="28"/>
        </w:rPr>
        <w:t>Bizottság ezzel kapcsolatos véleményét - elfogadja.</w:t>
      </w:r>
    </w:p>
    <w:p w:rsidR="00A06666" w:rsidRPr="00A06666" w:rsidRDefault="00A06666" w:rsidP="00A06666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A06666">
        <w:rPr>
          <w:rFonts w:eastAsiaTheme="minorHAnsi"/>
          <w:sz w:val="28"/>
          <w:szCs w:val="28"/>
        </w:rPr>
        <w:t>Felkéri a Kft. ügyvezető igazgatóját, hogy a hatályos</w:t>
      </w:r>
      <w:r>
        <w:rPr>
          <w:rFonts w:eastAsiaTheme="minorHAnsi"/>
          <w:sz w:val="28"/>
          <w:szCs w:val="28"/>
        </w:rPr>
        <w:t xml:space="preserve"> </w:t>
      </w:r>
      <w:r w:rsidRPr="00A06666">
        <w:rPr>
          <w:rFonts w:eastAsiaTheme="minorHAnsi"/>
          <w:sz w:val="28"/>
          <w:szCs w:val="28"/>
        </w:rPr>
        <w:t>jogszabályok rendelkezési alapján gondoskodjon a cégbírósági</w:t>
      </w:r>
      <w:r>
        <w:rPr>
          <w:rFonts w:eastAsiaTheme="minorHAnsi"/>
          <w:sz w:val="28"/>
          <w:szCs w:val="28"/>
        </w:rPr>
        <w:t xml:space="preserve"> </w:t>
      </w:r>
      <w:r w:rsidRPr="00A06666">
        <w:rPr>
          <w:rFonts w:eastAsiaTheme="minorHAnsi"/>
          <w:sz w:val="28"/>
          <w:szCs w:val="28"/>
        </w:rPr>
        <w:t>letétbe helyezésről, valamint a közzétételről.</w:t>
      </w:r>
    </w:p>
    <w:p w:rsidR="00A06666" w:rsidRDefault="00A06666" w:rsidP="00A06666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A06666" w:rsidRPr="00A06666" w:rsidRDefault="00A06666" w:rsidP="00A06666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A06666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A06666">
        <w:rPr>
          <w:rFonts w:eastAsiaTheme="minorHAnsi"/>
          <w:sz w:val="28"/>
          <w:szCs w:val="28"/>
        </w:rPr>
        <w:t>2015. május 31.</w:t>
      </w:r>
    </w:p>
    <w:p w:rsidR="00A06666" w:rsidRPr="00A06666" w:rsidRDefault="00A06666" w:rsidP="00A06666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A06666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A06666">
        <w:rPr>
          <w:rFonts w:eastAsiaTheme="minorHAnsi"/>
          <w:sz w:val="28"/>
          <w:szCs w:val="28"/>
        </w:rPr>
        <w:t>Kovács Péter polgármester</w:t>
      </w:r>
    </w:p>
    <w:p w:rsidR="00A06666" w:rsidRPr="00333632" w:rsidRDefault="00A06666" w:rsidP="007464CE">
      <w:pPr>
        <w:rPr>
          <w:sz w:val="28"/>
        </w:rPr>
      </w:pPr>
    </w:p>
    <w:p w:rsidR="00A06666" w:rsidRPr="00333632" w:rsidRDefault="00A06666" w:rsidP="007464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148AE">
        <w:rPr>
          <w:sz w:val="28"/>
        </w:rPr>
        <w:t>15</w:t>
      </w:r>
      <w:r w:rsidRPr="00333632">
        <w:rPr>
          <w:sz w:val="28"/>
        </w:rPr>
        <w:t xml:space="preserve"> igen, </w:t>
      </w:r>
      <w:r w:rsidR="003148AE">
        <w:rPr>
          <w:sz w:val="28"/>
        </w:rPr>
        <w:t>0</w:t>
      </w:r>
      <w:r w:rsidRPr="00333632">
        <w:rPr>
          <w:sz w:val="28"/>
        </w:rPr>
        <w:t xml:space="preserve"> nem, </w:t>
      </w:r>
      <w:r w:rsidR="003148AE">
        <w:rPr>
          <w:sz w:val="28"/>
        </w:rPr>
        <w:t>2</w:t>
      </w:r>
      <w:r w:rsidRPr="00333632">
        <w:rPr>
          <w:sz w:val="28"/>
        </w:rPr>
        <w:t xml:space="preserve"> tartózkodás)</w:t>
      </w:r>
    </w:p>
    <w:p w:rsidR="00A06666" w:rsidRPr="00333632" w:rsidRDefault="00A06666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06666" w:rsidRPr="00D01EB9" w:rsidRDefault="00A06666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06666" w:rsidRDefault="00A06666" w:rsidP="00D82B3F">
      <w:pPr>
        <w:rPr>
          <w:sz w:val="28"/>
          <w:szCs w:val="28"/>
        </w:rPr>
      </w:pPr>
    </w:p>
    <w:p w:rsidR="00A06666" w:rsidRDefault="00A06666" w:rsidP="00D82B3F">
      <w:pPr>
        <w:rPr>
          <w:sz w:val="28"/>
          <w:szCs w:val="28"/>
        </w:rPr>
      </w:pPr>
    </w:p>
    <w:p w:rsidR="00A06666" w:rsidRPr="00333632" w:rsidRDefault="00A06666" w:rsidP="007464CE">
      <w:pPr>
        <w:rPr>
          <w:sz w:val="28"/>
          <w:u w:val="single"/>
        </w:rPr>
      </w:pPr>
      <w:commentRangeStart w:id="1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06666" w:rsidRPr="00351061" w:rsidRDefault="00351061" w:rsidP="00351061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199</w:t>
      </w:r>
      <w:r w:rsidR="00A06666">
        <w:rPr>
          <w:sz w:val="28"/>
        </w:rPr>
        <w:t>/2015. (V. 13</w:t>
      </w:r>
      <w:r w:rsidR="00A06666" w:rsidRPr="00333632">
        <w:rPr>
          <w:sz w:val="28"/>
        </w:rPr>
        <w:t>.) Kt.</w:t>
      </w:r>
      <w:commentRangeEnd w:id="13"/>
      <w:r w:rsidR="00894945">
        <w:rPr>
          <w:rStyle w:val="Jegyzethivatkozs"/>
        </w:rPr>
        <w:commentReference w:id="13"/>
      </w:r>
      <w:r w:rsidR="00A06666" w:rsidRPr="00333632">
        <w:rPr>
          <w:sz w:val="28"/>
        </w:rPr>
        <w:t xml:space="preserve"> </w:t>
      </w:r>
      <w:r w:rsidR="00A06666" w:rsidRPr="00333632">
        <w:rPr>
          <w:sz w:val="28"/>
        </w:rPr>
        <w:tab/>
      </w:r>
      <w:r w:rsidR="00A06666" w:rsidRPr="00A06666">
        <w:rPr>
          <w:rFonts w:eastAsiaTheme="minorHAnsi"/>
          <w:sz w:val="28"/>
          <w:szCs w:val="28"/>
        </w:rPr>
        <w:t>Budapest Főváros XVI. kerületi Önkormányzat Képviselő</w:t>
      </w:r>
      <w:r w:rsidR="00A06666">
        <w:rPr>
          <w:rFonts w:eastAsiaTheme="minorHAnsi"/>
          <w:sz w:val="28"/>
          <w:szCs w:val="28"/>
        </w:rPr>
        <w:t>-</w:t>
      </w:r>
      <w:r w:rsidR="00A06666" w:rsidRPr="00A06666">
        <w:rPr>
          <w:rFonts w:eastAsiaTheme="minorHAnsi"/>
          <w:sz w:val="28"/>
          <w:szCs w:val="28"/>
        </w:rPr>
        <w:t>testülete</w:t>
      </w:r>
      <w:r w:rsidR="00A06666">
        <w:rPr>
          <w:rFonts w:eastAsiaTheme="minorHAnsi"/>
          <w:sz w:val="28"/>
          <w:szCs w:val="28"/>
        </w:rPr>
        <w:t xml:space="preserve"> </w:t>
      </w:r>
      <w:r w:rsidR="00A06666" w:rsidRPr="00A06666">
        <w:rPr>
          <w:rFonts w:eastAsiaTheme="minorHAnsi"/>
          <w:sz w:val="28"/>
          <w:szCs w:val="28"/>
        </w:rPr>
        <w:t>úgy határoz, hogy a Kertvárosi Sportlétesítményeket</w:t>
      </w:r>
      <w:r w:rsidR="00A06666">
        <w:rPr>
          <w:rFonts w:eastAsiaTheme="minorHAnsi"/>
          <w:sz w:val="28"/>
          <w:szCs w:val="28"/>
        </w:rPr>
        <w:t xml:space="preserve"> </w:t>
      </w:r>
      <w:r w:rsidR="00A06666" w:rsidRPr="00A06666">
        <w:rPr>
          <w:rFonts w:eastAsiaTheme="minorHAnsi"/>
          <w:sz w:val="28"/>
          <w:szCs w:val="28"/>
        </w:rPr>
        <w:t>Üzemeltető Kft. könyvvizsgálójává választja Király Zsuzsanna</w:t>
      </w:r>
      <w:r w:rsidR="00A06666">
        <w:rPr>
          <w:rFonts w:eastAsiaTheme="minorHAnsi"/>
          <w:sz w:val="28"/>
          <w:szCs w:val="28"/>
        </w:rPr>
        <w:t xml:space="preserve"> </w:t>
      </w:r>
      <w:r w:rsidR="00A06666" w:rsidRPr="00A06666">
        <w:rPr>
          <w:rFonts w:eastAsiaTheme="minorHAnsi"/>
          <w:sz w:val="28"/>
          <w:szCs w:val="28"/>
        </w:rPr>
        <w:t xml:space="preserve">egyéni könyvvizsgálót (anyja neve: Gacsályi Borbála, lakcíme: </w:t>
      </w:r>
      <w:r w:rsidR="00B158BB">
        <w:rPr>
          <w:rFonts w:eastAsiaTheme="minorHAnsi"/>
          <w:sz w:val="28"/>
          <w:szCs w:val="28"/>
        </w:rPr>
        <w:t>1102 Budapest, Kő</w:t>
      </w:r>
      <w:r w:rsidR="00A06666">
        <w:rPr>
          <w:rFonts w:eastAsiaTheme="minorHAnsi"/>
          <w:sz w:val="28"/>
          <w:szCs w:val="28"/>
        </w:rPr>
        <w:t>rösi Csom</w:t>
      </w:r>
      <w:r w:rsidR="00A06666" w:rsidRPr="00A06666">
        <w:rPr>
          <w:rFonts w:eastAsiaTheme="minorHAnsi"/>
          <w:sz w:val="28"/>
          <w:szCs w:val="28"/>
        </w:rPr>
        <w:t xml:space="preserve">a S. </w:t>
      </w:r>
      <w:proofErr w:type="gramStart"/>
      <w:r w:rsidR="00A06666" w:rsidRPr="00A06666">
        <w:rPr>
          <w:rFonts w:eastAsiaTheme="minorHAnsi"/>
          <w:sz w:val="28"/>
          <w:szCs w:val="28"/>
        </w:rPr>
        <w:t>út</w:t>
      </w:r>
      <w:proofErr w:type="gramEnd"/>
      <w:r w:rsidR="00A06666" w:rsidRPr="00A06666">
        <w:rPr>
          <w:rFonts w:eastAsiaTheme="minorHAnsi"/>
          <w:sz w:val="28"/>
          <w:szCs w:val="28"/>
        </w:rPr>
        <w:t xml:space="preserve"> 2., MK tagsági </w:t>
      </w:r>
      <w:proofErr w:type="spellStart"/>
      <w:r w:rsidR="00A06666" w:rsidRPr="00A06666">
        <w:rPr>
          <w:rFonts w:eastAsiaTheme="minorHAnsi"/>
          <w:sz w:val="28"/>
          <w:szCs w:val="28"/>
        </w:rPr>
        <w:t>ig.szám</w:t>
      </w:r>
      <w:proofErr w:type="spellEnd"/>
      <w:r w:rsidR="00A06666" w:rsidRPr="00A06666">
        <w:rPr>
          <w:rFonts w:eastAsiaTheme="minorHAnsi"/>
          <w:sz w:val="28"/>
          <w:szCs w:val="28"/>
        </w:rPr>
        <w:t>: 007264) 2018. május 31.-ig terjedő időtartamra.</w:t>
      </w:r>
    </w:p>
    <w:p w:rsidR="00A06666" w:rsidRPr="00A06666" w:rsidRDefault="00A06666" w:rsidP="00A06666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A06666">
        <w:rPr>
          <w:rFonts w:eastAsiaTheme="minorHAnsi"/>
          <w:sz w:val="28"/>
          <w:szCs w:val="28"/>
        </w:rPr>
        <w:t>A Képviselő-testület a Kertvárosi Sportlétesítményeket</w:t>
      </w:r>
      <w:r>
        <w:rPr>
          <w:rFonts w:eastAsiaTheme="minorHAnsi"/>
          <w:sz w:val="28"/>
          <w:szCs w:val="28"/>
        </w:rPr>
        <w:t xml:space="preserve"> </w:t>
      </w:r>
      <w:r w:rsidRPr="00A06666">
        <w:rPr>
          <w:rFonts w:eastAsiaTheme="minorHAnsi"/>
          <w:sz w:val="28"/>
          <w:szCs w:val="28"/>
        </w:rPr>
        <w:t>Üzemeltető Kft. könyvvizsgálatért járó díjazását 700.000,- Ft, azaz Hétszázezer forint/év összegben állapítja meg.</w:t>
      </w:r>
    </w:p>
    <w:p w:rsidR="00A06666" w:rsidRPr="00A06666" w:rsidRDefault="00A06666" w:rsidP="00A06666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A06666">
        <w:rPr>
          <w:rFonts w:eastAsiaTheme="minorHAnsi"/>
          <w:sz w:val="28"/>
          <w:szCs w:val="28"/>
        </w:rPr>
        <w:t>Felkéri a Kertvárosi Sportlétesítményeket Üzemeltető Kft. ügyvezetőjét, hogy a könyvvizsgálóval 90 napon belül kössön</w:t>
      </w:r>
      <w:r>
        <w:rPr>
          <w:rFonts w:eastAsiaTheme="minorHAnsi"/>
          <w:sz w:val="28"/>
          <w:szCs w:val="28"/>
        </w:rPr>
        <w:t xml:space="preserve"> </w:t>
      </w:r>
      <w:r w:rsidRPr="00A06666">
        <w:rPr>
          <w:rFonts w:eastAsiaTheme="minorHAnsi"/>
          <w:sz w:val="28"/>
          <w:szCs w:val="28"/>
        </w:rPr>
        <w:t>megbízási szerződést. A képviselő-testület felkéri a</w:t>
      </w:r>
      <w:r>
        <w:rPr>
          <w:rFonts w:eastAsiaTheme="minorHAnsi"/>
          <w:sz w:val="28"/>
          <w:szCs w:val="28"/>
        </w:rPr>
        <w:t xml:space="preserve"> </w:t>
      </w:r>
      <w:r w:rsidRPr="00A06666">
        <w:rPr>
          <w:rFonts w:eastAsiaTheme="minorHAnsi"/>
          <w:sz w:val="28"/>
          <w:szCs w:val="28"/>
        </w:rPr>
        <w:t xml:space="preserve">Polgármestert, gondoskodjon a módosításokkal </w:t>
      </w:r>
      <w:r w:rsidRPr="00A06666">
        <w:rPr>
          <w:rFonts w:eastAsiaTheme="minorHAnsi"/>
          <w:sz w:val="28"/>
          <w:szCs w:val="28"/>
        </w:rPr>
        <w:lastRenderedPageBreak/>
        <w:t>egységes</w:t>
      </w:r>
      <w:r>
        <w:rPr>
          <w:rFonts w:eastAsiaTheme="minorHAnsi"/>
          <w:sz w:val="28"/>
          <w:szCs w:val="28"/>
        </w:rPr>
        <w:t xml:space="preserve"> </w:t>
      </w:r>
      <w:r w:rsidRPr="00A06666">
        <w:rPr>
          <w:rFonts w:eastAsiaTheme="minorHAnsi"/>
          <w:sz w:val="28"/>
          <w:szCs w:val="28"/>
        </w:rPr>
        <w:t>szerkezetbe foglalt Alapító Okirat aláírásáról és annak a</w:t>
      </w:r>
      <w:r>
        <w:rPr>
          <w:rFonts w:eastAsiaTheme="minorHAnsi"/>
          <w:sz w:val="28"/>
          <w:szCs w:val="28"/>
        </w:rPr>
        <w:t xml:space="preserve"> </w:t>
      </w:r>
      <w:r w:rsidRPr="00A06666">
        <w:rPr>
          <w:rFonts w:eastAsiaTheme="minorHAnsi"/>
          <w:sz w:val="28"/>
          <w:szCs w:val="28"/>
        </w:rPr>
        <w:t>Cégbírósághoz történő - 30 napon belüli - megküldéséről.</w:t>
      </w:r>
    </w:p>
    <w:p w:rsidR="00A06666" w:rsidRDefault="00A06666" w:rsidP="00A06666">
      <w:pPr>
        <w:rPr>
          <w:rFonts w:eastAsiaTheme="minorHAnsi"/>
          <w:sz w:val="28"/>
          <w:szCs w:val="28"/>
        </w:rPr>
      </w:pPr>
    </w:p>
    <w:p w:rsidR="00A06666" w:rsidRPr="00A06666" w:rsidRDefault="00A06666" w:rsidP="00A06666">
      <w:pPr>
        <w:ind w:left="4253" w:hanging="1134"/>
        <w:rPr>
          <w:sz w:val="28"/>
          <w:szCs w:val="28"/>
        </w:rPr>
      </w:pPr>
      <w:r w:rsidRPr="00A06666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A06666">
        <w:rPr>
          <w:rFonts w:eastAsiaTheme="minorHAnsi"/>
          <w:sz w:val="28"/>
          <w:szCs w:val="28"/>
        </w:rPr>
        <w:t>2015. augusztus 13.</w:t>
      </w:r>
    </w:p>
    <w:p w:rsidR="00A06666" w:rsidRPr="00333632" w:rsidRDefault="00A06666" w:rsidP="007464CE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A06666">
        <w:rPr>
          <w:rFonts w:ascii="Times New Roman" w:hAnsi="Times New Roman"/>
          <w:sz w:val="28"/>
          <w:szCs w:val="28"/>
        </w:rPr>
        <w:t>Kovács Péter polgármester</w:t>
      </w:r>
      <w:r w:rsidRPr="00A0666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A06666" w:rsidRPr="00333632" w:rsidRDefault="00A06666" w:rsidP="007464CE">
      <w:pPr>
        <w:rPr>
          <w:sz w:val="28"/>
        </w:rPr>
      </w:pPr>
    </w:p>
    <w:p w:rsidR="00A06666" w:rsidRPr="00333632" w:rsidRDefault="00A06666" w:rsidP="007464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51061">
        <w:rPr>
          <w:sz w:val="28"/>
        </w:rPr>
        <w:t>15</w:t>
      </w:r>
      <w:r w:rsidRPr="00333632">
        <w:rPr>
          <w:sz w:val="28"/>
        </w:rPr>
        <w:t xml:space="preserve"> igen, </w:t>
      </w:r>
      <w:r w:rsidR="00351061">
        <w:rPr>
          <w:sz w:val="28"/>
        </w:rPr>
        <w:t>0</w:t>
      </w:r>
      <w:r w:rsidRPr="00333632">
        <w:rPr>
          <w:sz w:val="28"/>
        </w:rPr>
        <w:t xml:space="preserve"> nem, </w:t>
      </w:r>
      <w:r w:rsidR="00351061">
        <w:rPr>
          <w:sz w:val="28"/>
        </w:rPr>
        <w:t>2</w:t>
      </w:r>
      <w:r w:rsidRPr="00333632">
        <w:rPr>
          <w:sz w:val="28"/>
        </w:rPr>
        <w:t xml:space="preserve"> tartózkodás)</w:t>
      </w:r>
    </w:p>
    <w:p w:rsidR="00A06666" w:rsidRPr="00333632" w:rsidRDefault="00A06666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06666" w:rsidRPr="00D01EB9" w:rsidRDefault="00A06666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06666" w:rsidRDefault="00A06666" w:rsidP="00D82B3F">
      <w:pPr>
        <w:rPr>
          <w:sz w:val="28"/>
          <w:szCs w:val="28"/>
        </w:rPr>
      </w:pPr>
    </w:p>
    <w:p w:rsidR="00A06666" w:rsidRDefault="00A06666" w:rsidP="00D82B3F">
      <w:pPr>
        <w:rPr>
          <w:sz w:val="28"/>
          <w:szCs w:val="28"/>
        </w:rPr>
      </w:pPr>
    </w:p>
    <w:p w:rsidR="00A06666" w:rsidRPr="00A06666" w:rsidRDefault="00A06666" w:rsidP="00A06666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9F5F05">
        <w:rPr>
          <w:bCs/>
          <w:i w:val="0"/>
          <w:sz w:val="28"/>
          <w:szCs w:val="28"/>
        </w:rPr>
        <w:t>8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A06666">
        <w:rPr>
          <w:i w:val="0"/>
          <w:sz w:val="28"/>
          <w:szCs w:val="28"/>
        </w:rPr>
        <w:t>Átfogó értékelés a Budapest Főváros XVI. kerületi Önkormányzat 2014. évi gyermekjóléti és gyermekvédelmi feladatainak ellátásáról</w:t>
      </w:r>
      <w:r w:rsidRPr="00D7489C">
        <w:rPr>
          <w:b/>
          <w:i w:val="0"/>
          <w:sz w:val="28"/>
          <w:szCs w:val="28"/>
          <w:u w:val="single"/>
        </w:rPr>
        <w:t xml:space="preserve"> </w:t>
      </w:r>
    </w:p>
    <w:p w:rsidR="00A06666" w:rsidRPr="00333632" w:rsidRDefault="00A06666" w:rsidP="00A06666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  <w:r w:rsidRPr="00A64AF4">
        <w:rPr>
          <w:sz w:val="28"/>
          <w:szCs w:val="28"/>
          <w:u w:val="single"/>
        </w:rPr>
        <w:t xml:space="preserve"> </w:t>
      </w:r>
    </w:p>
    <w:p w:rsidR="00A06666" w:rsidRDefault="00A06666" w:rsidP="00D82B3F">
      <w:pPr>
        <w:rPr>
          <w:sz w:val="28"/>
          <w:szCs w:val="28"/>
        </w:rPr>
      </w:pPr>
    </w:p>
    <w:p w:rsidR="00A06666" w:rsidRDefault="00A06666" w:rsidP="00D82B3F">
      <w:pPr>
        <w:rPr>
          <w:sz w:val="28"/>
          <w:szCs w:val="28"/>
        </w:rPr>
      </w:pPr>
    </w:p>
    <w:p w:rsidR="00A06666" w:rsidRPr="00333632" w:rsidRDefault="00A06666" w:rsidP="007464CE">
      <w:pPr>
        <w:rPr>
          <w:sz w:val="28"/>
          <w:u w:val="single"/>
        </w:rPr>
      </w:pPr>
      <w:commentRangeStart w:id="14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25974" w:rsidRPr="00725974" w:rsidRDefault="00356E69" w:rsidP="00725974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200</w:t>
      </w:r>
      <w:r w:rsidR="00A06666">
        <w:rPr>
          <w:sz w:val="28"/>
        </w:rPr>
        <w:t>/2015. (V. 13</w:t>
      </w:r>
      <w:r w:rsidR="00A06666" w:rsidRPr="00333632">
        <w:rPr>
          <w:sz w:val="28"/>
        </w:rPr>
        <w:t>.) Kt.</w:t>
      </w:r>
      <w:commentRangeEnd w:id="14"/>
      <w:r w:rsidR="00140BEA">
        <w:rPr>
          <w:rStyle w:val="Jegyzethivatkozs"/>
        </w:rPr>
        <w:commentReference w:id="14"/>
      </w:r>
      <w:r w:rsidR="00A06666" w:rsidRPr="00333632">
        <w:rPr>
          <w:sz w:val="28"/>
        </w:rPr>
        <w:t xml:space="preserve"> </w:t>
      </w:r>
      <w:r w:rsidR="00A06666" w:rsidRPr="00333632">
        <w:rPr>
          <w:sz w:val="28"/>
        </w:rPr>
        <w:tab/>
      </w:r>
      <w:r w:rsidR="00725974" w:rsidRPr="00725974">
        <w:rPr>
          <w:sz w:val="28"/>
          <w:szCs w:val="28"/>
        </w:rPr>
        <w:t>Budapest Főváros XVI. kerületi Önkormányzat Képviselő-testülete elfogadja az előterjesztés 1. számú mellékletét képező átfogó értékelést a Budapest Főváros XVI. kerületi Önkormányzat 2014. évi gyermekjóléti és gyermekvédelmi feladatainak ellátásáról.</w:t>
      </w:r>
    </w:p>
    <w:p w:rsidR="00725974" w:rsidRPr="00725974" w:rsidRDefault="00725974" w:rsidP="00725974">
      <w:pPr>
        <w:autoSpaceDE w:val="0"/>
        <w:autoSpaceDN w:val="0"/>
        <w:adjustRightInd w:val="0"/>
        <w:ind w:left="2340"/>
        <w:jc w:val="both"/>
        <w:rPr>
          <w:sz w:val="28"/>
          <w:szCs w:val="28"/>
        </w:rPr>
      </w:pPr>
    </w:p>
    <w:p w:rsidR="00725974" w:rsidRPr="00725974" w:rsidRDefault="00725974" w:rsidP="00725974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725974">
        <w:rPr>
          <w:sz w:val="28"/>
          <w:szCs w:val="28"/>
        </w:rPr>
        <w:t>A Képviselő-testület felkéri a Polgármestert, hogy az átfogó értékelést küldje meg Budapest Főváros Kormányhivatala Szociális és Gyámhivatalának.</w:t>
      </w:r>
    </w:p>
    <w:p w:rsidR="00725974" w:rsidRPr="00725974" w:rsidRDefault="00725974" w:rsidP="00725974">
      <w:pPr>
        <w:autoSpaceDE w:val="0"/>
        <w:autoSpaceDN w:val="0"/>
        <w:adjustRightInd w:val="0"/>
        <w:ind w:left="2340"/>
        <w:jc w:val="both"/>
        <w:rPr>
          <w:sz w:val="28"/>
          <w:szCs w:val="28"/>
        </w:rPr>
      </w:pPr>
    </w:p>
    <w:p w:rsidR="00725974" w:rsidRPr="00725974" w:rsidRDefault="00725974" w:rsidP="00725974">
      <w:pPr>
        <w:autoSpaceDE w:val="0"/>
        <w:autoSpaceDN w:val="0"/>
        <w:adjustRightInd w:val="0"/>
        <w:ind w:left="4253" w:hanging="1134"/>
        <w:rPr>
          <w:sz w:val="28"/>
          <w:szCs w:val="28"/>
        </w:rPr>
      </w:pPr>
      <w:r w:rsidRPr="00725974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725974">
        <w:rPr>
          <w:sz w:val="28"/>
          <w:szCs w:val="28"/>
        </w:rPr>
        <w:t>2015. május 31.</w:t>
      </w:r>
    </w:p>
    <w:p w:rsidR="00725974" w:rsidRPr="00725974" w:rsidRDefault="00725974" w:rsidP="00725974">
      <w:pPr>
        <w:autoSpaceDE w:val="0"/>
        <w:autoSpaceDN w:val="0"/>
        <w:adjustRightInd w:val="0"/>
        <w:ind w:left="4253" w:hanging="1134"/>
        <w:rPr>
          <w:sz w:val="28"/>
          <w:szCs w:val="28"/>
        </w:rPr>
      </w:pPr>
      <w:r w:rsidRPr="00725974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25974">
        <w:rPr>
          <w:sz w:val="28"/>
          <w:szCs w:val="28"/>
        </w:rPr>
        <w:t>Kovács Péter polgármester</w:t>
      </w:r>
    </w:p>
    <w:p w:rsidR="00A06666" w:rsidRPr="00333632" w:rsidRDefault="00A06666" w:rsidP="007464CE">
      <w:pPr>
        <w:rPr>
          <w:sz w:val="28"/>
        </w:rPr>
      </w:pPr>
    </w:p>
    <w:p w:rsidR="00A06666" w:rsidRPr="00333632" w:rsidRDefault="00A06666" w:rsidP="007464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56E69">
        <w:rPr>
          <w:sz w:val="28"/>
        </w:rPr>
        <w:t>16</w:t>
      </w:r>
      <w:r w:rsidRPr="00333632">
        <w:rPr>
          <w:sz w:val="28"/>
        </w:rPr>
        <w:t xml:space="preserve"> igen, </w:t>
      </w:r>
      <w:r w:rsidR="00356E69">
        <w:rPr>
          <w:sz w:val="28"/>
        </w:rPr>
        <w:t>0</w:t>
      </w:r>
      <w:r w:rsidRPr="00333632">
        <w:rPr>
          <w:sz w:val="28"/>
        </w:rPr>
        <w:t xml:space="preserve"> nem, </w:t>
      </w:r>
      <w:r w:rsidR="00356E69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A06666" w:rsidRPr="00333632" w:rsidRDefault="00A06666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06666" w:rsidRPr="00D01EB9" w:rsidRDefault="00A06666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06666" w:rsidRDefault="00A06666" w:rsidP="00D82B3F">
      <w:pPr>
        <w:rPr>
          <w:sz w:val="28"/>
          <w:szCs w:val="28"/>
        </w:rPr>
      </w:pPr>
    </w:p>
    <w:p w:rsidR="00725974" w:rsidRDefault="00725974" w:rsidP="00D82B3F">
      <w:pPr>
        <w:rPr>
          <w:sz w:val="28"/>
          <w:szCs w:val="28"/>
        </w:rPr>
      </w:pPr>
    </w:p>
    <w:p w:rsidR="00725974" w:rsidRPr="00725974" w:rsidRDefault="00725974" w:rsidP="00725974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356E69">
        <w:rPr>
          <w:bCs/>
          <w:i w:val="0"/>
          <w:sz w:val="28"/>
          <w:szCs w:val="28"/>
        </w:rPr>
        <w:t>9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725974">
        <w:rPr>
          <w:i w:val="0"/>
          <w:sz w:val="28"/>
          <w:szCs w:val="28"/>
        </w:rPr>
        <w:t>Fővárosi Településszerkezeti Terv és Fővárosi Rendezési Szabályzat 2015. évi felülvizsgálata – előzetes tájékoztatási szakasz (kerületi vélemény)</w:t>
      </w:r>
    </w:p>
    <w:p w:rsidR="00725974" w:rsidRPr="00333632" w:rsidRDefault="00725974" w:rsidP="00725974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725974" w:rsidRDefault="00725974" w:rsidP="00D82B3F">
      <w:pPr>
        <w:rPr>
          <w:sz w:val="28"/>
          <w:szCs w:val="28"/>
        </w:rPr>
      </w:pPr>
    </w:p>
    <w:p w:rsidR="00356E69" w:rsidRDefault="00356E69" w:rsidP="00D82B3F">
      <w:pPr>
        <w:rPr>
          <w:sz w:val="28"/>
          <w:szCs w:val="28"/>
        </w:rPr>
      </w:pPr>
    </w:p>
    <w:p w:rsidR="00356E69" w:rsidRPr="00333632" w:rsidRDefault="00356E69" w:rsidP="00356E69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356E69" w:rsidRDefault="00356E69" w:rsidP="00356E69">
      <w:pPr>
        <w:ind w:left="3124" w:hanging="3124"/>
        <w:jc w:val="both"/>
        <w:rPr>
          <w:sz w:val="28"/>
        </w:rPr>
      </w:pPr>
      <w:r>
        <w:rPr>
          <w:sz w:val="28"/>
        </w:rPr>
        <w:t>201/2015. (V. 13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(1 igen, 8 nem, 7 tartózkodás) alapján az alábbi módosító javaslat elfogadását </w:t>
      </w:r>
      <w:r w:rsidRPr="00356E69">
        <w:rPr>
          <w:b/>
          <w:sz w:val="28"/>
        </w:rPr>
        <w:t>elvetette:</w:t>
      </w:r>
    </w:p>
    <w:p w:rsidR="00356E69" w:rsidRPr="00333632" w:rsidRDefault="00356E69" w:rsidP="00356E69">
      <w:pPr>
        <w:ind w:left="3124" w:hanging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„A Képviselő-testület egyetért a határozati javaslat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.) 1.) pontjának: „</w:t>
      </w:r>
      <w:proofErr w:type="gramStart"/>
      <w:r w:rsidRPr="00596484">
        <w:rPr>
          <w:sz w:val="28"/>
          <w:szCs w:val="28"/>
        </w:rPr>
        <w:t>A</w:t>
      </w:r>
      <w:proofErr w:type="gramEnd"/>
      <w:r w:rsidRPr="00596484">
        <w:rPr>
          <w:sz w:val="28"/>
          <w:szCs w:val="28"/>
        </w:rPr>
        <w:t xml:space="preserve"> Nagytarcsai úttól északra és délre kiterjedően a mezőgazdasági területen, az M0 tengelyétől számított, azzal párhuzamosan 500 méter széles sávban </w:t>
      </w:r>
      <w:proofErr w:type="spellStart"/>
      <w:r w:rsidRPr="00596484">
        <w:rPr>
          <w:sz w:val="28"/>
          <w:szCs w:val="28"/>
        </w:rPr>
        <w:t>Gksz</w:t>
      </w:r>
      <w:proofErr w:type="spellEnd"/>
      <w:r w:rsidRPr="00596484">
        <w:rPr>
          <w:sz w:val="28"/>
          <w:szCs w:val="28"/>
        </w:rPr>
        <w:t xml:space="preserve"> gazdasági terület-felhasználás biztosítása javasolt.</w:t>
      </w:r>
      <w:r>
        <w:rPr>
          <w:sz w:val="28"/>
          <w:szCs w:val="28"/>
        </w:rPr>
        <w:t xml:space="preserve">” </w:t>
      </w:r>
      <w:r w:rsidR="00C95217">
        <w:rPr>
          <w:sz w:val="28"/>
          <w:szCs w:val="28"/>
        </w:rPr>
        <w:t xml:space="preserve">szöveg </w:t>
      </w:r>
      <w:r>
        <w:rPr>
          <w:sz w:val="28"/>
          <w:szCs w:val="28"/>
        </w:rPr>
        <w:t>törlésével.</w:t>
      </w:r>
    </w:p>
    <w:p w:rsidR="00356E69" w:rsidRPr="00333632" w:rsidRDefault="00356E69" w:rsidP="00356E69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356E69" w:rsidRPr="00333632" w:rsidRDefault="00356E69" w:rsidP="00356E69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május 13.</w:t>
      </w:r>
    </w:p>
    <w:p w:rsidR="00356E69" w:rsidRPr="00333632" w:rsidRDefault="00356E69" w:rsidP="00356E69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356E69">
        <w:rPr>
          <w:rFonts w:ascii="Times New Roman" w:hAnsi="Times New Roman"/>
          <w:sz w:val="28"/>
          <w:szCs w:val="28"/>
        </w:rPr>
        <w:t>Kovács Péter polgármester ”</w:t>
      </w:r>
    </w:p>
    <w:p w:rsidR="00356E69" w:rsidRPr="00333632" w:rsidRDefault="00356E69" w:rsidP="00356E6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56E69" w:rsidRPr="00D01EB9" w:rsidRDefault="00356E69" w:rsidP="00356E6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56E69" w:rsidRDefault="00356E69" w:rsidP="00D82B3F">
      <w:pPr>
        <w:rPr>
          <w:sz w:val="28"/>
          <w:szCs w:val="28"/>
        </w:rPr>
      </w:pPr>
    </w:p>
    <w:p w:rsidR="00C95217" w:rsidRDefault="00C95217" w:rsidP="00D82B3F">
      <w:pPr>
        <w:rPr>
          <w:sz w:val="28"/>
          <w:szCs w:val="28"/>
        </w:rPr>
      </w:pPr>
    </w:p>
    <w:p w:rsidR="00725974" w:rsidRPr="00333632" w:rsidRDefault="00725974" w:rsidP="007464CE">
      <w:pPr>
        <w:rPr>
          <w:sz w:val="28"/>
          <w:u w:val="single"/>
        </w:rPr>
      </w:pPr>
      <w:commentRangeStart w:id="15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596484" w:rsidRPr="00596484" w:rsidRDefault="00C95217" w:rsidP="00596484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202</w:t>
      </w:r>
      <w:r w:rsidR="00725974">
        <w:rPr>
          <w:sz w:val="28"/>
        </w:rPr>
        <w:t>/2015. (V. 13</w:t>
      </w:r>
      <w:r w:rsidR="00725974" w:rsidRPr="00333632">
        <w:rPr>
          <w:sz w:val="28"/>
        </w:rPr>
        <w:t>.) Kt.</w:t>
      </w:r>
      <w:commentRangeEnd w:id="15"/>
      <w:r w:rsidR="0078150E">
        <w:rPr>
          <w:rStyle w:val="Jegyzethivatkozs"/>
        </w:rPr>
        <w:commentReference w:id="15"/>
      </w:r>
      <w:r w:rsidR="00725974" w:rsidRPr="00333632">
        <w:rPr>
          <w:sz w:val="28"/>
        </w:rPr>
        <w:t xml:space="preserve"> </w:t>
      </w:r>
      <w:r w:rsidR="00725974" w:rsidRPr="00333632">
        <w:rPr>
          <w:sz w:val="28"/>
        </w:rPr>
        <w:tab/>
      </w:r>
      <w:r w:rsidR="00596484" w:rsidRPr="00596484">
        <w:rPr>
          <w:sz w:val="28"/>
          <w:szCs w:val="28"/>
        </w:rPr>
        <w:t>Budapest Főváros XVI. kerületi Önkormányzat Képviselő-testülete a Budapest Főváros Településszerkezeti Terve (TSZT) 2015. évi felülvizsgálatának egyeztetési eljárása során a következő észrevételeket teszi.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3240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tabs>
          <w:tab w:val="clear" w:pos="4536"/>
          <w:tab w:val="clear" w:pos="9072"/>
          <w:tab w:val="left" w:pos="2977"/>
        </w:tabs>
        <w:ind w:left="2977" w:hanging="425"/>
        <w:jc w:val="both"/>
        <w:rPr>
          <w:sz w:val="28"/>
          <w:szCs w:val="28"/>
        </w:rPr>
      </w:pPr>
      <w:r w:rsidRPr="00596484">
        <w:rPr>
          <w:sz w:val="28"/>
          <w:szCs w:val="28"/>
        </w:rPr>
        <w:t>A)</w:t>
      </w:r>
      <w:r w:rsidR="0008561B">
        <w:rPr>
          <w:sz w:val="28"/>
          <w:szCs w:val="28"/>
        </w:rPr>
        <w:tab/>
      </w:r>
      <w:proofErr w:type="gramStart"/>
      <w:r w:rsidRPr="00596484">
        <w:rPr>
          <w:sz w:val="28"/>
          <w:szCs w:val="28"/>
          <w:u w:val="single"/>
        </w:rPr>
        <w:t>A</w:t>
      </w:r>
      <w:proofErr w:type="gramEnd"/>
      <w:r w:rsidRPr="00596484">
        <w:rPr>
          <w:sz w:val="28"/>
          <w:szCs w:val="28"/>
          <w:u w:val="single"/>
        </w:rPr>
        <w:t xml:space="preserve"> TSZT Terület-felhasználási, szerkezeti tervlaphoz</w:t>
      </w:r>
      <w:r w:rsidRPr="00596484">
        <w:rPr>
          <w:sz w:val="28"/>
          <w:szCs w:val="28"/>
        </w:rPr>
        <w:t>: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3240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numPr>
          <w:ilvl w:val="0"/>
          <w:numId w:val="1"/>
        </w:numPr>
        <w:tabs>
          <w:tab w:val="clear" w:pos="3600"/>
          <w:tab w:val="clear" w:pos="4536"/>
          <w:tab w:val="clear" w:pos="9072"/>
          <w:tab w:val="num" w:pos="3544"/>
        </w:tabs>
        <w:ind w:left="3544" w:hanging="425"/>
        <w:jc w:val="both"/>
        <w:rPr>
          <w:sz w:val="28"/>
          <w:szCs w:val="28"/>
        </w:rPr>
      </w:pPr>
      <w:r w:rsidRPr="00596484">
        <w:rPr>
          <w:sz w:val="28"/>
          <w:szCs w:val="28"/>
        </w:rPr>
        <w:t xml:space="preserve">A Nagytarcsai úttól északra és délre kiterjedően a mezőgazdasági területen, az M0 tengelyétől számított, azzal párhuzamosan 500 méter széles sávban </w:t>
      </w:r>
      <w:proofErr w:type="spellStart"/>
      <w:r w:rsidRPr="00596484">
        <w:rPr>
          <w:sz w:val="28"/>
          <w:szCs w:val="28"/>
        </w:rPr>
        <w:t>Gksz</w:t>
      </w:r>
      <w:proofErr w:type="spellEnd"/>
      <w:r w:rsidRPr="00596484">
        <w:rPr>
          <w:sz w:val="28"/>
          <w:szCs w:val="28"/>
        </w:rPr>
        <w:t xml:space="preserve"> gazdasági terület-felhasználás biztosítása javasolt.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3600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numPr>
          <w:ilvl w:val="0"/>
          <w:numId w:val="1"/>
        </w:numPr>
        <w:tabs>
          <w:tab w:val="clear" w:pos="3600"/>
          <w:tab w:val="clear" w:pos="4536"/>
          <w:tab w:val="clear" w:pos="9072"/>
          <w:tab w:val="num" w:pos="3544"/>
        </w:tabs>
        <w:ind w:left="3544" w:hanging="425"/>
        <w:jc w:val="both"/>
        <w:rPr>
          <w:sz w:val="28"/>
          <w:szCs w:val="28"/>
        </w:rPr>
      </w:pPr>
      <w:r w:rsidRPr="00596484">
        <w:rPr>
          <w:sz w:val="28"/>
          <w:szCs w:val="28"/>
        </w:rPr>
        <w:t xml:space="preserve">A Malomkerék tér intenzív beépítési lakóterületeinek Vi-2 intézményi </w:t>
      </w:r>
      <w:proofErr w:type="spellStart"/>
      <w:r w:rsidRPr="00596484">
        <w:rPr>
          <w:sz w:val="28"/>
          <w:szCs w:val="28"/>
        </w:rPr>
        <w:t>területkénti</w:t>
      </w:r>
      <w:proofErr w:type="spellEnd"/>
      <w:r w:rsidRPr="00596484">
        <w:rPr>
          <w:sz w:val="28"/>
          <w:szCs w:val="28"/>
        </w:rPr>
        <w:t xml:space="preserve"> feltüntetése indokolatlan.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3600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numPr>
          <w:ilvl w:val="0"/>
          <w:numId w:val="1"/>
        </w:numPr>
        <w:tabs>
          <w:tab w:val="clear" w:pos="3600"/>
          <w:tab w:val="clear" w:pos="4536"/>
          <w:tab w:val="clear" w:pos="9072"/>
          <w:tab w:val="num" w:pos="3544"/>
        </w:tabs>
        <w:ind w:left="3544" w:hanging="425"/>
        <w:jc w:val="both"/>
        <w:rPr>
          <w:sz w:val="28"/>
          <w:szCs w:val="28"/>
        </w:rPr>
      </w:pPr>
      <w:r w:rsidRPr="00596484">
        <w:rPr>
          <w:sz w:val="28"/>
          <w:szCs w:val="28"/>
        </w:rPr>
        <w:t>Ó-Mátyásföld területén, a meglévő és jellemzően értékes beépítésnek megfelelően Lke-2 (kertvárosias, laza beépítésű lakóterület) alkalmazása javasolt.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3600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numPr>
          <w:ilvl w:val="0"/>
          <w:numId w:val="1"/>
        </w:numPr>
        <w:tabs>
          <w:tab w:val="clear" w:pos="3600"/>
          <w:tab w:val="clear" w:pos="4536"/>
          <w:tab w:val="clear" w:pos="9072"/>
          <w:tab w:val="num" w:pos="3544"/>
        </w:tabs>
        <w:ind w:left="3544" w:hanging="425"/>
        <w:jc w:val="both"/>
        <w:rPr>
          <w:sz w:val="28"/>
          <w:szCs w:val="28"/>
        </w:rPr>
      </w:pPr>
      <w:r w:rsidRPr="00596484">
        <w:rPr>
          <w:sz w:val="28"/>
          <w:szCs w:val="28"/>
        </w:rPr>
        <w:lastRenderedPageBreak/>
        <w:t xml:space="preserve">A Léva utca – Légcsavar utca – </w:t>
      </w:r>
      <w:proofErr w:type="spellStart"/>
      <w:r w:rsidRPr="00596484">
        <w:rPr>
          <w:sz w:val="28"/>
          <w:szCs w:val="28"/>
        </w:rPr>
        <w:t>Zsemlékes</w:t>
      </w:r>
      <w:proofErr w:type="spellEnd"/>
      <w:r w:rsidRPr="00596484">
        <w:rPr>
          <w:sz w:val="28"/>
          <w:szCs w:val="28"/>
        </w:rPr>
        <w:t xml:space="preserve"> út – </w:t>
      </w:r>
      <w:proofErr w:type="spellStart"/>
      <w:r w:rsidRPr="00596484">
        <w:rPr>
          <w:sz w:val="28"/>
          <w:szCs w:val="28"/>
        </w:rPr>
        <w:t>Bökényföldi</w:t>
      </w:r>
      <w:proofErr w:type="spellEnd"/>
      <w:r w:rsidRPr="00596484">
        <w:rPr>
          <w:sz w:val="28"/>
          <w:szCs w:val="28"/>
        </w:rPr>
        <w:t xml:space="preserve"> út által határolt tömb beépítetlen Lk-2 lakóterület beépíthetősége nem illeszkedik az Lke-1 környezetbe, ezért az Lke-1 alkalmazása szükséges.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3600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numPr>
          <w:ilvl w:val="0"/>
          <w:numId w:val="1"/>
        </w:numPr>
        <w:tabs>
          <w:tab w:val="clear" w:pos="3600"/>
          <w:tab w:val="clear" w:pos="4536"/>
          <w:tab w:val="clear" w:pos="9072"/>
          <w:tab w:val="num" w:pos="3544"/>
        </w:tabs>
        <w:ind w:left="3544" w:hanging="425"/>
        <w:jc w:val="both"/>
        <w:rPr>
          <w:sz w:val="28"/>
          <w:szCs w:val="28"/>
        </w:rPr>
      </w:pPr>
      <w:r w:rsidRPr="00596484">
        <w:rPr>
          <w:sz w:val="28"/>
          <w:szCs w:val="28"/>
        </w:rPr>
        <w:t>A X. kerület Sárgarózsa utca – Pesti határút melletti lakóterület Lk-2 terület-felhasználása nem illeszkedik a csatlakozó XVI. kerületi Lke-1 területekhez.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3600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numPr>
          <w:ilvl w:val="0"/>
          <w:numId w:val="1"/>
        </w:numPr>
        <w:tabs>
          <w:tab w:val="clear" w:pos="3600"/>
          <w:tab w:val="clear" w:pos="4536"/>
          <w:tab w:val="clear" w:pos="9072"/>
          <w:tab w:val="num" w:pos="3544"/>
        </w:tabs>
        <w:ind w:left="3544" w:hanging="425"/>
        <w:jc w:val="both"/>
        <w:rPr>
          <w:sz w:val="28"/>
          <w:szCs w:val="28"/>
        </w:rPr>
      </w:pPr>
      <w:r w:rsidRPr="00596484">
        <w:rPr>
          <w:sz w:val="28"/>
          <w:szCs w:val="28"/>
        </w:rPr>
        <w:t>A kertvárosias környezetben intézményi területek irányadó meghatározása alkalmazandó az alapfokú iskolák területére (Metró utca, Hősök tere, Bekecs utca) és környezetére az elvárt funkciók elhelyezhetősége érdekében (beépítettség, építménymagasság).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3240"/>
        <w:jc w:val="both"/>
        <w:rPr>
          <w:sz w:val="28"/>
          <w:szCs w:val="28"/>
        </w:rPr>
      </w:pPr>
      <w:r w:rsidRPr="00596484">
        <w:rPr>
          <w:sz w:val="28"/>
          <w:szCs w:val="28"/>
        </w:rPr>
        <w:t xml:space="preserve"> </w:t>
      </w:r>
    </w:p>
    <w:p w:rsidR="00596484" w:rsidRPr="00596484" w:rsidRDefault="001E7DCA" w:rsidP="001E7DCA">
      <w:pPr>
        <w:pStyle w:val="lfej"/>
        <w:tabs>
          <w:tab w:val="clear" w:pos="4536"/>
          <w:tab w:val="clear" w:pos="9072"/>
        </w:tabs>
        <w:ind w:left="2977" w:hanging="42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B)</w:t>
      </w:r>
      <w:r>
        <w:rPr>
          <w:sz w:val="28"/>
          <w:szCs w:val="28"/>
          <w:u w:val="single"/>
        </w:rPr>
        <w:tab/>
      </w:r>
      <w:proofErr w:type="gramStart"/>
      <w:r w:rsidR="00596484" w:rsidRPr="00596484">
        <w:rPr>
          <w:sz w:val="28"/>
          <w:szCs w:val="28"/>
          <w:u w:val="single"/>
        </w:rPr>
        <w:t>A</w:t>
      </w:r>
      <w:proofErr w:type="gramEnd"/>
      <w:r w:rsidR="00596484" w:rsidRPr="00596484">
        <w:rPr>
          <w:sz w:val="28"/>
          <w:szCs w:val="28"/>
          <w:u w:val="single"/>
        </w:rPr>
        <w:t xml:space="preserve"> TSZT Közlekedési infrastruktúra tervlaphoz</w:t>
      </w:r>
      <w:r w:rsidR="00596484" w:rsidRPr="00596484">
        <w:rPr>
          <w:sz w:val="28"/>
          <w:szCs w:val="28"/>
        </w:rPr>
        <w:t>: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3240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numPr>
          <w:ilvl w:val="0"/>
          <w:numId w:val="2"/>
        </w:numPr>
        <w:tabs>
          <w:tab w:val="clear" w:pos="4536"/>
          <w:tab w:val="clear" w:pos="9072"/>
        </w:tabs>
        <w:ind w:left="3544" w:hanging="425"/>
        <w:jc w:val="both"/>
        <w:rPr>
          <w:sz w:val="28"/>
          <w:szCs w:val="28"/>
        </w:rPr>
      </w:pPr>
      <w:r w:rsidRPr="00596484">
        <w:rPr>
          <w:sz w:val="28"/>
          <w:szCs w:val="28"/>
        </w:rPr>
        <w:t>A Külső Keleti Körút XVI. kerületet érintő szakaszának a Naplás-tó természetvédelmi területét átszelő nyomvonalának visszahelyezése indokolt a természetvédelmi területtől délre, – a XVI-XVII. kerület közigazgatási határára – amely biztosíthatja a Naplás út forgalmának csökkentését, illetve annak kizárását, a természetvédelmi területen való célforgalom nélküli áthaladást.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3544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numPr>
          <w:ilvl w:val="0"/>
          <w:numId w:val="2"/>
        </w:numPr>
        <w:tabs>
          <w:tab w:val="clear" w:pos="4536"/>
          <w:tab w:val="clear" w:pos="9072"/>
        </w:tabs>
        <w:ind w:left="3544" w:hanging="425"/>
        <w:jc w:val="both"/>
        <w:rPr>
          <w:sz w:val="28"/>
          <w:szCs w:val="28"/>
        </w:rPr>
      </w:pPr>
      <w:r w:rsidRPr="00596484">
        <w:rPr>
          <w:sz w:val="28"/>
          <w:szCs w:val="28"/>
        </w:rPr>
        <w:t>A Képviselő-testület mintegy 25 éve nem ért egyet a Körvasútsori körút XVI. kerület területén való vonalvezetésével, és továbbra is fenntartja korábbi véleményét.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3544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numPr>
          <w:ilvl w:val="0"/>
          <w:numId w:val="2"/>
        </w:numPr>
        <w:tabs>
          <w:tab w:val="clear" w:pos="4536"/>
          <w:tab w:val="clear" w:pos="9072"/>
        </w:tabs>
        <w:ind w:left="3544" w:hanging="425"/>
        <w:jc w:val="both"/>
        <w:rPr>
          <w:sz w:val="28"/>
          <w:szCs w:val="28"/>
        </w:rPr>
      </w:pPr>
      <w:r w:rsidRPr="00596484">
        <w:rPr>
          <w:sz w:val="28"/>
          <w:szCs w:val="28"/>
        </w:rPr>
        <w:t>A Gödöllői HÉV-vonal melletti P+R parkoló M0-nál, a városhatáron való kialakítása javasolt, figyelemmel a METRÓ-HÉV összekötés városhatárig történő megvalósítására.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596484">
        <w:rPr>
          <w:sz w:val="28"/>
          <w:szCs w:val="28"/>
        </w:rPr>
        <w:t>A TSZT terület-felhasználási tervlapjához tartozó 1-5. pontok, valamint a közlekedési infrastruktúra tervlaphoz tartozó észrevételeket a Képviselő-</w:t>
      </w:r>
      <w:r w:rsidRPr="00596484">
        <w:rPr>
          <w:sz w:val="28"/>
          <w:szCs w:val="28"/>
        </w:rPr>
        <w:lastRenderedPageBreak/>
        <w:t>testület a 48/2014. (II. 12.) határozatában, valamint a Képviselő-testület Kerületfejlesztési és Üzemeltetési Bizottságának a 13/2014. (II. 06.) KFÜB határozatában foglaltak szerint, a TSZT jóváhagyását megelőző egyeztetési szakaszában is rögzítette az Önkormányzat.</w:t>
      </w:r>
    </w:p>
    <w:p w:rsidR="00596484" w:rsidRPr="00596484" w:rsidRDefault="00596484" w:rsidP="001E7DCA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596484">
        <w:rPr>
          <w:sz w:val="28"/>
          <w:szCs w:val="28"/>
        </w:rPr>
        <w:t>A Képviselő-testület megerősíti korábbi álláspontját, így az egyes területek általa nem kért terület-felhasználási változásából és egyéb infrastrukturális elemek kialakításából eredő kártalanítás igényét elutasítja, mert azokért a XVI. kerületi Önkormányzatot a kártalanítási felelősség nem terheli.</w:t>
      </w:r>
    </w:p>
    <w:p w:rsidR="00596484" w:rsidRPr="00596484" w:rsidRDefault="00596484" w:rsidP="00596484">
      <w:pPr>
        <w:pStyle w:val="lfej"/>
        <w:tabs>
          <w:tab w:val="clear" w:pos="4536"/>
          <w:tab w:val="clear" w:pos="9072"/>
        </w:tabs>
        <w:ind w:left="2835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596484">
        <w:rPr>
          <w:sz w:val="28"/>
          <w:szCs w:val="28"/>
        </w:rPr>
        <w:t>A XVI. Kerületi Önkormányzat az egyeztetési eljárás további szakaszában részt kíván venni</w:t>
      </w:r>
      <w:r w:rsidR="00C95217">
        <w:rPr>
          <w:sz w:val="28"/>
          <w:szCs w:val="28"/>
        </w:rPr>
        <w:t>, egyben kéri az iratok digitális formában történő megküldését</w:t>
      </w:r>
      <w:r w:rsidRPr="00596484">
        <w:rPr>
          <w:sz w:val="28"/>
          <w:szCs w:val="28"/>
        </w:rPr>
        <w:t>.</w:t>
      </w:r>
    </w:p>
    <w:p w:rsidR="00596484" w:rsidRPr="00596484" w:rsidRDefault="00596484" w:rsidP="001E7DCA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</w:p>
    <w:p w:rsidR="00596484" w:rsidRPr="00596484" w:rsidRDefault="00596484" w:rsidP="001E7DCA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596484">
        <w:rPr>
          <w:sz w:val="28"/>
          <w:szCs w:val="28"/>
        </w:rPr>
        <w:t>A Képviselő-testület felkéri a polgármestert, hogy a határozatot a Fővárosi Önkormányzatnak küldje meg.</w:t>
      </w:r>
    </w:p>
    <w:p w:rsidR="00596484" w:rsidRPr="00596484" w:rsidRDefault="00596484" w:rsidP="00596484">
      <w:pPr>
        <w:tabs>
          <w:tab w:val="left" w:pos="4500"/>
        </w:tabs>
        <w:ind w:left="3240" w:right="72"/>
        <w:jc w:val="both"/>
        <w:rPr>
          <w:sz w:val="28"/>
          <w:szCs w:val="28"/>
        </w:rPr>
      </w:pPr>
    </w:p>
    <w:p w:rsidR="00596484" w:rsidRPr="00596484" w:rsidRDefault="00596484" w:rsidP="001E7DCA">
      <w:pPr>
        <w:ind w:left="4253" w:right="-6" w:hanging="1134"/>
        <w:jc w:val="both"/>
        <w:rPr>
          <w:sz w:val="28"/>
          <w:szCs w:val="28"/>
        </w:rPr>
      </w:pPr>
      <w:r w:rsidRPr="00596484">
        <w:rPr>
          <w:sz w:val="28"/>
          <w:szCs w:val="28"/>
          <w:u w:val="single"/>
        </w:rPr>
        <w:t>Határidő</w:t>
      </w:r>
      <w:r w:rsidR="001E7DCA">
        <w:rPr>
          <w:sz w:val="28"/>
          <w:szCs w:val="28"/>
        </w:rPr>
        <w:t>:</w:t>
      </w:r>
      <w:r w:rsidR="001E7DCA">
        <w:rPr>
          <w:sz w:val="28"/>
          <w:szCs w:val="28"/>
        </w:rPr>
        <w:tab/>
      </w:r>
      <w:r w:rsidRPr="00596484">
        <w:rPr>
          <w:sz w:val="28"/>
          <w:szCs w:val="28"/>
        </w:rPr>
        <w:t>2015. május 19.</w:t>
      </w:r>
    </w:p>
    <w:p w:rsidR="00596484" w:rsidRPr="001E7DCA" w:rsidRDefault="00596484" w:rsidP="001E7DCA">
      <w:pPr>
        <w:pStyle w:val="Cmsor1"/>
        <w:ind w:left="4253" w:right="-6" w:hanging="1134"/>
        <w:rPr>
          <w:bCs/>
          <w:i w:val="0"/>
          <w:sz w:val="28"/>
          <w:szCs w:val="28"/>
        </w:rPr>
      </w:pPr>
      <w:r w:rsidRPr="001E7DCA">
        <w:rPr>
          <w:bCs/>
          <w:i w:val="0"/>
          <w:sz w:val="28"/>
          <w:szCs w:val="28"/>
          <w:u w:val="single"/>
        </w:rPr>
        <w:t>Felelős</w:t>
      </w:r>
      <w:r w:rsidR="001E7DCA">
        <w:rPr>
          <w:bCs/>
          <w:i w:val="0"/>
          <w:sz w:val="28"/>
          <w:szCs w:val="28"/>
        </w:rPr>
        <w:t>:</w:t>
      </w:r>
      <w:r w:rsidR="001E7DCA">
        <w:rPr>
          <w:bCs/>
          <w:i w:val="0"/>
          <w:sz w:val="28"/>
          <w:szCs w:val="28"/>
        </w:rPr>
        <w:tab/>
      </w:r>
      <w:r w:rsidRPr="001E7DCA">
        <w:rPr>
          <w:bCs/>
          <w:i w:val="0"/>
          <w:sz w:val="28"/>
          <w:szCs w:val="28"/>
        </w:rPr>
        <w:t>Kovács Péter polgármester</w:t>
      </w:r>
    </w:p>
    <w:p w:rsidR="00725974" w:rsidRPr="00333632" w:rsidRDefault="00725974" w:rsidP="007464CE">
      <w:pPr>
        <w:rPr>
          <w:sz w:val="28"/>
        </w:rPr>
      </w:pPr>
    </w:p>
    <w:p w:rsidR="00725974" w:rsidRPr="00333632" w:rsidRDefault="00725974" w:rsidP="007464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24D92">
        <w:rPr>
          <w:sz w:val="28"/>
        </w:rPr>
        <w:t>15</w:t>
      </w:r>
      <w:r w:rsidRPr="00333632">
        <w:rPr>
          <w:sz w:val="28"/>
        </w:rPr>
        <w:t xml:space="preserve"> igen, </w:t>
      </w:r>
      <w:r w:rsidR="00724D92">
        <w:rPr>
          <w:sz w:val="28"/>
        </w:rPr>
        <w:t>1</w:t>
      </w:r>
      <w:r w:rsidRPr="00333632">
        <w:rPr>
          <w:sz w:val="28"/>
        </w:rPr>
        <w:t xml:space="preserve"> nem, </w:t>
      </w:r>
      <w:r w:rsidR="00724D92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25974" w:rsidRPr="00333632" w:rsidRDefault="00725974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25974" w:rsidRPr="00D01EB9" w:rsidRDefault="00725974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25974" w:rsidRDefault="00725974" w:rsidP="00D82B3F">
      <w:pPr>
        <w:rPr>
          <w:sz w:val="28"/>
          <w:szCs w:val="28"/>
        </w:rPr>
      </w:pPr>
    </w:p>
    <w:p w:rsidR="00725974" w:rsidRDefault="00725974" w:rsidP="00D82B3F">
      <w:pPr>
        <w:rPr>
          <w:sz w:val="28"/>
          <w:szCs w:val="28"/>
        </w:rPr>
      </w:pPr>
    </w:p>
    <w:p w:rsidR="00725974" w:rsidRPr="00725974" w:rsidRDefault="00725974" w:rsidP="00725974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724D92">
        <w:rPr>
          <w:bCs/>
          <w:i w:val="0"/>
          <w:sz w:val="28"/>
          <w:szCs w:val="28"/>
        </w:rPr>
        <w:t>10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725974">
        <w:rPr>
          <w:i w:val="0"/>
          <w:sz w:val="28"/>
          <w:szCs w:val="28"/>
        </w:rPr>
        <w:t>Pályázat útján támogatás igénylése a rendszeres gyermekvédelmi kedvezményben részesülő gyermekek ingyenes nyári étkeztetése támogatásához</w:t>
      </w:r>
    </w:p>
    <w:p w:rsidR="00725974" w:rsidRPr="00333632" w:rsidRDefault="00725974" w:rsidP="00725974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Szász József alpolgármester</w:t>
      </w:r>
    </w:p>
    <w:p w:rsidR="00725974" w:rsidRDefault="00725974" w:rsidP="00D82B3F">
      <w:pPr>
        <w:rPr>
          <w:sz w:val="28"/>
          <w:szCs w:val="28"/>
        </w:rPr>
      </w:pPr>
    </w:p>
    <w:p w:rsidR="00725974" w:rsidRDefault="00725974" w:rsidP="00D82B3F">
      <w:pPr>
        <w:rPr>
          <w:sz w:val="28"/>
          <w:szCs w:val="28"/>
        </w:rPr>
      </w:pPr>
    </w:p>
    <w:p w:rsidR="00725974" w:rsidRPr="00333632" w:rsidRDefault="00725974" w:rsidP="007464CE">
      <w:pPr>
        <w:rPr>
          <w:sz w:val="28"/>
          <w:u w:val="single"/>
        </w:rPr>
      </w:pPr>
      <w:commentRangeStart w:id="16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25974" w:rsidRPr="00725974" w:rsidRDefault="00724D92" w:rsidP="00725974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203</w:t>
      </w:r>
      <w:r w:rsidR="00725974">
        <w:rPr>
          <w:sz w:val="28"/>
        </w:rPr>
        <w:t>/2015. (V. 13</w:t>
      </w:r>
      <w:r w:rsidR="00725974" w:rsidRPr="00333632">
        <w:rPr>
          <w:sz w:val="28"/>
        </w:rPr>
        <w:t>.) Kt.</w:t>
      </w:r>
      <w:commentRangeEnd w:id="16"/>
      <w:r w:rsidR="00894945">
        <w:rPr>
          <w:rStyle w:val="Jegyzethivatkozs"/>
        </w:rPr>
        <w:commentReference w:id="16"/>
      </w:r>
      <w:r w:rsidR="00725974" w:rsidRPr="00333632">
        <w:rPr>
          <w:sz w:val="28"/>
        </w:rPr>
        <w:t xml:space="preserve"> </w:t>
      </w:r>
      <w:r w:rsidR="00725974" w:rsidRPr="00333632">
        <w:rPr>
          <w:sz w:val="28"/>
        </w:rPr>
        <w:tab/>
      </w:r>
      <w:r w:rsidR="00725974" w:rsidRPr="00725974">
        <w:rPr>
          <w:sz w:val="28"/>
          <w:szCs w:val="28"/>
        </w:rPr>
        <w:t xml:space="preserve">Budapest Főváros XVI. kerületi Önkormányzat Képviselő-testülete indulni kíván az emberi erőforrások minisztere által a rendszeres gyermekvédelmi kedvezményben részesülő </w:t>
      </w:r>
      <w:r w:rsidR="00725974" w:rsidRPr="00725974">
        <w:rPr>
          <w:sz w:val="28"/>
          <w:szCs w:val="28"/>
        </w:rPr>
        <w:lastRenderedPageBreak/>
        <w:t xml:space="preserve">gyermekek ingyenes nyári étkeztetése támogatására kiírt pályázaton. </w:t>
      </w:r>
    </w:p>
    <w:p w:rsidR="00725974" w:rsidRPr="00725974" w:rsidRDefault="00725974" w:rsidP="00725974">
      <w:pPr>
        <w:ind w:left="3119" w:right="-108"/>
        <w:jc w:val="both"/>
        <w:rPr>
          <w:sz w:val="28"/>
          <w:szCs w:val="28"/>
        </w:rPr>
      </w:pPr>
      <w:r w:rsidRPr="00725974">
        <w:rPr>
          <w:sz w:val="28"/>
          <w:szCs w:val="28"/>
        </w:rPr>
        <w:t>A Képviselő-testület felkéri a polgármestert a pályázattal kapcsolatos szükséges intézkedések megtételére, tudomásul véve, hogy a polgármester a pályázatot 2015. május 5-én már benyújtotta.</w:t>
      </w:r>
    </w:p>
    <w:p w:rsidR="00725974" w:rsidRPr="00725974" w:rsidRDefault="00725974" w:rsidP="008506FE">
      <w:pPr>
        <w:tabs>
          <w:tab w:val="left" w:pos="3510"/>
        </w:tabs>
        <w:ind w:left="3119" w:right="-108"/>
        <w:jc w:val="both"/>
        <w:rPr>
          <w:sz w:val="28"/>
          <w:szCs w:val="28"/>
        </w:rPr>
      </w:pPr>
      <w:r w:rsidRPr="00725974">
        <w:rPr>
          <w:sz w:val="28"/>
          <w:szCs w:val="28"/>
        </w:rPr>
        <w:t>Budapest főváros XVI. kerület Önkormányzata a pályázat keretében 40 rászoruló gyermek után igényel támogatást, összesen 932.800,- Ft összegben.</w:t>
      </w:r>
    </w:p>
    <w:p w:rsidR="00725974" w:rsidRPr="00725974" w:rsidRDefault="00725974" w:rsidP="00725974">
      <w:pPr>
        <w:ind w:left="4253" w:hanging="1134"/>
        <w:jc w:val="both"/>
        <w:rPr>
          <w:sz w:val="28"/>
          <w:szCs w:val="28"/>
        </w:rPr>
      </w:pPr>
    </w:p>
    <w:p w:rsidR="00725974" w:rsidRPr="00725974" w:rsidRDefault="00725974" w:rsidP="00725974">
      <w:pPr>
        <w:pStyle w:val="Cmsor1"/>
        <w:ind w:left="4253" w:hanging="1134"/>
        <w:rPr>
          <w:i w:val="0"/>
          <w:sz w:val="28"/>
          <w:szCs w:val="28"/>
        </w:rPr>
      </w:pPr>
      <w:r w:rsidRPr="00725974">
        <w:rPr>
          <w:i w:val="0"/>
          <w:sz w:val="28"/>
          <w:szCs w:val="28"/>
          <w:u w:val="single"/>
        </w:rPr>
        <w:t>Határidő:</w:t>
      </w:r>
      <w:r>
        <w:rPr>
          <w:i w:val="0"/>
          <w:sz w:val="28"/>
          <w:szCs w:val="28"/>
        </w:rPr>
        <w:tab/>
      </w:r>
      <w:r w:rsidRPr="00725974">
        <w:rPr>
          <w:i w:val="0"/>
          <w:sz w:val="28"/>
          <w:szCs w:val="28"/>
        </w:rPr>
        <w:t xml:space="preserve">2015. május 15. </w:t>
      </w:r>
    </w:p>
    <w:p w:rsidR="00725974" w:rsidRPr="00725974" w:rsidRDefault="00725974" w:rsidP="00725974">
      <w:pPr>
        <w:ind w:left="4253" w:hanging="1134"/>
        <w:jc w:val="both"/>
        <w:rPr>
          <w:sz w:val="28"/>
          <w:szCs w:val="28"/>
        </w:rPr>
      </w:pPr>
      <w:r w:rsidRPr="00725974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25974">
        <w:rPr>
          <w:sz w:val="28"/>
          <w:szCs w:val="28"/>
        </w:rPr>
        <w:t>Kovács Péter polgármester</w:t>
      </w:r>
    </w:p>
    <w:p w:rsidR="00725974" w:rsidRPr="00333632" w:rsidRDefault="00725974" w:rsidP="007464CE">
      <w:pPr>
        <w:rPr>
          <w:sz w:val="28"/>
        </w:rPr>
      </w:pPr>
    </w:p>
    <w:p w:rsidR="00725974" w:rsidRPr="00333632" w:rsidRDefault="00725974" w:rsidP="007464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24D92">
        <w:rPr>
          <w:sz w:val="28"/>
        </w:rPr>
        <w:t>17</w:t>
      </w:r>
      <w:r w:rsidRPr="00333632">
        <w:rPr>
          <w:sz w:val="28"/>
        </w:rPr>
        <w:t xml:space="preserve"> igen, </w:t>
      </w:r>
      <w:r w:rsidR="00724D92">
        <w:rPr>
          <w:sz w:val="28"/>
        </w:rPr>
        <w:t>0</w:t>
      </w:r>
      <w:r w:rsidRPr="00333632">
        <w:rPr>
          <w:sz w:val="28"/>
        </w:rPr>
        <w:t xml:space="preserve"> nem, </w:t>
      </w:r>
      <w:r w:rsidR="00724D92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25974" w:rsidRPr="00333632" w:rsidRDefault="00725974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25974" w:rsidRPr="00D01EB9" w:rsidRDefault="00725974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25974" w:rsidRDefault="00725974" w:rsidP="00D82B3F">
      <w:pPr>
        <w:rPr>
          <w:sz w:val="28"/>
          <w:szCs w:val="28"/>
        </w:rPr>
      </w:pPr>
    </w:p>
    <w:p w:rsidR="00AF6BCA" w:rsidRDefault="00AF6BCA" w:rsidP="00D82B3F">
      <w:pPr>
        <w:rPr>
          <w:sz w:val="28"/>
          <w:szCs w:val="28"/>
        </w:rPr>
      </w:pPr>
    </w:p>
    <w:p w:rsidR="00AF6BCA" w:rsidRPr="009A336E" w:rsidRDefault="00AF6BCA" w:rsidP="00AF6BCA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>
        <w:rPr>
          <w:bCs/>
          <w:i w:val="0"/>
          <w:sz w:val="28"/>
          <w:szCs w:val="28"/>
        </w:rPr>
        <w:t>11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9A336E">
        <w:rPr>
          <w:i w:val="0"/>
          <w:sz w:val="28"/>
          <w:szCs w:val="28"/>
        </w:rPr>
        <w:t>A nemzetgazdasági miniszter pályázati felhívása a gyermekétkeztetés feltételeit javító fejlesztések támogatására</w:t>
      </w:r>
    </w:p>
    <w:p w:rsidR="00AF6BCA" w:rsidRPr="00333632" w:rsidRDefault="00AF6BCA" w:rsidP="00AF6BCA">
      <w:pPr>
        <w:ind w:left="4686" w:hanging="1562"/>
        <w:rPr>
          <w:sz w:val="28"/>
          <w:szCs w:val="28"/>
        </w:rPr>
      </w:pPr>
      <w:r w:rsidRPr="009A336E">
        <w:rPr>
          <w:iCs/>
          <w:sz w:val="28"/>
          <w:szCs w:val="28"/>
          <w:u w:val="single"/>
        </w:rPr>
        <w:t>Előterjesztő</w:t>
      </w:r>
      <w:r w:rsidRPr="009A336E">
        <w:rPr>
          <w:iCs/>
          <w:sz w:val="28"/>
          <w:szCs w:val="28"/>
        </w:rPr>
        <w:t>: Dr. Csomor Ervin alpolgármester</w:t>
      </w:r>
      <w:r w:rsidRPr="00333632">
        <w:rPr>
          <w:sz w:val="28"/>
          <w:szCs w:val="28"/>
          <w:u w:val="single"/>
        </w:rPr>
        <w:t xml:space="preserve"> </w:t>
      </w:r>
    </w:p>
    <w:p w:rsidR="00AF6BCA" w:rsidRPr="009A336E" w:rsidRDefault="00AF6BCA" w:rsidP="00AF6BCA">
      <w:pPr>
        <w:jc w:val="both"/>
        <w:rPr>
          <w:rFonts w:ascii="Times-Bold" w:hAnsi="Times-Bold" w:cs="Times-Bold"/>
          <w:bCs/>
          <w:sz w:val="28"/>
          <w:szCs w:val="28"/>
        </w:rPr>
      </w:pPr>
    </w:p>
    <w:p w:rsidR="00AF6BCA" w:rsidRDefault="00AF6BCA" w:rsidP="00AF6BCA">
      <w:pPr>
        <w:rPr>
          <w:sz w:val="28"/>
          <w:szCs w:val="28"/>
        </w:rPr>
      </w:pPr>
    </w:p>
    <w:p w:rsidR="00AF6BCA" w:rsidRPr="00333632" w:rsidRDefault="00AF6BCA" w:rsidP="00AF6BCA">
      <w:pPr>
        <w:rPr>
          <w:sz w:val="28"/>
          <w:u w:val="single"/>
        </w:rPr>
      </w:pPr>
      <w:commentRangeStart w:id="1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F6BCA" w:rsidRPr="009A336E" w:rsidRDefault="00AF6BCA" w:rsidP="00AF6BCA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204/2015. (V. 13</w:t>
      </w:r>
      <w:r w:rsidRPr="00333632">
        <w:rPr>
          <w:sz w:val="28"/>
        </w:rPr>
        <w:t>.) Kt.</w:t>
      </w:r>
      <w:commentRangeEnd w:id="17"/>
      <w:r w:rsidR="00F30C79">
        <w:rPr>
          <w:rStyle w:val="Jegyzethivatkozs"/>
        </w:rPr>
        <w:commentReference w:id="17"/>
      </w:r>
      <w:r w:rsidRPr="00333632">
        <w:rPr>
          <w:sz w:val="28"/>
        </w:rPr>
        <w:t xml:space="preserve"> </w:t>
      </w:r>
      <w:r w:rsidRPr="00333632">
        <w:rPr>
          <w:sz w:val="28"/>
        </w:rPr>
        <w:tab/>
      </w:r>
      <w:r w:rsidRPr="009A336E">
        <w:rPr>
          <w:iCs/>
          <w:sz w:val="28"/>
          <w:szCs w:val="28"/>
        </w:rPr>
        <w:t>Budapest Főváros XVI. kerületi Önkormányzat Képviselő-testülete</w:t>
      </w:r>
      <w:r w:rsidRPr="009A336E">
        <w:rPr>
          <w:b/>
          <w:iCs/>
          <w:sz w:val="28"/>
          <w:szCs w:val="28"/>
        </w:rPr>
        <w:t xml:space="preserve"> </w:t>
      </w:r>
      <w:r w:rsidRPr="009A336E">
        <w:rPr>
          <w:sz w:val="28"/>
          <w:szCs w:val="28"/>
        </w:rPr>
        <w:t xml:space="preserve">pályázatot nyújt be a nemzetgazdasági miniszter által közzétett, „a gyermekétkeztetés feltételeit javító fejlesztések támogatására” tárgyú pályázat keretében </w:t>
      </w:r>
      <w:r w:rsidRPr="009A336E">
        <w:rPr>
          <w:bCs/>
          <w:sz w:val="28"/>
          <w:szCs w:val="28"/>
        </w:rPr>
        <w:t xml:space="preserve">a Mátyásföldi Fecskefészek Óvoda (1165 Baross Gábor u. 32-36. szám, hrsz.: 106349 alatti) székhelyén, önkormányzati ingatlanon, </w:t>
      </w:r>
      <w:r w:rsidRPr="009A336E">
        <w:rPr>
          <w:sz w:val="28"/>
          <w:szCs w:val="28"/>
        </w:rPr>
        <w:t xml:space="preserve">óvodai gyermekétkeztetést szolgáló, mindkét melegítő-tálaló konyha </w:t>
      </w:r>
      <w:r>
        <w:rPr>
          <w:sz w:val="28"/>
          <w:szCs w:val="28"/>
        </w:rPr>
        <w:t xml:space="preserve">infrastrukturális </w:t>
      </w:r>
      <w:r w:rsidRPr="009A336E">
        <w:rPr>
          <w:sz w:val="28"/>
          <w:szCs w:val="28"/>
        </w:rPr>
        <w:t>felújításához</w:t>
      </w:r>
      <w:r>
        <w:rPr>
          <w:sz w:val="28"/>
          <w:szCs w:val="28"/>
        </w:rPr>
        <w:t>, fejlesztéséhez</w:t>
      </w:r>
      <w:r w:rsidRPr="009A336E">
        <w:rPr>
          <w:sz w:val="28"/>
          <w:szCs w:val="28"/>
        </w:rPr>
        <w:t>.</w:t>
      </w:r>
    </w:p>
    <w:p w:rsidR="00AF6BCA" w:rsidRPr="009A336E" w:rsidRDefault="00AF6BCA" w:rsidP="00AF6BCA">
      <w:pPr>
        <w:pStyle w:val="Nincstrkz1"/>
        <w:ind w:left="3119"/>
        <w:jc w:val="both"/>
        <w:rPr>
          <w:sz w:val="28"/>
          <w:szCs w:val="28"/>
        </w:rPr>
      </w:pPr>
      <w:r w:rsidRPr="009A336E">
        <w:rPr>
          <w:sz w:val="28"/>
          <w:szCs w:val="28"/>
        </w:rPr>
        <w:t xml:space="preserve">A Képviselő-testület az Önkormányzat tulajdonában lévő ingatlanra a tulajdonosi hozzájárulást megadja és vállalja, hogy a </w:t>
      </w:r>
      <w:r>
        <w:rPr>
          <w:sz w:val="28"/>
          <w:szCs w:val="28"/>
        </w:rPr>
        <w:t xml:space="preserve">felújítás, </w:t>
      </w:r>
      <w:r w:rsidRPr="009A336E">
        <w:rPr>
          <w:sz w:val="28"/>
          <w:szCs w:val="28"/>
        </w:rPr>
        <w:t xml:space="preserve">fejlesztés megvalósításától számított legalább 10 évig az eredeti rendeltetésnek megfelelően működteti.  </w:t>
      </w:r>
    </w:p>
    <w:p w:rsidR="00AF6BCA" w:rsidRPr="009A336E" w:rsidRDefault="00AF6BCA" w:rsidP="00AF6BCA">
      <w:pPr>
        <w:pStyle w:val="Nincstrkz1"/>
        <w:ind w:left="3119"/>
        <w:jc w:val="both"/>
        <w:rPr>
          <w:sz w:val="28"/>
          <w:szCs w:val="28"/>
        </w:rPr>
      </w:pPr>
      <w:r w:rsidRPr="009A336E">
        <w:rPr>
          <w:sz w:val="28"/>
          <w:szCs w:val="28"/>
        </w:rPr>
        <w:t xml:space="preserve">A pályázat benyújtásához szükséges mindösszesen 2.375.060 Ft önrészt az Önkormányzat 2015. évi </w:t>
      </w:r>
      <w:r w:rsidRPr="009A336E">
        <w:rPr>
          <w:sz w:val="28"/>
          <w:szCs w:val="28"/>
        </w:rPr>
        <w:lastRenderedPageBreak/>
        <w:t>költségvetéséről szóló</w:t>
      </w:r>
      <w:r w:rsidRPr="009A336E">
        <w:rPr>
          <w:b/>
          <w:sz w:val="28"/>
          <w:szCs w:val="28"/>
        </w:rPr>
        <w:t xml:space="preserve"> </w:t>
      </w:r>
      <w:r w:rsidRPr="009A336E">
        <w:rPr>
          <w:sz w:val="28"/>
          <w:szCs w:val="28"/>
        </w:rPr>
        <w:t>4/2015. (II. 20.) önkormányzati rendelet 6./</w:t>
      </w:r>
      <w:proofErr w:type="gramStart"/>
      <w:r w:rsidRPr="009A336E">
        <w:rPr>
          <w:sz w:val="28"/>
          <w:szCs w:val="28"/>
        </w:rPr>
        <w:t>A</w:t>
      </w:r>
      <w:proofErr w:type="gramEnd"/>
      <w:r w:rsidRPr="009A336E">
        <w:rPr>
          <w:sz w:val="28"/>
          <w:szCs w:val="28"/>
        </w:rPr>
        <w:t xml:space="preserve"> melléklet 32. sor „Pályázati keret” költségvetési soron rendelkezésre álló pénzügyi keret terhére biztosítja.</w:t>
      </w:r>
    </w:p>
    <w:p w:rsidR="00AF6BCA" w:rsidRPr="009A336E" w:rsidRDefault="00AF6BCA" w:rsidP="00AF6BCA">
      <w:pPr>
        <w:pStyle w:val="Nincstrkz1"/>
        <w:ind w:left="3119"/>
        <w:jc w:val="both"/>
        <w:rPr>
          <w:sz w:val="28"/>
          <w:szCs w:val="28"/>
        </w:rPr>
      </w:pPr>
      <w:r>
        <w:rPr>
          <w:sz w:val="28"/>
          <w:szCs w:val="28"/>
        </w:rPr>
        <w:t>A Képviselő-</w:t>
      </w:r>
      <w:r w:rsidRPr="009A336E">
        <w:rPr>
          <w:sz w:val="28"/>
          <w:szCs w:val="28"/>
        </w:rPr>
        <w:t>testület felhatalmazza a Polgármestert a pályázat benyújtására.</w:t>
      </w:r>
    </w:p>
    <w:p w:rsidR="00AF6BCA" w:rsidRPr="009A336E" w:rsidRDefault="00AF6BCA" w:rsidP="00AF6BCA">
      <w:pPr>
        <w:pStyle w:val="Nincstrkz1"/>
        <w:ind w:left="33"/>
        <w:jc w:val="both"/>
        <w:rPr>
          <w:sz w:val="28"/>
          <w:szCs w:val="28"/>
        </w:rPr>
      </w:pPr>
    </w:p>
    <w:p w:rsidR="00AF6BCA" w:rsidRPr="009A336E" w:rsidRDefault="00AF6BCA" w:rsidP="00AF6BCA">
      <w:pPr>
        <w:pStyle w:val="Nincstrkz1"/>
        <w:ind w:left="4253" w:hanging="1134"/>
        <w:jc w:val="both"/>
        <w:rPr>
          <w:sz w:val="28"/>
          <w:szCs w:val="28"/>
        </w:rPr>
      </w:pPr>
      <w:r w:rsidRPr="009A336E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  <w:t>2015. május 29.</w:t>
      </w:r>
    </w:p>
    <w:p w:rsidR="00AF6BCA" w:rsidRPr="009A336E" w:rsidRDefault="00AF6BCA" w:rsidP="00AF6BCA">
      <w:pPr>
        <w:pStyle w:val="Nincstrkz1"/>
        <w:ind w:left="4253" w:hanging="1134"/>
        <w:jc w:val="both"/>
        <w:rPr>
          <w:sz w:val="28"/>
          <w:szCs w:val="28"/>
          <w:highlight w:val="yellow"/>
        </w:rPr>
      </w:pPr>
      <w:r w:rsidRPr="009A336E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9A336E">
        <w:rPr>
          <w:sz w:val="28"/>
          <w:szCs w:val="28"/>
        </w:rPr>
        <w:t>Kovács Péter polgármester</w:t>
      </w:r>
    </w:p>
    <w:p w:rsidR="00AF6BCA" w:rsidRPr="00333632" w:rsidRDefault="00AF6BCA" w:rsidP="00AF6BCA">
      <w:pPr>
        <w:rPr>
          <w:sz w:val="28"/>
        </w:rPr>
      </w:pPr>
    </w:p>
    <w:p w:rsidR="00AF6BCA" w:rsidRPr="00333632" w:rsidRDefault="00AF6BCA" w:rsidP="00AF6BCA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17</w:t>
      </w:r>
      <w:r w:rsidRPr="00333632">
        <w:rPr>
          <w:sz w:val="28"/>
        </w:rPr>
        <w:t xml:space="preserve"> igen, </w:t>
      </w:r>
      <w:r>
        <w:rPr>
          <w:sz w:val="28"/>
        </w:rPr>
        <w:t>0</w:t>
      </w:r>
      <w:r w:rsidRPr="00333632">
        <w:rPr>
          <w:sz w:val="28"/>
        </w:rPr>
        <w:t xml:space="preserve"> nem, </w:t>
      </w:r>
      <w:r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AF6BCA" w:rsidRPr="00333632" w:rsidRDefault="00AF6BCA" w:rsidP="00AF6BC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F6BCA" w:rsidRDefault="00AF6BCA" w:rsidP="00D82B3F">
      <w:pPr>
        <w:rPr>
          <w:sz w:val="28"/>
          <w:szCs w:val="28"/>
        </w:rPr>
      </w:pPr>
    </w:p>
    <w:p w:rsidR="00725974" w:rsidRDefault="00725974" w:rsidP="00D82B3F">
      <w:pPr>
        <w:rPr>
          <w:sz w:val="28"/>
          <w:szCs w:val="28"/>
        </w:rPr>
      </w:pPr>
    </w:p>
    <w:p w:rsidR="007464CE" w:rsidRPr="007464CE" w:rsidRDefault="00725974" w:rsidP="007464CE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EF0D9E">
        <w:rPr>
          <w:bCs/>
          <w:i w:val="0"/>
          <w:sz w:val="28"/>
          <w:szCs w:val="28"/>
        </w:rPr>
        <w:t>12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7464CE" w:rsidRPr="007464CE">
        <w:rPr>
          <w:rFonts w:ascii="Times-Bold" w:hAnsi="Times-Bold" w:cs="Times-Bold"/>
          <w:bCs/>
          <w:i w:val="0"/>
          <w:sz w:val="28"/>
          <w:szCs w:val="28"/>
        </w:rPr>
        <w:t>Jelentés Budapest Főváros XVI. kerületének 2014. évi környezeti állapotáról</w:t>
      </w:r>
    </w:p>
    <w:p w:rsidR="00725974" w:rsidRPr="00333632" w:rsidRDefault="007464CE" w:rsidP="007464CE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Szász József alpolgármester</w:t>
      </w:r>
    </w:p>
    <w:p w:rsidR="00725974" w:rsidRDefault="00725974" w:rsidP="00D82B3F">
      <w:pPr>
        <w:rPr>
          <w:sz w:val="28"/>
          <w:szCs w:val="28"/>
        </w:rPr>
      </w:pPr>
    </w:p>
    <w:p w:rsidR="007464CE" w:rsidRDefault="007464CE" w:rsidP="00D82B3F">
      <w:pPr>
        <w:rPr>
          <w:sz w:val="28"/>
          <w:szCs w:val="28"/>
        </w:rPr>
      </w:pPr>
    </w:p>
    <w:p w:rsidR="007464CE" w:rsidRPr="00333632" w:rsidRDefault="007464CE" w:rsidP="007464CE">
      <w:pPr>
        <w:rPr>
          <w:sz w:val="28"/>
          <w:u w:val="single"/>
        </w:rPr>
      </w:pPr>
      <w:commentRangeStart w:id="18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464CE" w:rsidRPr="007464CE" w:rsidRDefault="00EF0D9E" w:rsidP="007464C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205</w:t>
      </w:r>
      <w:r w:rsidR="007464CE">
        <w:rPr>
          <w:sz w:val="28"/>
        </w:rPr>
        <w:t>/2015. (V. 13</w:t>
      </w:r>
      <w:r w:rsidR="007464CE" w:rsidRPr="00333632">
        <w:rPr>
          <w:sz w:val="28"/>
        </w:rPr>
        <w:t>.) Kt.</w:t>
      </w:r>
      <w:commentRangeEnd w:id="18"/>
      <w:r w:rsidR="00894945">
        <w:rPr>
          <w:rStyle w:val="Jegyzethivatkozs"/>
        </w:rPr>
        <w:commentReference w:id="18"/>
      </w:r>
      <w:r w:rsidR="007464CE" w:rsidRPr="00333632">
        <w:rPr>
          <w:sz w:val="28"/>
        </w:rPr>
        <w:t xml:space="preserve"> </w:t>
      </w:r>
      <w:r w:rsidR="007464CE" w:rsidRPr="00333632">
        <w:rPr>
          <w:sz w:val="28"/>
        </w:rPr>
        <w:tab/>
      </w:r>
      <w:r w:rsidR="007464CE" w:rsidRPr="007464CE">
        <w:rPr>
          <w:sz w:val="28"/>
          <w:szCs w:val="28"/>
        </w:rPr>
        <w:t xml:space="preserve">Budapest Főváros XVI. kerületi Önkormányzat Képviselő-testülete a 2014-es évről szóló környezetállapot jelentést elfogadja. </w:t>
      </w:r>
    </w:p>
    <w:p w:rsidR="007464CE" w:rsidRPr="007464CE" w:rsidRDefault="007464CE" w:rsidP="007464CE">
      <w:pPr>
        <w:ind w:left="-108" w:hanging="12"/>
        <w:jc w:val="both"/>
        <w:rPr>
          <w:sz w:val="28"/>
          <w:szCs w:val="28"/>
        </w:rPr>
      </w:pPr>
    </w:p>
    <w:p w:rsidR="007464CE" w:rsidRPr="007464CE" w:rsidRDefault="007464CE" w:rsidP="007464CE">
      <w:pPr>
        <w:ind w:left="3119"/>
        <w:jc w:val="both"/>
        <w:rPr>
          <w:sz w:val="28"/>
          <w:szCs w:val="28"/>
        </w:rPr>
      </w:pPr>
      <w:r w:rsidRPr="007464CE">
        <w:rPr>
          <w:sz w:val="28"/>
          <w:szCs w:val="28"/>
        </w:rPr>
        <w:t>Felkéri a Polgármestert, hogy az Önkormányzat hivatalos lapján keresztül tájékoztassa a kerület lakosságát az állapotjelentésről.</w:t>
      </w:r>
    </w:p>
    <w:p w:rsidR="007464CE" w:rsidRPr="007464CE" w:rsidRDefault="007464CE" w:rsidP="007464CE">
      <w:pPr>
        <w:ind w:left="-108" w:hanging="12"/>
        <w:jc w:val="both"/>
        <w:rPr>
          <w:sz w:val="28"/>
          <w:szCs w:val="28"/>
        </w:rPr>
      </w:pPr>
    </w:p>
    <w:p w:rsidR="007464CE" w:rsidRPr="007464CE" w:rsidRDefault="007464CE" w:rsidP="007464CE">
      <w:pPr>
        <w:ind w:left="3119"/>
        <w:jc w:val="both"/>
        <w:rPr>
          <w:sz w:val="28"/>
          <w:szCs w:val="28"/>
        </w:rPr>
      </w:pPr>
      <w:r w:rsidRPr="007464CE">
        <w:rPr>
          <w:sz w:val="28"/>
          <w:szCs w:val="28"/>
          <w:u w:val="single"/>
        </w:rPr>
        <w:t>Határidő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464CE">
        <w:rPr>
          <w:sz w:val="28"/>
          <w:szCs w:val="28"/>
        </w:rPr>
        <w:t>2015. május 31.</w:t>
      </w:r>
    </w:p>
    <w:p w:rsidR="007464CE" w:rsidRPr="007464CE" w:rsidRDefault="007464CE" w:rsidP="007464CE">
      <w:pPr>
        <w:ind w:left="3119"/>
        <w:jc w:val="both"/>
        <w:rPr>
          <w:sz w:val="28"/>
          <w:szCs w:val="28"/>
        </w:rPr>
      </w:pPr>
      <w:r w:rsidRPr="007464CE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464CE">
        <w:rPr>
          <w:sz w:val="28"/>
          <w:szCs w:val="28"/>
        </w:rPr>
        <w:t>Kovács Péter polgármester</w:t>
      </w:r>
    </w:p>
    <w:p w:rsidR="007464CE" w:rsidRPr="00333632" w:rsidRDefault="007464CE" w:rsidP="007464CE">
      <w:pPr>
        <w:rPr>
          <w:sz w:val="28"/>
        </w:rPr>
      </w:pPr>
    </w:p>
    <w:p w:rsidR="007464CE" w:rsidRPr="00333632" w:rsidRDefault="007464CE" w:rsidP="007464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EF0D9E">
        <w:rPr>
          <w:sz w:val="28"/>
        </w:rPr>
        <w:t>17</w:t>
      </w:r>
      <w:r w:rsidRPr="00333632">
        <w:rPr>
          <w:sz w:val="28"/>
        </w:rPr>
        <w:t xml:space="preserve"> igen, </w:t>
      </w:r>
      <w:r w:rsidR="00EF0D9E">
        <w:rPr>
          <w:sz w:val="28"/>
        </w:rPr>
        <w:t>0</w:t>
      </w:r>
      <w:r w:rsidRPr="00333632">
        <w:rPr>
          <w:sz w:val="28"/>
        </w:rPr>
        <w:t xml:space="preserve"> nem, </w:t>
      </w:r>
      <w:r w:rsidR="00EF0D9E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464CE" w:rsidRPr="00333632" w:rsidRDefault="007464CE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464CE" w:rsidRPr="00D01EB9" w:rsidRDefault="007464CE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464CE" w:rsidRDefault="007464CE" w:rsidP="00D82B3F">
      <w:pPr>
        <w:rPr>
          <w:sz w:val="28"/>
          <w:szCs w:val="28"/>
        </w:rPr>
      </w:pPr>
    </w:p>
    <w:p w:rsidR="007464CE" w:rsidRDefault="007464CE" w:rsidP="00D82B3F">
      <w:pPr>
        <w:rPr>
          <w:sz w:val="28"/>
          <w:szCs w:val="28"/>
        </w:rPr>
      </w:pPr>
    </w:p>
    <w:p w:rsidR="007464CE" w:rsidRPr="007464CE" w:rsidRDefault="007464CE" w:rsidP="007464CE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EF0D9E">
        <w:rPr>
          <w:bCs/>
          <w:i w:val="0"/>
          <w:sz w:val="28"/>
          <w:szCs w:val="28"/>
        </w:rPr>
        <w:t>13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7464CE">
        <w:rPr>
          <w:i w:val="0"/>
          <w:sz w:val="28"/>
          <w:szCs w:val="28"/>
        </w:rPr>
        <w:t>Gépjárművek üzembentartói jogának átadása a Kerületgazda Szolgáltató Szervezet részére</w:t>
      </w:r>
    </w:p>
    <w:p w:rsidR="007464CE" w:rsidRPr="00333632" w:rsidRDefault="007464CE" w:rsidP="007464CE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Szász József alpolgármester</w:t>
      </w:r>
      <w:r w:rsidRPr="00333632">
        <w:rPr>
          <w:sz w:val="28"/>
          <w:szCs w:val="28"/>
          <w:u w:val="single"/>
        </w:rPr>
        <w:t xml:space="preserve"> </w:t>
      </w:r>
    </w:p>
    <w:p w:rsidR="007464CE" w:rsidRDefault="007464CE" w:rsidP="00D82B3F">
      <w:pPr>
        <w:rPr>
          <w:sz w:val="28"/>
          <w:szCs w:val="28"/>
        </w:rPr>
      </w:pPr>
    </w:p>
    <w:p w:rsidR="005114A6" w:rsidRDefault="005114A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464CE" w:rsidRDefault="007464CE" w:rsidP="00D82B3F">
      <w:pPr>
        <w:rPr>
          <w:sz w:val="28"/>
          <w:szCs w:val="28"/>
        </w:rPr>
      </w:pPr>
    </w:p>
    <w:p w:rsidR="007464CE" w:rsidRPr="00333632" w:rsidRDefault="007464CE" w:rsidP="007464CE">
      <w:pPr>
        <w:rPr>
          <w:sz w:val="28"/>
          <w:u w:val="single"/>
        </w:rPr>
      </w:pPr>
      <w:commentRangeStart w:id="19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464CE" w:rsidRPr="007464CE" w:rsidRDefault="00EF0D9E" w:rsidP="00EF0D9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206</w:t>
      </w:r>
      <w:r w:rsidR="007464CE">
        <w:rPr>
          <w:sz w:val="28"/>
        </w:rPr>
        <w:t>/2015. (V. 13</w:t>
      </w:r>
      <w:r w:rsidR="007464CE" w:rsidRPr="00333632">
        <w:rPr>
          <w:sz w:val="28"/>
        </w:rPr>
        <w:t>.) Kt.</w:t>
      </w:r>
      <w:commentRangeEnd w:id="19"/>
      <w:r w:rsidR="00F30C79">
        <w:rPr>
          <w:rStyle w:val="Jegyzethivatkozs"/>
        </w:rPr>
        <w:commentReference w:id="19"/>
      </w:r>
      <w:r w:rsidR="007464CE" w:rsidRPr="00333632">
        <w:rPr>
          <w:sz w:val="28"/>
        </w:rPr>
        <w:t xml:space="preserve"> </w:t>
      </w:r>
      <w:r w:rsidR="007464CE" w:rsidRPr="00333632">
        <w:rPr>
          <w:sz w:val="28"/>
        </w:rPr>
        <w:tab/>
      </w:r>
      <w:r w:rsidR="007464CE" w:rsidRPr="007464CE">
        <w:rPr>
          <w:sz w:val="28"/>
          <w:szCs w:val="28"/>
        </w:rPr>
        <w:t xml:space="preserve">Budapest Főváros XVI. kerületi Önkormányzat Képviselő-testülete a Budapest Főváros XVI. kerületi Önkormányzat tulajdonát képező, HOM-512 forgalmi rendszámú, WOLOMFF681G089668 alvázszámú, kék színű Opel </w:t>
      </w:r>
      <w:proofErr w:type="spellStart"/>
      <w:r w:rsidR="007464CE" w:rsidRPr="007464CE">
        <w:rPr>
          <w:sz w:val="28"/>
          <w:szCs w:val="28"/>
        </w:rPr>
        <w:t>Astra</w:t>
      </w:r>
      <w:proofErr w:type="spellEnd"/>
      <w:r w:rsidR="007464CE" w:rsidRPr="007464CE">
        <w:rPr>
          <w:sz w:val="28"/>
          <w:szCs w:val="28"/>
        </w:rPr>
        <w:t xml:space="preserve"> FCC 1,4 típusú gépjárművet az üzembentartói jog ingyenes átadásával a Kerületgazda Szolgáltató Szervezet használatába adja.  </w:t>
      </w:r>
    </w:p>
    <w:p w:rsidR="007464CE" w:rsidRPr="007464CE" w:rsidRDefault="007464CE" w:rsidP="007464CE">
      <w:pPr>
        <w:ind w:firstLine="3119"/>
        <w:jc w:val="both"/>
        <w:rPr>
          <w:sz w:val="28"/>
          <w:szCs w:val="28"/>
        </w:rPr>
      </w:pPr>
    </w:p>
    <w:p w:rsidR="007464CE" w:rsidRPr="007464CE" w:rsidRDefault="007464CE" w:rsidP="007464CE">
      <w:pPr>
        <w:ind w:left="3119"/>
        <w:jc w:val="both"/>
        <w:rPr>
          <w:sz w:val="28"/>
          <w:szCs w:val="28"/>
        </w:rPr>
      </w:pPr>
      <w:r w:rsidRPr="007464CE">
        <w:rPr>
          <w:sz w:val="28"/>
          <w:szCs w:val="28"/>
        </w:rPr>
        <w:t>A Képviselő-testület felkéri a Polgármestert az előterjesztés 1. számú mellékletét képező üzembentartói szerződés aláírására.</w:t>
      </w:r>
    </w:p>
    <w:p w:rsidR="007464CE" w:rsidRPr="007464CE" w:rsidRDefault="007464CE" w:rsidP="007464CE">
      <w:pPr>
        <w:jc w:val="both"/>
        <w:rPr>
          <w:sz w:val="28"/>
          <w:szCs w:val="28"/>
        </w:rPr>
      </w:pPr>
    </w:p>
    <w:p w:rsidR="007464CE" w:rsidRPr="007464CE" w:rsidRDefault="007464CE" w:rsidP="007464CE">
      <w:pPr>
        <w:ind w:left="4260" w:hanging="1136"/>
        <w:jc w:val="both"/>
        <w:rPr>
          <w:sz w:val="28"/>
          <w:szCs w:val="28"/>
        </w:rPr>
      </w:pPr>
      <w:r w:rsidRPr="007464CE">
        <w:rPr>
          <w:sz w:val="28"/>
          <w:szCs w:val="28"/>
          <w:u w:val="single"/>
        </w:rPr>
        <w:t>Határidő:</w:t>
      </w:r>
      <w:r w:rsidRPr="007464CE">
        <w:rPr>
          <w:sz w:val="28"/>
          <w:szCs w:val="28"/>
        </w:rPr>
        <w:tab/>
        <w:t>2015. június 15.</w:t>
      </w:r>
    </w:p>
    <w:p w:rsidR="007464CE" w:rsidRPr="007464CE" w:rsidRDefault="007464CE" w:rsidP="007464CE">
      <w:pPr>
        <w:ind w:left="4260" w:hanging="1136"/>
        <w:jc w:val="both"/>
        <w:rPr>
          <w:sz w:val="28"/>
          <w:szCs w:val="28"/>
        </w:rPr>
      </w:pPr>
      <w:r w:rsidRPr="007464CE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464CE">
        <w:rPr>
          <w:sz w:val="28"/>
          <w:szCs w:val="28"/>
        </w:rPr>
        <w:t>Kovács Péter polgármester</w:t>
      </w:r>
    </w:p>
    <w:p w:rsidR="007464CE" w:rsidRPr="00333632" w:rsidRDefault="007464CE" w:rsidP="007464CE">
      <w:pPr>
        <w:rPr>
          <w:sz w:val="28"/>
        </w:rPr>
      </w:pPr>
    </w:p>
    <w:p w:rsidR="007464CE" w:rsidRPr="00333632" w:rsidRDefault="007464CE" w:rsidP="007464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EF0D9E">
        <w:rPr>
          <w:sz w:val="28"/>
        </w:rPr>
        <w:t>17</w:t>
      </w:r>
      <w:r w:rsidRPr="00333632">
        <w:rPr>
          <w:sz w:val="28"/>
        </w:rPr>
        <w:t xml:space="preserve"> igen, </w:t>
      </w:r>
      <w:r w:rsidR="00EF0D9E">
        <w:rPr>
          <w:sz w:val="28"/>
        </w:rPr>
        <w:t>0</w:t>
      </w:r>
      <w:r w:rsidRPr="00333632">
        <w:rPr>
          <w:sz w:val="28"/>
        </w:rPr>
        <w:t xml:space="preserve"> nem, </w:t>
      </w:r>
      <w:r w:rsidR="00EF0D9E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464CE" w:rsidRPr="00333632" w:rsidRDefault="007464CE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464CE" w:rsidRPr="00D01EB9" w:rsidRDefault="007464CE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464CE" w:rsidRDefault="007464CE" w:rsidP="00D82B3F">
      <w:pPr>
        <w:rPr>
          <w:sz w:val="28"/>
          <w:szCs w:val="28"/>
        </w:rPr>
      </w:pPr>
    </w:p>
    <w:p w:rsidR="007464CE" w:rsidRDefault="007464CE" w:rsidP="00D82B3F">
      <w:pPr>
        <w:rPr>
          <w:sz w:val="28"/>
          <w:szCs w:val="28"/>
        </w:rPr>
      </w:pPr>
    </w:p>
    <w:p w:rsidR="007464CE" w:rsidRPr="00333632" w:rsidRDefault="007464CE" w:rsidP="007464CE">
      <w:pPr>
        <w:rPr>
          <w:sz w:val="28"/>
          <w:u w:val="single"/>
        </w:rPr>
      </w:pPr>
      <w:commentRangeStart w:id="20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464CE" w:rsidRPr="007464CE" w:rsidRDefault="00EF0D9E" w:rsidP="00EF0D9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207</w:t>
      </w:r>
      <w:r w:rsidR="007464CE">
        <w:rPr>
          <w:sz w:val="28"/>
        </w:rPr>
        <w:t>/2015. (V. 13</w:t>
      </w:r>
      <w:r w:rsidR="007464CE" w:rsidRPr="00333632">
        <w:rPr>
          <w:sz w:val="28"/>
        </w:rPr>
        <w:t>.) Kt.</w:t>
      </w:r>
      <w:commentRangeEnd w:id="20"/>
      <w:r w:rsidR="00F30C79">
        <w:rPr>
          <w:rStyle w:val="Jegyzethivatkozs"/>
        </w:rPr>
        <w:commentReference w:id="20"/>
      </w:r>
      <w:r w:rsidR="007464CE" w:rsidRPr="00333632">
        <w:rPr>
          <w:sz w:val="28"/>
        </w:rPr>
        <w:t xml:space="preserve"> </w:t>
      </w:r>
      <w:r w:rsidR="007464CE" w:rsidRPr="00333632">
        <w:rPr>
          <w:sz w:val="28"/>
        </w:rPr>
        <w:tab/>
      </w:r>
      <w:r w:rsidR="007464CE" w:rsidRPr="007464CE">
        <w:rPr>
          <w:sz w:val="28"/>
          <w:szCs w:val="28"/>
        </w:rPr>
        <w:t xml:space="preserve">Budapest Főváros XVI. kerületi Önkormányzat Képviselő-testülete a Budapest XVI. kerületi Polgármesteri Hivatal tulajdonát képező, GHP-480 forgalmi rendszámú, JMBLNCB4WVU505419 alvázszámú, piros színű Mitsubishi </w:t>
      </w:r>
      <w:proofErr w:type="spellStart"/>
      <w:r w:rsidR="007464CE" w:rsidRPr="007464CE">
        <w:rPr>
          <w:sz w:val="28"/>
          <w:szCs w:val="28"/>
        </w:rPr>
        <w:t>Lancer</w:t>
      </w:r>
      <w:proofErr w:type="spellEnd"/>
      <w:r w:rsidR="007464CE" w:rsidRPr="007464CE">
        <w:rPr>
          <w:sz w:val="28"/>
          <w:szCs w:val="28"/>
        </w:rPr>
        <w:t xml:space="preserve"> 1,6 típusú gépjármű hasznosításának jogát Budapest XVI. kerületi Polgármesteri Hivatalától megvonja.</w:t>
      </w:r>
    </w:p>
    <w:p w:rsidR="007464CE" w:rsidRPr="007464CE" w:rsidRDefault="007464CE" w:rsidP="007464CE">
      <w:pPr>
        <w:ind w:left="3119"/>
        <w:jc w:val="both"/>
        <w:rPr>
          <w:sz w:val="28"/>
          <w:szCs w:val="28"/>
        </w:rPr>
      </w:pPr>
      <w:r w:rsidRPr="007464CE">
        <w:rPr>
          <w:sz w:val="28"/>
          <w:szCs w:val="28"/>
        </w:rPr>
        <w:t xml:space="preserve">Budapest Főváros XVI. kerületi Önkormányzata egyúttal úgy dönt, hogy az önkormányzati célok hatékonyabb megvalósítását szolgálja, ha a GHP-480 forgalmi rendszámú gépjármű üzembentartói jogának ingyenes átadásával a gépjárművet a Kerületgazda Szolgáltató Szervezet használatába adja.  </w:t>
      </w:r>
    </w:p>
    <w:p w:rsidR="007464CE" w:rsidRPr="007464CE" w:rsidRDefault="007464CE" w:rsidP="007464CE">
      <w:pPr>
        <w:ind w:firstLine="3119"/>
        <w:jc w:val="both"/>
        <w:rPr>
          <w:sz w:val="28"/>
          <w:szCs w:val="28"/>
        </w:rPr>
      </w:pPr>
    </w:p>
    <w:p w:rsidR="007464CE" w:rsidRPr="007464CE" w:rsidRDefault="007464CE" w:rsidP="007464CE">
      <w:pPr>
        <w:ind w:left="3119"/>
        <w:jc w:val="both"/>
        <w:rPr>
          <w:sz w:val="28"/>
          <w:szCs w:val="28"/>
        </w:rPr>
      </w:pPr>
      <w:r w:rsidRPr="007464CE">
        <w:rPr>
          <w:sz w:val="28"/>
          <w:szCs w:val="28"/>
        </w:rPr>
        <w:t xml:space="preserve">A Képviselő-testület felkéri a Polgármestert az előterjesztés 2. számú mellékletét képező </w:t>
      </w:r>
      <w:proofErr w:type="gramStart"/>
      <w:r w:rsidRPr="007464CE">
        <w:rPr>
          <w:sz w:val="28"/>
          <w:szCs w:val="28"/>
        </w:rPr>
        <w:t>három oldalú</w:t>
      </w:r>
      <w:proofErr w:type="gramEnd"/>
      <w:r w:rsidRPr="007464CE">
        <w:rPr>
          <w:sz w:val="28"/>
          <w:szCs w:val="28"/>
        </w:rPr>
        <w:t xml:space="preserve"> üzembentartói szerződés aláírására.</w:t>
      </w:r>
    </w:p>
    <w:p w:rsidR="007464CE" w:rsidRPr="007464CE" w:rsidRDefault="007464CE" w:rsidP="007464CE">
      <w:pPr>
        <w:jc w:val="both"/>
        <w:rPr>
          <w:sz w:val="28"/>
          <w:szCs w:val="28"/>
        </w:rPr>
      </w:pPr>
    </w:p>
    <w:p w:rsidR="007464CE" w:rsidRPr="007464CE" w:rsidRDefault="007464CE" w:rsidP="007464CE">
      <w:pPr>
        <w:ind w:left="4260" w:hanging="1136"/>
        <w:jc w:val="both"/>
        <w:rPr>
          <w:sz w:val="28"/>
          <w:szCs w:val="28"/>
        </w:rPr>
      </w:pPr>
      <w:r w:rsidRPr="007464CE">
        <w:rPr>
          <w:sz w:val="28"/>
          <w:szCs w:val="28"/>
          <w:u w:val="single"/>
        </w:rPr>
        <w:lastRenderedPageBreak/>
        <w:t>Határidő:</w:t>
      </w:r>
      <w:r w:rsidRPr="007464CE">
        <w:rPr>
          <w:sz w:val="28"/>
          <w:szCs w:val="28"/>
        </w:rPr>
        <w:tab/>
        <w:t>2015. június 15.</w:t>
      </w:r>
    </w:p>
    <w:p w:rsidR="007464CE" w:rsidRPr="007464CE" w:rsidRDefault="007464CE" w:rsidP="007464CE">
      <w:pPr>
        <w:ind w:left="4260" w:hanging="1136"/>
        <w:jc w:val="both"/>
        <w:rPr>
          <w:sz w:val="28"/>
          <w:szCs w:val="28"/>
        </w:rPr>
      </w:pPr>
      <w:r w:rsidRPr="007464CE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464CE">
        <w:rPr>
          <w:sz w:val="28"/>
          <w:szCs w:val="28"/>
        </w:rPr>
        <w:t>Kovács Péter polgármester</w:t>
      </w:r>
    </w:p>
    <w:p w:rsidR="007464CE" w:rsidRPr="00333632" w:rsidRDefault="007464CE" w:rsidP="007464CE">
      <w:pPr>
        <w:rPr>
          <w:sz w:val="28"/>
        </w:rPr>
      </w:pPr>
    </w:p>
    <w:p w:rsidR="007464CE" w:rsidRPr="00333632" w:rsidRDefault="007464CE" w:rsidP="007464C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23192B">
        <w:rPr>
          <w:sz w:val="28"/>
        </w:rPr>
        <w:t>17</w:t>
      </w:r>
      <w:r w:rsidRPr="00333632">
        <w:rPr>
          <w:sz w:val="28"/>
        </w:rPr>
        <w:t xml:space="preserve"> igen, </w:t>
      </w:r>
      <w:r w:rsidR="0023192B">
        <w:rPr>
          <w:sz w:val="28"/>
        </w:rPr>
        <w:t>0</w:t>
      </w:r>
      <w:r w:rsidRPr="00333632">
        <w:rPr>
          <w:sz w:val="28"/>
        </w:rPr>
        <w:t xml:space="preserve"> nem, </w:t>
      </w:r>
      <w:r w:rsidR="0023192B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464CE" w:rsidRPr="00333632" w:rsidRDefault="007464CE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464CE" w:rsidRPr="00D01EB9" w:rsidRDefault="007464CE" w:rsidP="007464C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464CE" w:rsidRDefault="007464CE" w:rsidP="00D82B3F">
      <w:pPr>
        <w:rPr>
          <w:sz w:val="28"/>
          <w:szCs w:val="28"/>
        </w:rPr>
      </w:pPr>
    </w:p>
    <w:p w:rsidR="0023192B" w:rsidRDefault="0023192B" w:rsidP="00D82B3F">
      <w:pPr>
        <w:rPr>
          <w:sz w:val="28"/>
          <w:szCs w:val="28"/>
        </w:rPr>
      </w:pPr>
    </w:p>
    <w:p w:rsidR="0023192B" w:rsidRPr="009A336E" w:rsidRDefault="0023192B" w:rsidP="0023192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>
        <w:rPr>
          <w:bCs/>
          <w:i w:val="0"/>
          <w:sz w:val="28"/>
          <w:szCs w:val="28"/>
        </w:rPr>
        <w:t>14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9A336E">
        <w:rPr>
          <w:i w:val="0"/>
          <w:iCs/>
          <w:sz w:val="28"/>
          <w:szCs w:val="28"/>
        </w:rPr>
        <w:t>1165 Budapest, Diósy Lajos u. 22/d. szám (hrsz.: 105842/40) alatti sportközpont kialakításával kapcsolatos támogatási szerződés megkötéséhez elidegenítési és terhelési tilalom bejegyzése</w:t>
      </w:r>
    </w:p>
    <w:p w:rsidR="0023192B" w:rsidRPr="00333632" w:rsidRDefault="0023192B" w:rsidP="0023192B">
      <w:pPr>
        <w:ind w:left="4686" w:hanging="1562"/>
        <w:rPr>
          <w:sz w:val="28"/>
          <w:szCs w:val="28"/>
        </w:rPr>
      </w:pPr>
      <w:r w:rsidRPr="009A336E">
        <w:rPr>
          <w:iCs/>
          <w:sz w:val="28"/>
          <w:szCs w:val="28"/>
          <w:u w:val="single"/>
        </w:rPr>
        <w:t>Előterjesztő:</w:t>
      </w:r>
      <w:r w:rsidRPr="009A336E">
        <w:rPr>
          <w:iCs/>
          <w:sz w:val="28"/>
          <w:szCs w:val="28"/>
        </w:rPr>
        <w:t xml:space="preserve"> 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23192B" w:rsidRDefault="0023192B" w:rsidP="0023192B">
      <w:pPr>
        <w:rPr>
          <w:sz w:val="28"/>
          <w:szCs w:val="28"/>
        </w:rPr>
      </w:pPr>
    </w:p>
    <w:p w:rsidR="0023192B" w:rsidRDefault="0023192B" w:rsidP="0023192B">
      <w:pPr>
        <w:rPr>
          <w:sz w:val="28"/>
          <w:szCs w:val="28"/>
        </w:rPr>
      </w:pPr>
    </w:p>
    <w:p w:rsidR="0023192B" w:rsidRPr="00333632" w:rsidRDefault="0023192B" w:rsidP="0023192B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3192B" w:rsidRPr="008C7339" w:rsidRDefault="0023192B" w:rsidP="008C7339">
      <w:pPr>
        <w:ind w:left="3124" w:hanging="3124"/>
        <w:jc w:val="both"/>
        <w:rPr>
          <w:rFonts w:eastAsiaTheme="minorHAnsi"/>
          <w:sz w:val="28"/>
          <w:szCs w:val="28"/>
        </w:rPr>
      </w:pPr>
      <w:r>
        <w:rPr>
          <w:sz w:val="28"/>
        </w:rPr>
        <w:t>208/2015. (V. 13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r w:rsidR="008C7339" w:rsidRPr="008C7339">
        <w:rPr>
          <w:rFonts w:eastAsiaTheme="minorHAnsi"/>
          <w:b/>
          <w:color w:val="FF0000"/>
          <w:sz w:val="28"/>
          <w:szCs w:val="28"/>
        </w:rPr>
        <w:t xml:space="preserve">Visszavonta: </w:t>
      </w:r>
      <w:hyperlink r:id="rId9" w:anchor="hat54" w:history="1">
        <w:r w:rsidR="008C7339" w:rsidRPr="008C7339">
          <w:rPr>
            <w:rStyle w:val="Hiperhivatkozs"/>
            <w:rFonts w:eastAsiaTheme="minorHAnsi"/>
            <w:b/>
            <w:sz w:val="28"/>
            <w:szCs w:val="28"/>
          </w:rPr>
          <w:t>54/201</w:t>
        </w:r>
        <w:r w:rsidR="008C7339" w:rsidRPr="008C7339">
          <w:rPr>
            <w:rStyle w:val="Hiperhivatkozs"/>
            <w:rFonts w:eastAsiaTheme="minorHAnsi"/>
            <w:b/>
            <w:sz w:val="28"/>
            <w:szCs w:val="28"/>
          </w:rPr>
          <w:t>6</w:t>
        </w:r>
        <w:r w:rsidR="008C7339" w:rsidRPr="008C7339">
          <w:rPr>
            <w:rStyle w:val="Hiperhivatkozs"/>
            <w:rFonts w:eastAsiaTheme="minorHAnsi"/>
            <w:b/>
            <w:sz w:val="28"/>
            <w:szCs w:val="28"/>
          </w:rPr>
          <w:t>. (II. 17.) Kt. hat.</w:t>
        </w:r>
      </w:hyperlink>
    </w:p>
    <w:p w:rsidR="0023192B" w:rsidRPr="00333632" w:rsidRDefault="0023192B" w:rsidP="0023192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3192B" w:rsidRPr="00D01EB9" w:rsidRDefault="0023192B" w:rsidP="0023192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23192B" w:rsidRDefault="0023192B" w:rsidP="00D82B3F">
      <w:pPr>
        <w:rPr>
          <w:sz w:val="28"/>
          <w:szCs w:val="28"/>
        </w:rPr>
      </w:pPr>
    </w:p>
    <w:p w:rsidR="007464CE" w:rsidRDefault="007464CE" w:rsidP="00D82B3F">
      <w:pPr>
        <w:rPr>
          <w:sz w:val="28"/>
          <w:szCs w:val="28"/>
        </w:rPr>
      </w:pPr>
    </w:p>
    <w:p w:rsidR="00D50DFC" w:rsidRPr="00D50DFC" w:rsidRDefault="007464CE" w:rsidP="00D50DFC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23192B">
        <w:rPr>
          <w:bCs/>
          <w:i w:val="0"/>
          <w:sz w:val="28"/>
          <w:szCs w:val="28"/>
        </w:rPr>
        <w:t>15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D50DFC" w:rsidRPr="00D50DFC">
        <w:rPr>
          <w:i w:val="0"/>
          <w:sz w:val="28"/>
          <w:szCs w:val="28"/>
        </w:rPr>
        <w:t>Javaslat a Kertvárosi Vívó Sport Egyesület elszámolásának elfogadására, valamint a kérelmének támogatására</w:t>
      </w:r>
    </w:p>
    <w:p w:rsidR="007464CE" w:rsidRPr="00333632" w:rsidRDefault="00D50DFC" w:rsidP="00D50DFC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7464CE" w:rsidRDefault="007464CE" w:rsidP="00D82B3F">
      <w:pPr>
        <w:rPr>
          <w:sz w:val="28"/>
          <w:szCs w:val="28"/>
        </w:rPr>
      </w:pPr>
    </w:p>
    <w:p w:rsidR="00D50DFC" w:rsidRDefault="00D50DFC" w:rsidP="00D82B3F">
      <w:pPr>
        <w:rPr>
          <w:sz w:val="28"/>
          <w:szCs w:val="28"/>
        </w:rPr>
      </w:pPr>
    </w:p>
    <w:p w:rsidR="00D50DFC" w:rsidRPr="00333632" w:rsidRDefault="00D50DFC" w:rsidP="00D50DFC">
      <w:pPr>
        <w:rPr>
          <w:sz w:val="28"/>
          <w:u w:val="single"/>
        </w:rPr>
      </w:pPr>
      <w:commentRangeStart w:id="2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50DFC" w:rsidRPr="00D50DFC" w:rsidRDefault="00285D19" w:rsidP="00285D19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209</w:t>
      </w:r>
      <w:r w:rsidR="00D50DFC">
        <w:rPr>
          <w:sz w:val="28"/>
        </w:rPr>
        <w:t>/2015. (V. 13</w:t>
      </w:r>
      <w:r w:rsidR="00D50DFC" w:rsidRPr="00333632">
        <w:rPr>
          <w:sz w:val="28"/>
        </w:rPr>
        <w:t>.) Kt.</w:t>
      </w:r>
      <w:commentRangeEnd w:id="21"/>
      <w:r w:rsidR="00F30C79">
        <w:rPr>
          <w:rStyle w:val="Jegyzethivatkozs"/>
        </w:rPr>
        <w:commentReference w:id="21"/>
      </w:r>
      <w:r w:rsidR="00D50DFC" w:rsidRPr="00333632">
        <w:rPr>
          <w:sz w:val="28"/>
        </w:rPr>
        <w:t xml:space="preserve"> </w:t>
      </w:r>
      <w:r w:rsidR="00D50DFC" w:rsidRPr="00333632">
        <w:rPr>
          <w:sz w:val="28"/>
        </w:rPr>
        <w:tab/>
      </w:r>
      <w:r w:rsidR="00D50DFC" w:rsidRPr="00D50DFC">
        <w:rPr>
          <w:sz w:val="28"/>
          <w:szCs w:val="28"/>
        </w:rPr>
        <w:t>Budapest Főváros XVI. kerületi Önkormányzat Képviselő-testülete a Kertvárosi Vívó Sport Egyesületnek (székhely: 1162 Bp., Monoki u. 27</w:t>
      </w:r>
      <w:proofErr w:type="gramStart"/>
      <w:r w:rsidR="00D50DFC" w:rsidRPr="00D50DFC">
        <w:rPr>
          <w:sz w:val="28"/>
          <w:szCs w:val="28"/>
        </w:rPr>
        <w:t>.,</w:t>
      </w:r>
      <w:proofErr w:type="gramEnd"/>
      <w:r w:rsidR="00D50DFC" w:rsidRPr="00D50DFC">
        <w:rPr>
          <w:sz w:val="28"/>
          <w:szCs w:val="28"/>
        </w:rPr>
        <w:t xml:space="preserve"> adószám: </w:t>
      </w:r>
      <w:r w:rsidR="00D50DFC" w:rsidRPr="00D50DFC">
        <w:rPr>
          <w:sz w:val="28"/>
          <w:szCs w:val="28"/>
          <w:shd w:val="clear" w:color="auto" w:fill="FFFFFF"/>
        </w:rPr>
        <w:t>18198829-1-42, képviseli: Decsi István</w:t>
      </w:r>
      <w:r w:rsidR="00D50DFC" w:rsidRPr="00D50DFC">
        <w:rPr>
          <w:sz w:val="28"/>
          <w:szCs w:val="28"/>
        </w:rPr>
        <w:t xml:space="preserve">) 2014. évben nyújtott 3.000.000-, Ft önkormányzati támogatás felhasználásáról szóló elszámolását elfogadja. </w:t>
      </w:r>
    </w:p>
    <w:p w:rsidR="00D50DFC" w:rsidRPr="00D50DFC" w:rsidRDefault="00D50DFC" w:rsidP="00D50DFC">
      <w:pPr>
        <w:jc w:val="both"/>
        <w:rPr>
          <w:sz w:val="28"/>
          <w:szCs w:val="28"/>
        </w:rPr>
      </w:pPr>
    </w:p>
    <w:p w:rsidR="00D50DFC" w:rsidRPr="00D50DFC" w:rsidRDefault="00D50DFC" w:rsidP="00D50DFC">
      <w:pPr>
        <w:ind w:left="3119"/>
        <w:jc w:val="both"/>
        <w:rPr>
          <w:sz w:val="28"/>
          <w:szCs w:val="28"/>
        </w:rPr>
      </w:pPr>
      <w:r w:rsidRPr="00D50DFC">
        <w:rPr>
          <w:sz w:val="28"/>
          <w:szCs w:val="28"/>
        </w:rPr>
        <w:t>Felkéri a polgármestert, hogy a határozatról az érintettet értesítse.</w:t>
      </w:r>
    </w:p>
    <w:p w:rsidR="00D50DFC" w:rsidRPr="00D50DFC" w:rsidRDefault="00D50DFC" w:rsidP="00D50DFC">
      <w:pPr>
        <w:jc w:val="both"/>
        <w:rPr>
          <w:sz w:val="28"/>
          <w:szCs w:val="28"/>
        </w:rPr>
      </w:pPr>
    </w:p>
    <w:p w:rsidR="00D50DFC" w:rsidRPr="00D50DFC" w:rsidRDefault="00D50DFC" w:rsidP="00D50DFC">
      <w:pPr>
        <w:ind w:left="4253" w:hanging="1134"/>
        <w:jc w:val="both"/>
        <w:rPr>
          <w:sz w:val="28"/>
          <w:szCs w:val="28"/>
        </w:rPr>
      </w:pPr>
      <w:r w:rsidRPr="00D50DFC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D50DFC">
        <w:rPr>
          <w:sz w:val="28"/>
          <w:szCs w:val="28"/>
        </w:rPr>
        <w:t>2015. május 31.</w:t>
      </w:r>
    </w:p>
    <w:p w:rsidR="00D50DFC" w:rsidRPr="00D50DFC" w:rsidRDefault="00D50DFC" w:rsidP="00D50DFC">
      <w:pPr>
        <w:ind w:left="4253" w:hanging="1134"/>
        <w:jc w:val="both"/>
        <w:rPr>
          <w:sz w:val="28"/>
          <w:szCs w:val="28"/>
        </w:rPr>
      </w:pPr>
      <w:r w:rsidRPr="00D50DFC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D50DFC">
        <w:rPr>
          <w:sz w:val="28"/>
          <w:szCs w:val="28"/>
        </w:rPr>
        <w:t>Kovács Péter polgármester</w:t>
      </w:r>
    </w:p>
    <w:p w:rsidR="00D50DFC" w:rsidRPr="00333632" w:rsidRDefault="00D50DFC" w:rsidP="00D50DFC">
      <w:pPr>
        <w:rPr>
          <w:sz w:val="28"/>
        </w:rPr>
      </w:pPr>
    </w:p>
    <w:p w:rsidR="00D50DFC" w:rsidRPr="00333632" w:rsidRDefault="00D50DFC" w:rsidP="00D50DF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285D19">
        <w:rPr>
          <w:sz w:val="28"/>
        </w:rPr>
        <w:t>15</w:t>
      </w:r>
      <w:r w:rsidRPr="00333632">
        <w:rPr>
          <w:sz w:val="28"/>
        </w:rPr>
        <w:t xml:space="preserve"> igen, </w:t>
      </w:r>
      <w:r w:rsidR="00285D19">
        <w:rPr>
          <w:sz w:val="28"/>
        </w:rPr>
        <w:t>0</w:t>
      </w:r>
      <w:r w:rsidRPr="00333632">
        <w:rPr>
          <w:sz w:val="28"/>
        </w:rPr>
        <w:t xml:space="preserve"> nem, </w:t>
      </w:r>
      <w:r w:rsidR="00285D19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D50DFC" w:rsidRPr="00333632" w:rsidRDefault="00D50DFC" w:rsidP="00D50D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50DFC" w:rsidRPr="00D01EB9" w:rsidRDefault="00D50DFC" w:rsidP="00D50D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50DFC" w:rsidRDefault="00D50DFC" w:rsidP="00D82B3F">
      <w:pPr>
        <w:rPr>
          <w:sz w:val="28"/>
          <w:szCs w:val="28"/>
        </w:rPr>
      </w:pPr>
    </w:p>
    <w:p w:rsidR="00D50DFC" w:rsidRDefault="00D50DFC" w:rsidP="00D82B3F">
      <w:pPr>
        <w:rPr>
          <w:sz w:val="28"/>
          <w:szCs w:val="28"/>
        </w:rPr>
      </w:pPr>
    </w:p>
    <w:p w:rsidR="00D50DFC" w:rsidRPr="00333632" w:rsidRDefault="00D50DFC" w:rsidP="00D50DFC">
      <w:pPr>
        <w:rPr>
          <w:sz w:val="28"/>
          <w:u w:val="single"/>
        </w:rPr>
      </w:pPr>
      <w:commentRangeStart w:id="2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50DFC" w:rsidRPr="00D50DFC" w:rsidRDefault="00285D19" w:rsidP="00285D19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210</w:t>
      </w:r>
      <w:r w:rsidR="00D50DFC">
        <w:rPr>
          <w:sz w:val="28"/>
        </w:rPr>
        <w:t>/2015. (V. 13</w:t>
      </w:r>
      <w:r w:rsidR="00D50DFC" w:rsidRPr="00333632">
        <w:rPr>
          <w:sz w:val="28"/>
        </w:rPr>
        <w:t>.) Kt.</w:t>
      </w:r>
      <w:commentRangeEnd w:id="22"/>
      <w:r w:rsidR="00F30C79">
        <w:rPr>
          <w:rStyle w:val="Jegyzethivatkozs"/>
        </w:rPr>
        <w:commentReference w:id="22"/>
      </w:r>
      <w:r w:rsidR="00D50DFC" w:rsidRPr="00333632">
        <w:rPr>
          <w:sz w:val="28"/>
        </w:rPr>
        <w:t xml:space="preserve"> </w:t>
      </w:r>
      <w:r w:rsidR="00D50DFC" w:rsidRPr="00333632">
        <w:rPr>
          <w:sz w:val="28"/>
        </w:rPr>
        <w:tab/>
      </w:r>
      <w:r w:rsidR="00D50DFC" w:rsidRPr="00D50DFC">
        <w:rPr>
          <w:sz w:val="28"/>
          <w:szCs w:val="28"/>
        </w:rPr>
        <w:t>Budapest Főváros XVI. Kerületi Önkormányzat Képviselő-testülete a Kertvárosi Vívó Sport Egyesületet (székhely: 1162 Bp., Monoki u. 27</w:t>
      </w:r>
      <w:proofErr w:type="gramStart"/>
      <w:r w:rsidR="00D50DFC" w:rsidRPr="00D50DFC">
        <w:rPr>
          <w:sz w:val="28"/>
          <w:szCs w:val="28"/>
        </w:rPr>
        <w:t>.,</w:t>
      </w:r>
      <w:proofErr w:type="gramEnd"/>
      <w:r w:rsidR="00D50DFC" w:rsidRPr="00D50DFC">
        <w:rPr>
          <w:sz w:val="28"/>
          <w:szCs w:val="28"/>
        </w:rPr>
        <w:t xml:space="preserve"> adószám: </w:t>
      </w:r>
      <w:r w:rsidR="00D50DFC" w:rsidRPr="00D50DFC">
        <w:rPr>
          <w:sz w:val="28"/>
          <w:szCs w:val="28"/>
          <w:shd w:val="clear" w:color="auto" w:fill="FFFFFF"/>
        </w:rPr>
        <w:t>18198829-1-42, képviseli: Decsi István</w:t>
      </w:r>
      <w:r w:rsidR="00D50DFC" w:rsidRPr="00D50DFC">
        <w:rPr>
          <w:sz w:val="28"/>
          <w:szCs w:val="28"/>
        </w:rPr>
        <w:t>) 2.833.333,- Ft-tal támogatja Decsi Tamás válogatott kardvívó 2016-os nyári olimpiai játékokra és azt megelőző világversenyekre való félkészülésének céljából az Önkormányzat 2015. évi költségvetésének „Kiemelt sportolók támogatása” kerete terhére.</w:t>
      </w:r>
    </w:p>
    <w:p w:rsidR="00D50DFC" w:rsidRPr="00D50DFC" w:rsidRDefault="00D50DFC" w:rsidP="00D50DFC">
      <w:pPr>
        <w:jc w:val="both"/>
        <w:rPr>
          <w:sz w:val="28"/>
          <w:szCs w:val="28"/>
        </w:rPr>
      </w:pPr>
    </w:p>
    <w:p w:rsidR="00D50DFC" w:rsidRPr="00D50DFC" w:rsidRDefault="00D50DFC" w:rsidP="00D50DFC">
      <w:pPr>
        <w:ind w:left="3119"/>
        <w:jc w:val="both"/>
        <w:rPr>
          <w:sz w:val="28"/>
          <w:szCs w:val="28"/>
        </w:rPr>
      </w:pPr>
      <w:r w:rsidRPr="00D50DFC">
        <w:rPr>
          <w:sz w:val="28"/>
          <w:szCs w:val="28"/>
        </w:rPr>
        <w:t xml:space="preserve">Felkéri továbbá a Polgármestert, hogy gondoskodjon a támogatási szerződés aláírásra történő előkészítéséről és a kérelmezőt értesítse a határozatról. </w:t>
      </w:r>
    </w:p>
    <w:p w:rsidR="00D50DFC" w:rsidRPr="00D50DFC" w:rsidRDefault="00D50DFC" w:rsidP="00D50DFC">
      <w:pPr>
        <w:jc w:val="both"/>
        <w:rPr>
          <w:sz w:val="28"/>
          <w:szCs w:val="28"/>
        </w:rPr>
      </w:pPr>
    </w:p>
    <w:p w:rsidR="00D50DFC" w:rsidRPr="00D50DFC" w:rsidRDefault="00D50DFC" w:rsidP="00D50DFC">
      <w:pPr>
        <w:ind w:left="4253" w:hanging="1134"/>
        <w:jc w:val="both"/>
        <w:rPr>
          <w:sz w:val="28"/>
          <w:szCs w:val="28"/>
        </w:rPr>
      </w:pPr>
      <w:r w:rsidRPr="00D50DFC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D50DFC">
        <w:rPr>
          <w:sz w:val="28"/>
          <w:szCs w:val="28"/>
        </w:rPr>
        <w:t>2015. május 31.</w:t>
      </w:r>
    </w:p>
    <w:p w:rsidR="00D50DFC" w:rsidRPr="00D50DFC" w:rsidRDefault="00D50DFC" w:rsidP="00D50DFC">
      <w:pPr>
        <w:ind w:left="4253" w:hanging="1134"/>
        <w:jc w:val="both"/>
        <w:rPr>
          <w:sz w:val="28"/>
          <w:szCs w:val="28"/>
        </w:rPr>
      </w:pPr>
      <w:r w:rsidRPr="00D50DFC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D50DFC">
        <w:rPr>
          <w:sz w:val="28"/>
          <w:szCs w:val="28"/>
        </w:rPr>
        <w:t>Kovács Péter polgármester</w:t>
      </w:r>
    </w:p>
    <w:p w:rsidR="00D50DFC" w:rsidRPr="00333632" w:rsidRDefault="00D50DFC" w:rsidP="00D50DFC">
      <w:pPr>
        <w:rPr>
          <w:sz w:val="28"/>
        </w:rPr>
      </w:pPr>
    </w:p>
    <w:p w:rsidR="00D50DFC" w:rsidRPr="00333632" w:rsidRDefault="00D50DFC" w:rsidP="00D50DF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285D19">
        <w:rPr>
          <w:sz w:val="28"/>
        </w:rPr>
        <w:t>15</w:t>
      </w:r>
      <w:r w:rsidRPr="00333632">
        <w:rPr>
          <w:sz w:val="28"/>
        </w:rPr>
        <w:t xml:space="preserve"> igen, </w:t>
      </w:r>
      <w:r w:rsidR="00285D19">
        <w:rPr>
          <w:sz w:val="28"/>
        </w:rPr>
        <w:t>0</w:t>
      </w:r>
      <w:r w:rsidRPr="00333632">
        <w:rPr>
          <w:sz w:val="28"/>
        </w:rPr>
        <w:t xml:space="preserve"> nem, </w:t>
      </w:r>
      <w:r w:rsidR="00285D19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D50DFC" w:rsidRPr="00333632" w:rsidRDefault="00D50DFC" w:rsidP="00D50D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50DFC" w:rsidRPr="00D01EB9" w:rsidRDefault="00D50DFC" w:rsidP="00D50D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50DFC" w:rsidRDefault="00D50DFC" w:rsidP="00D82B3F">
      <w:pPr>
        <w:rPr>
          <w:sz w:val="28"/>
          <w:szCs w:val="28"/>
        </w:rPr>
      </w:pPr>
    </w:p>
    <w:p w:rsidR="00D50DFC" w:rsidRDefault="00D50DFC" w:rsidP="00D82B3F">
      <w:pPr>
        <w:rPr>
          <w:sz w:val="28"/>
          <w:szCs w:val="28"/>
        </w:rPr>
      </w:pPr>
    </w:p>
    <w:p w:rsidR="00D50DFC" w:rsidRPr="00D50DFC" w:rsidRDefault="00D50DFC" w:rsidP="00FC5BCE">
      <w:pPr>
        <w:pStyle w:val="Cmsor1"/>
        <w:tabs>
          <w:tab w:val="left" w:pos="2127"/>
          <w:tab w:val="left" w:pos="255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EE209C">
        <w:rPr>
          <w:bCs/>
          <w:i w:val="0"/>
          <w:sz w:val="28"/>
          <w:szCs w:val="28"/>
        </w:rPr>
        <w:t>16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>
        <w:rPr>
          <w:bCs/>
          <w:i w:val="0"/>
          <w:sz w:val="28"/>
          <w:szCs w:val="28"/>
        </w:rPr>
        <w:t>a)</w:t>
      </w:r>
      <w:r>
        <w:rPr>
          <w:bCs/>
          <w:i w:val="0"/>
          <w:sz w:val="28"/>
          <w:szCs w:val="28"/>
        </w:rPr>
        <w:tab/>
      </w:r>
      <w:r w:rsidRPr="00D50DFC">
        <w:rPr>
          <w:i w:val="0"/>
          <w:sz w:val="28"/>
          <w:szCs w:val="28"/>
        </w:rPr>
        <w:t>Javaslat a Budapest XVI. kerület Fertály utcában létrejött víziközmű vagyon átadására</w:t>
      </w:r>
    </w:p>
    <w:p w:rsidR="00D50DFC" w:rsidRDefault="00D50DFC" w:rsidP="00D50DFC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D50DFC" w:rsidRDefault="00D50DFC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D50DFC" w:rsidRDefault="00D50DFC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D50DFC" w:rsidRPr="00333632" w:rsidRDefault="00D50DFC" w:rsidP="00D50DFC">
      <w:pPr>
        <w:rPr>
          <w:sz w:val="28"/>
          <w:u w:val="single"/>
        </w:rPr>
      </w:pPr>
      <w:commentRangeStart w:id="2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9145E" w:rsidRPr="0089145E" w:rsidRDefault="00FC5BCE" w:rsidP="0089145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211</w:t>
      </w:r>
      <w:r w:rsidR="00D50DFC">
        <w:rPr>
          <w:sz w:val="28"/>
        </w:rPr>
        <w:t>/2015. (V. 13</w:t>
      </w:r>
      <w:r w:rsidR="00D50DFC" w:rsidRPr="00333632">
        <w:rPr>
          <w:sz w:val="28"/>
        </w:rPr>
        <w:t>.) Kt.</w:t>
      </w:r>
      <w:commentRangeEnd w:id="23"/>
      <w:r w:rsidR="00344957">
        <w:rPr>
          <w:rStyle w:val="Jegyzethivatkozs"/>
        </w:rPr>
        <w:commentReference w:id="23"/>
      </w:r>
      <w:r w:rsidR="00D50DFC" w:rsidRPr="00333632">
        <w:rPr>
          <w:sz w:val="28"/>
        </w:rPr>
        <w:t xml:space="preserve"> </w:t>
      </w:r>
      <w:r w:rsidR="00D50DFC" w:rsidRPr="00333632">
        <w:rPr>
          <w:sz w:val="28"/>
        </w:rPr>
        <w:tab/>
      </w:r>
      <w:r w:rsidR="0089145E" w:rsidRPr="0089145E">
        <w:rPr>
          <w:sz w:val="28"/>
          <w:szCs w:val="28"/>
        </w:rPr>
        <w:t>Budapest Főváros XVI. kerületi Önkormányzat Képviselő-testülete az Önkormányzat beruházá</w:t>
      </w:r>
      <w:r w:rsidR="00EE209C">
        <w:rPr>
          <w:sz w:val="28"/>
          <w:szCs w:val="28"/>
        </w:rPr>
        <w:t xml:space="preserve">sában, a Budapest XVI. kerület </w:t>
      </w:r>
      <w:r w:rsidR="0089145E" w:rsidRPr="0089145E">
        <w:rPr>
          <w:sz w:val="28"/>
          <w:szCs w:val="28"/>
        </w:rPr>
        <w:t xml:space="preserve">Fertály utcában (Fertály utca 9 sz. – Katymár u. között) létrejött vízvezetékeket tűzcsappal, mint korlátozottan forgalomképes víziközmű törzsvagyont térítésmentesen, Budapest Főváros Önkormányzata tulajdonába adja, a nemzeti </w:t>
      </w:r>
      <w:r w:rsidR="0089145E" w:rsidRPr="0089145E">
        <w:rPr>
          <w:sz w:val="28"/>
          <w:szCs w:val="28"/>
        </w:rPr>
        <w:lastRenderedPageBreak/>
        <w:t xml:space="preserve">vagyonról szóló 2011. évi CXCVI. törvény 14. § </w:t>
      </w:r>
      <w:r w:rsidR="0089145E" w:rsidRPr="0089145E">
        <w:rPr>
          <w:color w:val="000000"/>
          <w:sz w:val="28"/>
          <w:szCs w:val="28"/>
        </w:rPr>
        <w:t>(1) bekezdése szerinti jogcímen.</w:t>
      </w:r>
    </w:p>
    <w:p w:rsidR="0089145E" w:rsidRPr="0089145E" w:rsidRDefault="0089145E" w:rsidP="0089145E">
      <w:pPr>
        <w:ind w:left="3240" w:hanging="3240"/>
        <w:jc w:val="both"/>
        <w:rPr>
          <w:color w:val="000000"/>
          <w:sz w:val="28"/>
          <w:szCs w:val="28"/>
        </w:rPr>
      </w:pPr>
    </w:p>
    <w:p w:rsidR="0089145E" w:rsidRPr="0089145E" w:rsidRDefault="0089145E" w:rsidP="0089145E">
      <w:pPr>
        <w:ind w:left="3119"/>
        <w:jc w:val="both"/>
        <w:rPr>
          <w:sz w:val="28"/>
          <w:szCs w:val="28"/>
        </w:rPr>
      </w:pPr>
      <w:r w:rsidRPr="0089145E">
        <w:rPr>
          <w:color w:val="000000"/>
          <w:sz w:val="28"/>
          <w:szCs w:val="28"/>
        </w:rPr>
        <w:t>A Képviselő-testület felhatalmazza a Polgármestert az átadási megállapodás aláírására</w:t>
      </w:r>
      <w:r w:rsidRPr="0089145E">
        <w:rPr>
          <w:sz w:val="28"/>
          <w:szCs w:val="28"/>
        </w:rPr>
        <w:t>.</w:t>
      </w:r>
    </w:p>
    <w:p w:rsidR="0089145E" w:rsidRPr="0089145E" w:rsidRDefault="0089145E" w:rsidP="0089145E">
      <w:pPr>
        <w:ind w:left="3240"/>
        <w:jc w:val="both"/>
        <w:rPr>
          <w:sz w:val="28"/>
          <w:szCs w:val="28"/>
        </w:rPr>
      </w:pPr>
    </w:p>
    <w:p w:rsidR="0089145E" w:rsidRPr="0089145E" w:rsidRDefault="0089145E" w:rsidP="0089145E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sz w:val="28"/>
          <w:szCs w:val="28"/>
        </w:rPr>
      </w:pPr>
      <w:r w:rsidRPr="0089145E">
        <w:rPr>
          <w:sz w:val="28"/>
          <w:szCs w:val="28"/>
          <w:u w:val="single"/>
        </w:rPr>
        <w:t>Határidő:</w:t>
      </w:r>
      <w:r>
        <w:rPr>
          <w:i/>
          <w:sz w:val="28"/>
          <w:szCs w:val="28"/>
        </w:rPr>
        <w:tab/>
      </w:r>
      <w:r w:rsidRPr="0089145E">
        <w:rPr>
          <w:sz w:val="28"/>
          <w:szCs w:val="28"/>
        </w:rPr>
        <w:t>2015. december 31.</w:t>
      </w:r>
    </w:p>
    <w:p w:rsidR="0089145E" w:rsidRPr="0089145E" w:rsidRDefault="0089145E" w:rsidP="0089145E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b/>
          <w:bCs/>
          <w:sz w:val="28"/>
          <w:szCs w:val="28"/>
        </w:rPr>
      </w:pPr>
      <w:r w:rsidRPr="0089145E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89145E">
        <w:rPr>
          <w:bCs/>
          <w:sz w:val="28"/>
          <w:szCs w:val="28"/>
        </w:rPr>
        <w:t>Kovács Péter polgármester</w:t>
      </w:r>
    </w:p>
    <w:p w:rsidR="00D50DFC" w:rsidRPr="00333632" w:rsidRDefault="00D50DFC" w:rsidP="00D50DFC">
      <w:pPr>
        <w:rPr>
          <w:sz w:val="28"/>
        </w:rPr>
      </w:pPr>
    </w:p>
    <w:p w:rsidR="00D50DFC" w:rsidRPr="00333632" w:rsidRDefault="00D50DFC" w:rsidP="00D50DF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C5BCE">
        <w:rPr>
          <w:sz w:val="28"/>
        </w:rPr>
        <w:t>15</w:t>
      </w:r>
      <w:r w:rsidRPr="00333632">
        <w:rPr>
          <w:sz w:val="28"/>
        </w:rPr>
        <w:t xml:space="preserve"> igen, </w:t>
      </w:r>
      <w:r w:rsidR="00FC5BCE">
        <w:rPr>
          <w:sz w:val="28"/>
        </w:rPr>
        <w:t>0</w:t>
      </w:r>
      <w:r w:rsidRPr="00333632">
        <w:rPr>
          <w:sz w:val="28"/>
        </w:rPr>
        <w:t xml:space="preserve"> nem, </w:t>
      </w:r>
      <w:r w:rsidR="00FC5BCE">
        <w:rPr>
          <w:sz w:val="28"/>
        </w:rPr>
        <w:t>2</w:t>
      </w:r>
      <w:r w:rsidRPr="00333632">
        <w:rPr>
          <w:sz w:val="28"/>
        </w:rPr>
        <w:t xml:space="preserve"> tartózkodás)</w:t>
      </w:r>
    </w:p>
    <w:p w:rsidR="00D50DFC" w:rsidRPr="00333632" w:rsidRDefault="00D50DFC" w:rsidP="00D50D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50DFC" w:rsidRPr="00D01EB9" w:rsidRDefault="00D50DFC" w:rsidP="00D50D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50DFC" w:rsidRDefault="00D50DFC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D50DFC" w:rsidRDefault="00D50DFC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89145E" w:rsidRPr="0089145E" w:rsidRDefault="0089145E" w:rsidP="00FC5BCE">
      <w:pPr>
        <w:pStyle w:val="Cmsor1"/>
        <w:tabs>
          <w:tab w:val="left" w:pos="2127"/>
          <w:tab w:val="left" w:pos="255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C5BCE">
        <w:rPr>
          <w:bCs/>
          <w:i w:val="0"/>
          <w:sz w:val="28"/>
          <w:szCs w:val="28"/>
        </w:rPr>
        <w:t>16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89145E">
        <w:rPr>
          <w:bCs/>
          <w:i w:val="0"/>
          <w:sz w:val="28"/>
          <w:szCs w:val="28"/>
        </w:rPr>
        <w:t>b)</w:t>
      </w:r>
      <w:r w:rsidRPr="0089145E">
        <w:rPr>
          <w:bCs/>
          <w:i w:val="0"/>
          <w:sz w:val="28"/>
          <w:szCs w:val="28"/>
        </w:rPr>
        <w:tab/>
        <w:t xml:space="preserve">Javaslat a Budapest XVI. kerület Béla utca (Mátyás </w:t>
      </w:r>
      <w:proofErr w:type="gramStart"/>
      <w:r w:rsidRPr="0089145E">
        <w:rPr>
          <w:bCs/>
          <w:i w:val="0"/>
          <w:sz w:val="28"/>
          <w:szCs w:val="28"/>
        </w:rPr>
        <w:t>király út</w:t>
      </w:r>
      <w:proofErr w:type="gramEnd"/>
      <w:r w:rsidRPr="0089145E">
        <w:rPr>
          <w:bCs/>
          <w:i w:val="0"/>
          <w:sz w:val="28"/>
          <w:szCs w:val="28"/>
        </w:rPr>
        <w:t xml:space="preserve"> – Sarkad u. között) vízellátására létesülő víziközmű </w:t>
      </w:r>
      <w:r w:rsidR="003A7124">
        <w:rPr>
          <w:bCs/>
          <w:i w:val="0"/>
          <w:sz w:val="28"/>
          <w:szCs w:val="28"/>
        </w:rPr>
        <w:t xml:space="preserve">szándéknyilatkozat aláírására és a </w:t>
      </w:r>
      <w:r w:rsidRPr="0089145E">
        <w:rPr>
          <w:bCs/>
          <w:i w:val="0"/>
          <w:sz w:val="28"/>
          <w:szCs w:val="28"/>
        </w:rPr>
        <w:t>vagyon átadására</w:t>
      </w:r>
    </w:p>
    <w:p w:rsidR="0089145E" w:rsidRPr="00333632" w:rsidRDefault="0089145E" w:rsidP="0089145E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89145E" w:rsidRDefault="0089145E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89145E" w:rsidRDefault="0089145E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89145E" w:rsidRPr="00333632" w:rsidRDefault="0089145E" w:rsidP="0089145E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9145E" w:rsidRPr="0089145E" w:rsidRDefault="00FC5BCE" w:rsidP="0089145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212</w:t>
      </w:r>
      <w:r w:rsidR="0089145E">
        <w:rPr>
          <w:sz w:val="28"/>
        </w:rPr>
        <w:t>/2015. (V. 13</w:t>
      </w:r>
      <w:r w:rsidR="0089145E" w:rsidRPr="00333632">
        <w:rPr>
          <w:sz w:val="28"/>
        </w:rPr>
        <w:t xml:space="preserve">.) Kt. </w:t>
      </w:r>
      <w:r w:rsidR="0089145E" w:rsidRPr="00333632">
        <w:rPr>
          <w:sz w:val="28"/>
        </w:rPr>
        <w:tab/>
      </w:r>
      <w:r w:rsidR="0089145E" w:rsidRPr="0089145E">
        <w:rPr>
          <w:sz w:val="28"/>
          <w:szCs w:val="28"/>
        </w:rPr>
        <w:t xml:space="preserve">Budapest Főváros XVI. kerületi Önkormányzat Képviselő-testülete az Önkormányzat beruházásában, a Budapest XVI. kerület Béla utca (Mátyás </w:t>
      </w:r>
      <w:proofErr w:type="gramStart"/>
      <w:r w:rsidR="0089145E" w:rsidRPr="0089145E">
        <w:rPr>
          <w:sz w:val="28"/>
          <w:szCs w:val="28"/>
        </w:rPr>
        <w:t>király út</w:t>
      </w:r>
      <w:proofErr w:type="gramEnd"/>
      <w:r w:rsidR="0089145E" w:rsidRPr="0089145E">
        <w:rPr>
          <w:sz w:val="28"/>
          <w:szCs w:val="28"/>
        </w:rPr>
        <w:t xml:space="preserve"> - Sarkad u. között)  vízellátására létesülő</w:t>
      </w:r>
      <w:r w:rsidR="0089145E" w:rsidRPr="0089145E">
        <w:rPr>
          <w:i/>
          <w:sz w:val="28"/>
          <w:szCs w:val="28"/>
        </w:rPr>
        <w:t xml:space="preserve"> </w:t>
      </w:r>
      <w:r w:rsidR="0089145E" w:rsidRPr="0089145E">
        <w:rPr>
          <w:sz w:val="28"/>
          <w:szCs w:val="28"/>
        </w:rPr>
        <w:t xml:space="preserve">vízvezetéket, mint korlátozottan forgalomképes víziközmű törzsvagyont térítésmentesen Budapest Főváros Önkormányzata tulajdonába adja a nemzeti vagyonról szóló 2011. évi CXCVI. törvény 14. § </w:t>
      </w:r>
      <w:r w:rsidR="0089145E" w:rsidRPr="0089145E">
        <w:rPr>
          <w:color w:val="000000"/>
          <w:sz w:val="28"/>
          <w:szCs w:val="28"/>
        </w:rPr>
        <w:t>(1) bekezdése szerinti jogcímen.</w:t>
      </w:r>
    </w:p>
    <w:p w:rsidR="0089145E" w:rsidRPr="0089145E" w:rsidRDefault="0089145E" w:rsidP="0089145E">
      <w:pPr>
        <w:ind w:left="3119"/>
        <w:jc w:val="both"/>
        <w:rPr>
          <w:sz w:val="28"/>
          <w:szCs w:val="28"/>
        </w:rPr>
      </w:pPr>
      <w:r w:rsidRPr="0089145E">
        <w:rPr>
          <w:color w:val="000000"/>
          <w:sz w:val="28"/>
          <w:szCs w:val="28"/>
        </w:rPr>
        <w:t>Felhatalmazza a Polgármestert a szándéknyilatkozat, valamint az átadási megállapodás aláírására</w:t>
      </w:r>
      <w:r w:rsidRPr="0089145E">
        <w:rPr>
          <w:sz w:val="28"/>
          <w:szCs w:val="28"/>
        </w:rPr>
        <w:t>.</w:t>
      </w:r>
    </w:p>
    <w:p w:rsidR="0089145E" w:rsidRPr="0089145E" w:rsidRDefault="0089145E" w:rsidP="0089145E">
      <w:pPr>
        <w:ind w:left="3240"/>
        <w:jc w:val="both"/>
        <w:rPr>
          <w:sz w:val="28"/>
          <w:szCs w:val="28"/>
        </w:rPr>
      </w:pPr>
    </w:p>
    <w:p w:rsidR="0089145E" w:rsidRPr="0089145E" w:rsidRDefault="0089145E" w:rsidP="0089145E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sz w:val="28"/>
          <w:szCs w:val="28"/>
        </w:rPr>
      </w:pPr>
      <w:r w:rsidRPr="0089145E">
        <w:rPr>
          <w:sz w:val="28"/>
          <w:szCs w:val="28"/>
          <w:u w:val="single"/>
        </w:rPr>
        <w:t>Határidő:</w:t>
      </w:r>
      <w:r w:rsidR="009D3BFD">
        <w:rPr>
          <w:i/>
          <w:sz w:val="28"/>
          <w:szCs w:val="28"/>
        </w:rPr>
        <w:tab/>
      </w:r>
      <w:r w:rsidRPr="00F12254">
        <w:rPr>
          <w:strike/>
          <w:sz w:val="28"/>
          <w:szCs w:val="28"/>
        </w:rPr>
        <w:t>2015. december 30.</w:t>
      </w:r>
      <w:r w:rsidR="00F12254">
        <w:rPr>
          <w:sz w:val="28"/>
          <w:szCs w:val="28"/>
        </w:rPr>
        <w:t xml:space="preserve"> </w:t>
      </w:r>
      <w:r w:rsidR="00F12254">
        <w:rPr>
          <w:rStyle w:val="Lbjegyzet-hivatkozs"/>
          <w:sz w:val="28"/>
          <w:szCs w:val="28"/>
        </w:rPr>
        <w:footnoteReference w:id="1"/>
      </w:r>
      <w:r w:rsidR="00F12254">
        <w:rPr>
          <w:sz w:val="28"/>
          <w:szCs w:val="28"/>
        </w:rPr>
        <w:t xml:space="preserve"> </w:t>
      </w:r>
      <w:r w:rsidR="00F12254" w:rsidRPr="00F12254">
        <w:rPr>
          <w:color w:val="FF0000"/>
          <w:sz w:val="28"/>
          <w:szCs w:val="28"/>
        </w:rPr>
        <w:t>2016. december 31.</w:t>
      </w:r>
      <w:r w:rsidR="00F12254">
        <w:rPr>
          <w:sz w:val="28"/>
          <w:szCs w:val="28"/>
        </w:rPr>
        <w:t xml:space="preserve"> </w:t>
      </w:r>
    </w:p>
    <w:p w:rsidR="0089145E" w:rsidRPr="0089145E" w:rsidRDefault="0089145E" w:rsidP="0089145E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b/>
          <w:bCs/>
          <w:sz w:val="28"/>
          <w:szCs w:val="28"/>
        </w:rPr>
      </w:pPr>
      <w:r w:rsidRPr="0089145E">
        <w:rPr>
          <w:sz w:val="28"/>
          <w:szCs w:val="28"/>
          <w:u w:val="single"/>
        </w:rPr>
        <w:t>Felelős:</w:t>
      </w:r>
      <w:r w:rsidR="009D3BFD">
        <w:rPr>
          <w:sz w:val="28"/>
          <w:szCs w:val="28"/>
        </w:rPr>
        <w:tab/>
      </w:r>
      <w:r w:rsidRPr="0089145E">
        <w:rPr>
          <w:bCs/>
          <w:sz w:val="28"/>
          <w:szCs w:val="28"/>
        </w:rPr>
        <w:t>Kovács Péter polgármester</w:t>
      </w:r>
    </w:p>
    <w:p w:rsidR="0089145E" w:rsidRPr="00333632" w:rsidRDefault="0089145E" w:rsidP="0089145E">
      <w:pPr>
        <w:rPr>
          <w:sz w:val="28"/>
        </w:rPr>
      </w:pPr>
    </w:p>
    <w:p w:rsidR="0089145E" w:rsidRPr="00333632" w:rsidRDefault="0089145E" w:rsidP="0089145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C5BCE">
        <w:rPr>
          <w:sz w:val="28"/>
        </w:rPr>
        <w:t>15</w:t>
      </w:r>
      <w:r w:rsidRPr="00333632">
        <w:rPr>
          <w:sz w:val="28"/>
        </w:rPr>
        <w:t xml:space="preserve"> igen, </w:t>
      </w:r>
      <w:r w:rsidR="00FC5BCE">
        <w:rPr>
          <w:sz w:val="28"/>
        </w:rPr>
        <w:t>1</w:t>
      </w:r>
      <w:r w:rsidRPr="00333632">
        <w:rPr>
          <w:sz w:val="28"/>
        </w:rPr>
        <w:t xml:space="preserve"> nem, </w:t>
      </w:r>
      <w:r w:rsidR="00FC5BCE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89145E" w:rsidRPr="00333632" w:rsidRDefault="0089145E" w:rsidP="008914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9145E" w:rsidRPr="00D01EB9" w:rsidRDefault="0089145E" w:rsidP="008914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89145E" w:rsidRDefault="0089145E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9D3BFD" w:rsidRDefault="009D3BFD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9D3BFD" w:rsidRPr="009D3BFD" w:rsidRDefault="009D3BFD" w:rsidP="00FC5BCE">
      <w:pPr>
        <w:pStyle w:val="Cmsor1"/>
        <w:tabs>
          <w:tab w:val="left" w:pos="2127"/>
          <w:tab w:val="left" w:pos="255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C5BCE">
        <w:rPr>
          <w:bCs/>
          <w:i w:val="0"/>
          <w:sz w:val="28"/>
          <w:szCs w:val="28"/>
        </w:rPr>
        <w:t>16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9D3BFD">
        <w:rPr>
          <w:bCs/>
          <w:i w:val="0"/>
          <w:sz w:val="28"/>
          <w:szCs w:val="28"/>
        </w:rPr>
        <w:t>c)</w:t>
      </w:r>
      <w:r w:rsidRPr="009D3BFD">
        <w:rPr>
          <w:bCs/>
          <w:i w:val="0"/>
          <w:sz w:val="28"/>
          <w:szCs w:val="28"/>
        </w:rPr>
        <w:tab/>
        <w:t xml:space="preserve">Javaslat a Budapest XVI. kerület </w:t>
      </w:r>
      <w:proofErr w:type="spellStart"/>
      <w:r w:rsidRPr="009D3BFD">
        <w:rPr>
          <w:bCs/>
          <w:i w:val="0"/>
          <w:sz w:val="28"/>
          <w:szCs w:val="28"/>
        </w:rPr>
        <w:t>Szilaspatak</w:t>
      </w:r>
      <w:proofErr w:type="spellEnd"/>
      <w:r w:rsidRPr="009D3BFD">
        <w:rPr>
          <w:bCs/>
          <w:i w:val="0"/>
          <w:sz w:val="28"/>
          <w:szCs w:val="28"/>
        </w:rPr>
        <w:t xml:space="preserve"> u. (Baross u. – </w:t>
      </w:r>
      <w:proofErr w:type="spellStart"/>
      <w:r w:rsidRPr="009D3BFD">
        <w:rPr>
          <w:bCs/>
          <w:i w:val="0"/>
          <w:sz w:val="28"/>
          <w:szCs w:val="28"/>
        </w:rPr>
        <w:t>Szilaspatak</w:t>
      </w:r>
      <w:proofErr w:type="spellEnd"/>
      <w:r w:rsidRPr="009D3BFD">
        <w:rPr>
          <w:bCs/>
          <w:i w:val="0"/>
          <w:sz w:val="28"/>
          <w:szCs w:val="28"/>
        </w:rPr>
        <w:t xml:space="preserve"> u. 56. között) vízellátására létesülő víziközmű </w:t>
      </w:r>
      <w:r w:rsidR="003A7124">
        <w:rPr>
          <w:bCs/>
          <w:i w:val="0"/>
          <w:sz w:val="28"/>
          <w:szCs w:val="28"/>
        </w:rPr>
        <w:t xml:space="preserve">szándéknyilatkozat aláírására és a </w:t>
      </w:r>
      <w:r w:rsidRPr="009D3BFD">
        <w:rPr>
          <w:bCs/>
          <w:i w:val="0"/>
          <w:sz w:val="28"/>
          <w:szCs w:val="28"/>
        </w:rPr>
        <w:t>vagyon átadására</w:t>
      </w:r>
    </w:p>
    <w:p w:rsidR="009D3BFD" w:rsidRPr="00333632" w:rsidRDefault="009D3BFD" w:rsidP="009D3BFD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9D3BFD" w:rsidRDefault="009D3BFD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9D3BFD" w:rsidRDefault="009D3BFD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89145E" w:rsidRPr="00333632" w:rsidRDefault="0089145E" w:rsidP="0089145E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D3BFD" w:rsidRPr="009D3BFD" w:rsidRDefault="00FC5BCE" w:rsidP="009D3BF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213</w:t>
      </w:r>
      <w:r w:rsidR="0089145E">
        <w:rPr>
          <w:sz w:val="28"/>
        </w:rPr>
        <w:t>/2015. (V. 13</w:t>
      </w:r>
      <w:r w:rsidR="0089145E" w:rsidRPr="00333632">
        <w:rPr>
          <w:sz w:val="28"/>
        </w:rPr>
        <w:t xml:space="preserve">.) Kt. </w:t>
      </w:r>
      <w:r w:rsidR="0089145E" w:rsidRPr="00333632">
        <w:rPr>
          <w:sz w:val="28"/>
        </w:rPr>
        <w:tab/>
      </w:r>
      <w:r w:rsidR="009D3BFD" w:rsidRPr="009D3BFD">
        <w:rPr>
          <w:sz w:val="28"/>
          <w:szCs w:val="28"/>
        </w:rPr>
        <w:t xml:space="preserve">Budapest Főváros XVI. kerületi Önkormányzat Képviselő-testülete az Önkormányzat beruházásában, a Budapest XVI. kerület </w:t>
      </w:r>
      <w:proofErr w:type="spellStart"/>
      <w:r w:rsidR="009D3BFD" w:rsidRPr="009D3BFD">
        <w:rPr>
          <w:sz w:val="28"/>
          <w:szCs w:val="28"/>
        </w:rPr>
        <w:t>Szilaspatak</w:t>
      </w:r>
      <w:proofErr w:type="spellEnd"/>
      <w:r w:rsidR="009D3BFD" w:rsidRPr="009D3BFD">
        <w:rPr>
          <w:sz w:val="28"/>
          <w:szCs w:val="28"/>
        </w:rPr>
        <w:t xml:space="preserve"> utca (Baross u. - </w:t>
      </w:r>
      <w:proofErr w:type="spellStart"/>
      <w:r w:rsidR="009D3BFD" w:rsidRPr="009D3BFD">
        <w:rPr>
          <w:sz w:val="28"/>
          <w:szCs w:val="28"/>
        </w:rPr>
        <w:t>Szilaspatak</w:t>
      </w:r>
      <w:proofErr w:type="spellEnd"/>
      <w:r w:rsidR="009D3BFD" w:rsidRPr="009D3BFD">
        <w:rPr>
          <w:sz w:val="28"/>
          <w:szCs w:val="28"/>
        </w:rPr>
        <w:t xml:space="preserve"> u. 56. között) vízellátására létesülő</w:t>
      </w:r>
      <w:r w:rsidR="009D3BFD" w:rsidRPr="009D3BFD">
        <w:rPr>
          <w:i/>
          <w:sz w:val="28"/>
          <w:szCs w:val="28"/>
        </w:rPr>
        <w:t xml:space="preserve"> </w:t>
      </w:r>
      <w:r w:rsidR="009D3BFD" w:rsidRPr="009D3BFD">
        <w:rPr>
          <w:sz w:val="28"/>
          <w:szCs w:val="28"/>
        </w:rPr>
        <w:t xml:space="preserve">vízvezetéket tűzcsappal, mint korlátozottan forgalomképes víziközmű törzsvagyont térítésmentesen Budapest Főváros Önkormányzata tulajdonába adja a nemzeti vagyonról szóló 2011. évi CXCVI. törvény 14. § </w:t>
      </w:r>
      <w:r w:rsidR="009D3BFD" w:rsidRPr="009D3BFD">
        <w:rPr>
          <w:color w:val="000000"/>
          <w:sz w:val="28"/>
          <w:szCs w:val="28"/>
        </w:rPr>
        <w:t>(1) bekezdése szerinti jogcímen.</w:t>
      </w:r>
    </w:p>
    <w:p w:rsidR="009D3BFD" w:rsidRPr="009D3BFD" w:rsidRDefault="009D3BFD" w:rsidP="009D3BFD">
      <w:pPr>
        <w:ind w:left="3119"/>
        <w:jc w:val="both"/>
        <w:rPr>
          <w:sz w:val="28"/>
          <w:szCs w:val="28"/>
        </w:rPr>
      </w:pPr>
      <w:r w:rsidRPr="009D3BFD">
        <w:rPr>
          <w:color w:val="000000"/>
          <w:sz w:val="28"/>
          <w:szCs w:val="28"/>
        </w:rPr>
        <w:t>Felhatalmazza a Polgármestert a szándéknyilatkozat, valamint az átadási megállapodás aláírására</w:t>
      </w:r>
      <w:r w:rsidRPr="009D3BFD">
        <w:rPr>
          <w:sz w:val="28"/>
          <w:szCs w:val="28"/>
        </w:rPr>
        <w:t>.</w:t>
      </w:r>
    </w:p>
    <w:p w:rsidR="009D3BFD" w:rsidRPr="009D3BFD" w:rsidRDefault="009D3BFD" w:rsidP="009D3BFD">
      <w:pPr>
        <w:ind w:left="3240"/>
        <w:jc w:val="both"/>
        <w:rPr>
          <w:sz w:val="28"/>
          <w:szCs w:val="28"/>
        </w:rPr>
      </w:pPr>
    </w:p>
    <w:p w:rsidR="009D3BFD" w:rsidRPr="009D3BFD" w:rsidRDefault="009D3BFD" w:rsidP="009D3BFD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sz w:val="28"/>
          <w:szCs w:val="28"/>
        </w:rPr>
      </w:pPr>
      <w:r w:rsidRPr="009D3BFD">
        <w:rPr>
          <w:sz w:val="28"/>
          <w:szCs w:val="28"/>
          <w:u w:val="single"/>
        </w:rPr>
        <w:t>Határidő:</w:t>
      </w:r>
      <w:r w:rsidRPr="00F12254">
        <w:rPr>
          <w:i/>
          <w:strike/>
          <w:sz w:val="28"/>
          <w:szCs w:val="28"/>
        </w:rPr>
        <w:tab/>
      </w:r>
      <w:r w:rsidRPr="00F12254">
        <w:rPr>
          <w:strike/>
          <w:sz w:val="28"/>
          <w:szCs w:val="28"/>
        </w:rPr>
        <w:t>2015. december 30.</w:t>
      </w:r>
      <w:r w:rsidR="00F12254">
        <w:rPr>
          <w:sz w:val="28"/>
          <w:szCs w:val="28"/>
        </w:rPr>
        <w:t xml:space="preserve"> </w:t>
      </w:r>
      <w:r w:rsidR="00F12254">
        <w:rPr>
          <w:rStyle w:val="Lbjegyzet-hivatkozs"/>
          <w:sz w:val="28"/>
          <w:szCs w:val="28"/>
        </w:rPr>
        <w:footnoteReference w:id="2"/>
      </w:r>
      <w:r w:rsidR="00F12254">
        <w:rPr>
          <w:sz w:val="28"/>
          <w:szCs w:val="28"/>
        </w:rPr>
        <w:t xml:space="preserve"> </w:t>
      </w:r>
      <w:r w:rsidR="00F12254" w:rsidRPr="00F12254">
        <w:rPr>
          <w:color w:val="FF0000"/>
          <w:sz w:val="28"/>
          <w:szCs w:val="28"/>
        </w:rPr>
        <w:t>2016. december 31.</w:t>
      </w:r>
      <w:r w:rsidR="00F12254">
        <w:rPr>
          <w:sz w:val="28"/>
          <w:szCs w:val="28"/>
        </w:rPr>
        <w:t xml:space="preserve"> </w:t>
      </w:r>
    </w:p>
    <w:p w:rsidR="009D3BFD" w:rsidRPr="009D3BFD" w:rsidRDefault="009D3BFD" w:rsidP="009D3BFD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b/>
          <w:bCs/>
          <w:sz w:val="28"/>
          <w:szCs w:val="28"/>
        </w:rPr>
      </w:pPr>
      <w:r w:rsidRPr="009D3BFD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9D3BFD">
        <w:rPr>
          <w:bCs/>
          <w:sz w:val="28"/>
          <w:szCs w:val="28"/>
        </w:rPr>
        <w:t>Kovács Péter polgármester</w:t>
      </w:r>
    </w:p>
    <w:p w:rsidR="0089145E" w:rsidRPr="00333632" w:rsidRDefault="0089145E" w:rsidP="0089145E">
      <w:pPr>
        <w:rPr>
          <w:sz w:val="28"/>
        </w:rPr>
      </w:pPr>
    </w:p>
    <w:p w:rsidR="0089145E" w:rsidRPr="00333632" w:rsidRDefault="0089145E" w:rsidP="0089145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C5BCE">
        <w:rPr>
          <w:sz w:val="28"/>
        </w:rPr>
        <w:t>15</w:t>
      </w:r>
      <w:r w:rsidRPr="00333632">
        <w:rPr>
          <w:sz w:val="28"/>
        </w:rPr>
        <w:t xml:space="preserve"> igen, </w:t>
      </w:r>
      <w:r w:rsidR="00FC5BCE">
        <w:rPr>
          <w:sz w:val="28"/>
        </w:rPr>
        <w:t>1</w:t>
      </w:r>
      <w:r w:rsidRPr="00333632">
        <w:rPr>
          <w:sz w:val="28"/>
        </w:rPr>
        <w:t xml:space="preserve"> nem, </w:t>
      </w:r>
      <w:r w:rsidR="00FC5BCE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89145E" w:rsidRPr="00333632" w:rsidRDefault="0089145E" w:rsidP="008914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9145E" w:rsidRPr="00D01EB9" w:rsidRDefault="0089145E" w:rsidP="008914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89145E" w:rsidRPr="009A3EA3" w:rsidRDefault="0089145E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D50DFC" w:rsidRDefault="00D50DFC" w:rsidP="00D50DFC">
      <w:pPr>
        <w:ind w:left="4678" w:hanging="1559"/>
        <w:jc w:val="both"/>
        <w:rPr>
          <w:sz w:val="28"/>
          <w:szCs w:val="28"/>
        </w:rPr>
      </w:pPr>
    </w:p>
    <w:p w:rsidR="009D3BFD" w:rsidRPr="009D3BFD" w:rsidRDefault="009D3BFD" w:rsidP="00E55B25">
      <w:pPr>
        <w:pStyle w:val="Cmsor1"/>
        <w:tabs>
          <w:tab w:val="left" w:pos="2127"/>
          <w:tab w:val="left" w:pos="255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E55B25">
        <w:rPr>
          <w:bCs/>
          <w:i w:val="0"/>
          <w:sz w:val="28"/>
          <w:szCs w:val="28"/>
        </w:rPr>
        <w:t>16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9D3BFD">
        <w:rPr>
          <w:bCs/>
          <w:i w:val="0"/>
          <w:sz w:val="28"/>
          <w:szCs w:val="28"/>
        </w:rPr>
        <w:t>d)</w:t>
      </w:r>
      <w:r w:rsidRPr="009D3BFD">
        <w:rPr>
          <w:bCs/>
          <w:i w:val="0"/>
          <w:sz w:val="28"/>
          <w:szCs w:val="28"/>
        </w:rPr>
        <w:tab/>
        <w:t xml:space="preserve">Javaslat a Budapest XVI. kerület Veres Péter út 64-66. vízellátására létesülő víziközmű </w:t>
      </w:r>
      <w:r w:rsidR="003A7124">
        <w:rPr>
          <w:bCs/>
          <w:i w:val="0"/>
          <w:sz w:val="28"/>
          <w:szCs w:val="28"/>
        </w:rPr>
        <w:t xml:space="preserve">szándéknyilatkozat aláírására és a </w:t>
      </w:r>
      <w:r w:rsidRPr="009D3BFD">
        <w:rPr>
          <w:bCs/>
          <w:i w:val="0"/>
          <w:sz w:val="28"/>
          <w:szCs w:val="28"/>
        </w:rPr>
        <w:t>vagyon átadására</w:t>
      </w:r>
    </w:p>
    <w:p w:rsidR="009D3BFD" w:rsidRPr="00333632" w:rsidRDefault="009D3BFD" w:rsidP="009D3BFD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D50DFC" w:rsidRDefault="00D50DFC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9D3BFD" w:rsidRDefault="009D3BFD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9D3BFD" w:rsidRPr="00333632" w:rsidRDefault="009D3BFD" w:rsidP="00B11BFD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D3BFD" w:rsidRPr="009D3BFD" w:rsidRDefault="00E55B25" w:rsidP="009D3BF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214</w:t>
      </w:r>
      <w:r w:rsidR="009D3BFD">
        <w:rPr>
          <w:sz w:val="28"/>
        </w:rPr>
        <w:t>/2015. (V. 13</w:t>
      </w:r>
      <w:r w:rsidR="009D3BFD" w:rsidRPr="00333632">
        <w:rPr>
          <w:sz w:val="28"/>
        </w:rPr>
        <w:t xml:space="preserve">.) Kt. </w:t>
      </w:r>
      <w:r w:rsidR="009D3BFD" w:rsidRPr="00333632">
        <w:rPr>
          <w:sz w:val="28"/>
        </w:rPr>
        <w:tab/>
      </w:r>
      <w:r w:rsidR="009D3BFD" w:rsidRPr="009D3BFD">
        <w:rPr>
          <w:sz w:val="28"/>
          <w:szCs w:val="28"/>
        </w:rPr>
        <w:t xml:space="preserve">Budapest Főváros XVI. kerületi Önkormányzat Képviselő-testülete az Önkormányzat beruházásában, a Budapest XVI. kerület Veres Péter </w:t>
      </w:r>
      <w:r w:rsidR="009D3BFD" w:rsidRPr="009D3BFD">
        <w:rPr>
          <w:sz w:val="28"/>
          <w:szCs w:val="28"/>
        </w:rPr>
        <w:lastRenderedPageBreak/>
        <w:t>út 64-66. vízellátására létesülő</w:t>
      </w:r>
      <w:r w:rsidR="009D3BFD" w:rsidRPr="009D3BFD">
        <w:rPr>
          <w:i/>
          <w:sz w:val="28"/>
          <w:szCs w:val="28"/>
        </w:rPr>
        <w:t xml:space="preserve"> </w:t>
      </w:r>
      <w:r w:rsidR="009D3BFD" w:rsidRPr="009D3BFD">
        <w:rPr>
          <w:sz w:val="28"/>
          <w:szCs w:val="28"/>
        </w:rPr>
        <w:t xml:space="preserve">vízvezetéket tűzcsappal, mint korlátozottan forgalomképes víziközmű törzsvagyont térítésmentesen Budapest Főváros Önkormányzata tulajdonába adja a nemzeti vagyonról szóló 2011. évi CXCVI. törvény 14. § </w:t>
      </w:r>
      <w:r w:rsidR="009D3BFD" w:rsidRPr="009D3BFD">
        <w:rPr>
          <w:color w:val="000000"/>
          <w:sz w:val="28"/>
          <w:szCs w:val="28"/>
        </w:rPr>
        <w:t>(1) bekezdése szerinti jogcímen.</w:t>
      </w:r>
    </w:p>
    <w:p w:rsidR="009D3BFD" w:rsidRPr="009D3BFD" w:rsidRDefault="009D3BFD" w:rsidP="009D3BFD">
      <w:pPr>
        <w:ind w:left="3119"/>
        <w:jc w:val="both"/>
        <w:rPr>
          <w:sz w:val="28"/>
          <w:szCs w:val="28"/>
        </w:rPr>
      </w:pPr>
      <w:r w:rsidRPr="009D3BFD">
        <w:rPr>
          <w:color w:val="000000"/>
          <w:sz w:val="28"/>
          <w:szCs w:val="28"/>
        </w:rPr>
        <w:t>Felhatalmazza a Polgármestert a szándéknyilatkozat, valamint az átadási megállapodás aláírására</w:t>
      </w:r>
      <w:r w:rsidRPr="009D3BFD">
        <w:rPr>
          <w:sz w:val="28"/>
          <w:szCs w:val="28"/>
        </w:rPr>
        <w:t>.</w:t>
      </w:r>
    </w:p>
    <w:p w:rsidR="009D3BFD" w:rsidRPr="009D3BFD" w:rsidRDefault="009D3BFD" w:rsidP="009D3BFD">
      <w:pPr>
        <w:ind w:left="3240"/>
        <w:jc w:val="both"/>
        <w:rPr>
          <w:sz w:val="28"/>
          <w:szCs w:val="28"/>
        </w:rPr>
      </w:pPr>
    </w:p>
    <w:p w:rsidR="009D3BFD" w:rsidRPr="009D3BFD" w:rsidRDefault="009D3BFD" w:rsidP="009D3BFD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sz w:val="28"/>
          <w:szCs w:val="28"/>
        </w:rPr>
      </w:pPr>
      <w:r w:rsidRPr="009D3BFD">
        <w:rPr>
          <w:sz w:val="28"/>
          <w:szCs w:val="28"/>
          <w:u w:val="single"/>
        </w:rPr>
        <w:t>Határidő:</w:t>
      </w:r>
      <w:r>
        <w:rPr>
          <w:i/>
          <w:sz w:val="28"/>
          <w:szCs w:val="28"/>
        </w:rPr>
        <w:tab/>
      </w:r>
      <w:r w:rsidRPr="00F12254">
        <w:rPr>
          <w:strike/>
          <w:sz w:val="28"/>
          <w:szCs w:val="28"/>
        </w:rPr>
        <w:t>2015. december 30.</w:t>
      </w:r>
      <w:r w:rsidR="00F12254" w:rsidRPr="00F12254">
        <w:rPr>
          <w:sz w:val="28"/>
          <w:szCs w:val="28"/>
        </w:rPr>
        <w:t xml:space="preserve"> </w:t>
      </w:r>
      <w:r w:rsidR="00F12254">
        <w:rPr>
          <w:rStyle w:val="Lbjegyzet-hivatkozs"/>
          <w:sz w:val="28"/>
          <w:szCs w:val="28"/>
        </w:rPr>
        <w:footnoteReference w:id="3"/>
      </w:r>
      <w:r w:rsidR="00F12254">
        <w:rPr>
          <w:sz w:val="28"/>
          <w:szCs w:val="28"/>
        </w:rPr>
        <w:t xml:space="preserve"> </w:t>
      </w:r>
      <w:r w:rsidR="00F12254" w:rsidRPr="00F12254">
        <w:rPr>
          <w:color w:val="FF0000"/>
          <w:sz w:val="28"/>
          <w:szCs w:val="28"/>
        </w:rPr>
        <w:t>2016. december 31.</w:t>
      </w:r>
      <w:r w:rsidR="00F12254">
        <w:rPr>
          <w:sz w:val="28"/>
          <w:szCs w:val="28"/>
        </w:rPr>
        <w:t xml:space="preserve"> </w:t>
      </w:r>
    </w:p>
    <w:p w:rsidR="009D3BFD" w:rsidRPr="009D3BFD" w:rsidRDefault="009D3BFD" w:rsidP="009D3BFD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b/>
          <w:bCs/>
          <w:sz w:val="28"/>
          <w:szCs w:val="28"/>
        </w:rPr>
      </w:pPr>
      <w:r w:rsidRPr="009D3BFD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9D3BFD">
        <w:rPr>
          <w:bCs/>
          <w:sz w:val="28"/>
          <w:szCs w:val="28"/>
        </w:rPr>
        <w:t>Kovács Péter polgármester</w:t>
      </w:r>
    </w:p>
    <w:p w:rsidR="009D3BFD" w:rsidRPr="00333632" w:rsidRDefault="009D3BFD" w:rsidP="00B11BFD">
      <w:pPr>
        <w:rPr>
          <w:sz w:val="28"/>
        </w:rPr>
      </w:pPr>
    </w:p>
    <w:p w:rsidR="009D3BFD" w:rsidRPr="00333632" w:rsidRDefault="009D3BFD" w:rsidP="00B11BFD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E55B25">
        <w:rPr>
          <w:sz w:val="28"/>
        </w:rPr>
        <w:t>15</w:t>
      </w:r>
      <w:r w:rsidRPr="00333632">
        <w:rPr>
          <w:sz w:val="28"/>
        </w:rPr>
        <w:t xml:space="preserve"> igen, </w:t>
      </w:r>
      <w:r w:rsidR="00E55B25">
        <w:rPr>
          <w:sz w:val="28"/>
        </w:rPr>
        <w:t>1</w:t>
      </w:r>
      <w:r w:rsidRPr="00333632">
        <w:rPr>
          <w:sz w:val="28"/>
        </w:rPr>
        <w:t xml:space="preserve"> nem, </w:t>
      </w:r>
      <w:r w:rsidR="00E55B25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9D3BFD" w:rsidRPr="00333632" w:rsidRDefault="009D3BFD" w:rsidP="00B11BF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D3BFD" w:rsidRPr="00D01EB9" w:rsidRDefault="009D3BFD" w:rsidP="00B11BF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9D3BFD" w:rsidRDefault="009D3BFD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9D3BFD" w:rsidRDefault="009D3BFD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ED03DA" w:rsidRPr="00ED03DA" w:rsidRDefault="009D3BFD" w:rsidP="00ED03DA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E55B25">
        <w:rPr>
          <w:bCs/>
          <w:i w:val="0"/>
          <w:sz w:val="28"/>
          <w:szCs w:val="28"/>
        </w:rPr>
        <w:t>17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ED03DA" w:rsidRPr="00ED03DA">
        <w:rPr>
          <w:bCs/>
          <w:i w:val="0"/>
          <w:sz w:val="28"/>
          <w:szCs w:val="28"/>
        </w:rPr>
        <w:t xml:space="preserve">Budapest XVI. kerület Diósy Lajos utca 5. szám alatti, 105774 hrsz-ú, </w:t>
      </w:r>
      <w:smartTag w:uri="urn:schemas-microsoft-com:office:smarttags" w:element="metricconverter">
        <w:smartTagPr>
          <w:attr w:name="ProductID" w:val="954 mﾲ"/>
        </w:smartTagPr>
        <w:r w:rsidR="00ED03DA" w:rsidRPr="00ED03DA">
          <w:rPr>
            <w:bCs/>
            <w:i w:val="0"/>
            <w:sz w:val="28"/>
            <w:szCs w:val="28"/>
          </w:rPr>
          <w:t>954 m²</w:t>
        </w:r>
      </w:smartTag>
      <w:r w:rsidR="00ED03DA" w:rsidRPr="00ED03DA">
        <w:rPr>
          <w:bCs/>
          <w:i w:val="0"/>
          <w:sz w:val="28"/>
          <w:szCs w:val="28"/>
        </w:rPr>
        <w:t xml:space="preserve"> nagyságú, kivett beépítetlen terület megnevezésű ingatlan </w:t>
      </w:r>
      <w:r w:rsidR="00ED03DA" w:rsidRPr="00ED03DA">
        <w:rPr>
          <w:i w:val="0"/>
          <w:sz w:val="28"/>
          <w:szCs w:val="28"/>
        </w:rPr>
        <w:t>értékesítésére kiírt nyilvános egyfordulós pályázat eredményének megállapítása</w:t>
      </w:r>
    </w:p>
    <w:p w:rsidR="009D3BFD" w:rsidRPr="00333632" w:rsidRDefault="00ED03DA" w:rsidP="00ED03DA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9D3BFD" w:rsidRDefault="009D3BFD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ED03DA" w:rsidRDefault="00ED03DA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ED03DA" w:rsidRPr="00333632" w:rsidRDefault="00ED03DA" w:rsidP="00B11BFD">
      <w:pPr>
        <w:rPr>
          <w:sz w:val="28"/>
          <w:u w:val="single"/>
        </w:rPr>
      </w:pPr>
      <w:commentRangeStart w:id="24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ED03DA" w:rsidRPr="00ED03DA" w:rsidRDefault="00E55B25" w:rsidP="00ED03DA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215</w:t>
      </w:r>
      <w:r w:rsidR="00ED03DA">
        <w:rPr>
          <w:sz w:val="28"/>
        </w:rPr>
        <w:t>/2015. (V. 13</w:t>
      </w:r>
      <w:r w:rsidR="00ED03DA" w:rsidRPr="00333632">
        <w:rPr>
          <w:sz w:val="28"/>
        </w:rPr>
        <w:t>.) Kt.</w:t>
      </w:r>
      <w:commentRangeEnd w:id="24"/>
      <w:r w:rsidR="009F156D">
        <w:rPr>
          <w:rStyle w:val="Jegyzethivatkozs"/>
        </w:rPr>
        <w:commentReference w:id="24"/>
      </w:r>
      <w:r w:rsidR="00ED03DA" w:rsidRPr="00333632">
        <w:rPr>
          <w:sz w:val="28"/>
        </w:rPr>
        <w:t xml:space="preserve"> </w:t>
      </w:r>
      <w:r w:rsidR="00ED03DA" w:rsidRPr="00333632">
        <w:rPr>
          <w:sz w:val="28"/>
        </w:rPr>
        <w:tab/>
      </w:r>
      <w:r w:rsidR="00ED03DA" w:rsidRPr="00ED03DA">
        <w:rPr>
          <w:sz w:val="28"/>
          <w:szCs w:val="28"/>
        </w:rPr>
        <w:t>Budapest Főváros XVI. kerületi Önkormányzat Képviselő-testülete a</w:t>
      </w:r>
      <w:r w:rsidR="00ED03DA" w:rsidRPr="00ED03DA">
        <w:rPr>
          <w:bCs/>
          <w:sz w:val="28"/>
          <w:szCs w:val="28"/>
        </w:rPr>
        <w:t xml:space="preserve"> Budapest XVI. kerület Diósy Lajos utca 5. szám alatti, 105774 hrsz-ú, </w:t>
      </w:r>
      <w:smartTag w:uri="urn:schemas-microsoft-com:office:smarttags" w:element="metricconverter">
        <w:smartTagPr>
          <w:attr w:name="ProductID" w:val="954 mﾲ"/>
        </w:smartTagPr>
        <w:r w:rsidR="00ED03DA" w:rsidRPr="00ED03DA">
          <w:rPr>
            <w:bCs/>
            <w:sz w:val="28"/>
            <w:szCs w:val="28"/>
          </w:rPr>
          <w:t>954 m²</w:t>
        </w:r>
      </w:smartTag>
      <w:r w:rsidR="00ED03DA" w:rsidRPr="00ED03DA">
        <w:rPr>
          <w:bCs/>
          <w:sz w:val="28"/>
          <w:szCs w:val="28"/>
        </w:rPr>
        <w:t xml:space="preserve"> nagyságú, kivett beépítetlen terület megnevezésű ingatlan</w:t>
      </w:r>
      <w:r w:rsidR="00ED03DA" w:rsidRPr="00ED03DA">
        <w:rPr>
          <w:sz w:val="28"/>
          <w:szCs w:val="28"/>
        </w:rPr>
        <w:t xml:space="preserve"> </w:t>
      </w:r>
      <w:r w:rsidR="00ED03DA" w:rsidRPr="00ED03DA">
        <w:rPr>
          <w:color w:val="000000"/>
          <w:spacing w:val="-3"/>
          <w:sz w:val="28"/>
          <w:szCs w:val="28"/>
        </w:rPr>
        <w:t>értékesítésére kiírt pályázatot érvényesnek és eredményesnek nyilvánítja. A pályázat nyerteseként a Képviselő-testület</w:t>
      </w:r>
      <w:r w:rsidR="00ED03DA" w:rsidRPr="00ED03DA">
        <w:rPr>
          <w:bCs/>
          <w:sz w:val="28"/>
          <w:szCs w:val="28"/>
        </w:rPr>
        <w:t xml:space="preserve"> az </w:t>
      </w:r>
      <w:proofErr w:type="spellStart"/>
      <w:r w:rsidR="00ED03DA" w:rsidRPr="00ED03DA">
        <w:rPr>
          <w:bCs/>
          <w:sz w:val="28"/>
          <w:szCs w:val="28"/>
        </w:rPr>
        <w:t>ORTOPROFIL-Ingatlan</w:t>
      </w:r>
      <w:proofErr w:type="spellEnd"/>
      <w:r w:rsidR="00ED03DA" w:rsidRPr="00ED03DA">
        <w:rPr>
          <w:bCs/>
          <w:sz w:val="28"/>
          <w:szCs w:val="28"/>
        </w:rPr>
        <w:t xml:space="preserve"> Kezelő és Hasznosító Korlátolt felelősségű Társaságot (1074 Budapest, </w:t>
      </w:r>
      <w:proofErr w:type="spellStart"/>
      <w:r w:rsidR="00ED03DA" w:rsidRPr="00ED03DA">
        <w:rPr>
          <w:bCs/>
          <w:sz w:val="28"/>
          <w:szCs w:val="28"/>
        </w:rPr>
        <w:t>Csengery</w:t>
      </w:r>
      <w:proofErr w:type="spellEnd"/>
      <w:r w:rsidR="00ED03DA" w:rsidRPr="00ED03DA">
        <w:rPr>
          <w:bCs/>
          <w:sz w:val="28"/>
          <w:szCs w:val="28"/>
        </w:rPr>
        <w:t xml:space="preserve"> utca 28</w:t>
      </w:r>
      <w:proofErr w:type="gramStart"/>
      <w:r w:rsidR="00ED03DA" w:rsidRPr="00ED03DA">
        <w:rPr>
          <w:bCs/>
          <w:sz w:val="28"/>
          <w:szCs w:val="28"/>
        </w:rPr>
        <w:t>.,</w:t>
      </w:r>
      <w:proofErr w:type="gramEnd"/>
      <w:r w:rsidR="00ED03DA" w:rsidRPr="00ED03DA">
        <w:rPr>
          <w:bCs/>
          <w:sz w:val="28"/>
          <w:szCs w:val="28"/>
        </w:rPr>
        <w:t xml:space="preserve"> képviseli: Lengyel István, adószám: 22677402-2-42, statisztikai számjele: 22677402-6810-113-01) jelöli meg</w:t>
      </w:r>
      <w:r w:rsidR="00ED03DA" w:rsidRPr="00ED03DA">
        <w:rPr>
          <w:color w:val="000000"/>
          <w:spacing w:val="-3"/>
          <w:sz w:val="28"/>
          <w:szCs w:val="28"/>
        </w:rPr>
        <w:t>, bruttó 33.550.000,- Ft vételár összegű ajánlattal.</w:t>
      </w:r>
      <w:r w:rsidR="00ED03DA" w:rsidRPr="00ED03DA">
        <w:rPr>
          <w:sz w:val="28"/>
          <w:szCs w:val="28"/>
        </w:rPr>
        <w:t xml:space="preserve"> </w:t>
      </w:r>
    </w:p>
    <w:p w:rsidR="00ED03DA" w:rsidRPr="00ED03DA" w:rsidRDefault="00ED03DA" w:rsidP="00B11BFD">
      <w:pPr>
        <w:ind w:right="-108"/>
        <w:jc w:val="both"/>
        <w:rPr>
          <w:sz w:val="28"/>
          <w:szCs w:val="28"/>
        </w:rPr>
      </w:pPr>
    </w:p>
    <w:p w:rsidR="00ED03DA" w:rsidRPr="00ED03DA" w:rsidRDefault="00ED03DA" w:rsidP="00ED03DA">
      <w:pPr>
        <w:ind w:left="3119"/>
        <w:jc w:val="both"/>
        <w:rPr>
          <w:color w:val="000000"/>
          <w:spacing w:val="-3"/>
          <w:sz w:val="28"/>
          <w:szCs w:val="28"/>
        </w:rPr>
      </w:pPr>
      <w:r w:rsidRPr="00ED03DA">
        <w:rPr>
          <w:color w:val="000000"/>
          <w:spacing w:val="-3"/>
          <w:sz w:val="28"/>
          <w:szCs w:val="28"/>
        </w:rPr>
        <w:t>Felkéri a Polgármestert az adásvételi szerződés aláírására.</w:t>
      </w:r>
    </w:p>
    <w:p w:rsidR="00ED03DA" w:rsidRPr="00ED03DA" w:rsidRDefault="00ED03DA" w:rsidP="00B11BFD">
      <w:pPr>
        <w:jc w:val="both"/>
        <w:rPr>
          <w:sz w:val="28"/>
          <w:szCs w:val="28"/>
        </w:rPr>
      </w:pPr>
    </w:p>
    <w:p w:rsidR="00ED03DA" w:rsidRPr="00ED03DA" w:rsidRDefault="00ED03DA" w:rsidP="00ED03DA">
      <w:pPr>
        <w:ind w:left="4253" w:hanging="1134"/>
        <w:rPr>
          <w:color w:val="000000"/>
          <w:sz w:val="28"/>
          <w:szCs w:val="28"/>
        </w:rPr>
      </w:pPr>
      <w:r w:rsidRPr="00ED03DA">
        <w:rPr>
          <w:color w:val="000000"/>
          <w:sz w:val="28"/>
          <w:szCs w:val="28"/>
          <w:u w:val="single"/>
        </w:rPr>
        <w:t>Határidő:</w:t>
      </w:r>
      <w:r>
        <w:rPr>
          <w:color w:val="000000"/>
          <w:sz w:val="28"/>
          <w:szCs w:val="28"/>
        </w:rPr>
        <w:tab/>
      </w:r>
      <w:r w:rsidRPr="00ED03DA">
        <w:rPr>
          <w:color w:val="000000"/>
          <w:sz w:val="28"/>
          <w:szCs w:val="28"/>
        </w:rPr>
        <w:t>2015. június 15.</w:t>
      </w:r>
    </w:p>
    <w:p w:rsidR="00ED03DA" w:rsidRPr="00ED03DA" w:rsidRDefault="00ED03DA" w:rsidP="00ED03DA">
      <w:pPr>
        <w:ind w:left="4253" w:right="-108" w:hanging="1134"/>
        <w:jc w:val="both"/>
        <w:rPr>
          <w:color w:val="000000"/>
          <w:sz w:val="28"/>
          <w:szCs w:val="28"/>
        </w:rPr>
      </w:pPr>
      <w:r w:rsidRPr="00ED03DA">
        <w:rPr>
          <w:color w:val="000000"/>
          <w:sz w:val="28"/>
          <w:szCs w:val="28"/>
          <w:u w:val="single"/>
        </w:rPr>
        <w:t>Felelős:</w:t>
      </w:r>
      <w:r>
        <w:rPr>
          <w:color w:val="000000"/>
          <w:sz w:val="28"/>
          <w:szCs w:val="28"/>
        </w:rPr>
        <w:tab/>
      </w:r>
      <w:r w:rsidRPr="00ED03DA">
        <w:rPr>
          <w:color w:val="000000"/>
          <w:sz w:val="28"/>
          <w:szCs w:val="28"/>
        </w:rPr>
        <w:t>Kovács Péter Polgármester</w:t>
      </w:r>
    </w:p>
    <w:p w:rsidR="00ED03DA" w:rsidRPr="00333632" w:rsidRDefault="00ED03DA" w:rsidP="00B11BFD">
      <w:pPr>
        <w:rPr>
          <w:sz w:val="28"/>
        </w:rPr>
      </w:pPr>
    </w:p>
    <w:p w:rsidR="00ED03DA" w:rsidRPr="00333632" w:rsidRDefault="00ED03DA" w:rsidP="00B11BFD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E55B25">
        <w:rPr>
          <w:sz w:val="28"/>
        </w:rPr>
        <w:t>16</w:t>
      </w:r>
      <w:r w:rsidRPr="00333632">
        <w:rPr>
          <w:sz w:val="28"/>
        </w:rPr>
        <w:t xml:space="preserve"> igen, </w:t>
      </w:r>
      <w:r w:rsidR="00E55B25">
        <w:rPr>
          <w:sz w:val="28"/>
        </w:rPr>
        <w:t>0</w:t>
      </w:r>
      <w:r w:rsidRPr="00333632">
        <w:rPr>
          <w:sz w:val="28"/>
        </w:rPr>
        <w:t xml:space="preserve"> nem, </w:t>
      </w:r>
      <w:r w:rsidR="00E55B25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ED03DA" w:rsidRPr="00333632" w:rsidRDefault="00ED03DA" w:rsidP="00B11BF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D03DA" w:rsidRPr="00D01EB9" w:rsidRDefault="00ED03DA" w:rsidP="00B11BF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ED03DA" w:rsidRPr="009A3EA3" w:rsidRDefault="00ED03DA" w:rsidP="00D50DFC">
      <w:pPr>
        <w:tabs>
          <w:tab w:val="left" w:pos="1368"/>
        </w:tabs>
        <w:ind w:left="468"/>
        <w:rPr>
          <w:sz w:val="28"/>
          <w:szCs w:val="28"/>
        </w:rPr>
      </w:pPr>
    </w:p>
    <w:p w:rsidR="00D50DFC" w:rsidRDefault="00D50DFC" w:rsidP="00D50DFC">
      <w:pPr>
        <w:ind w:left="4678" w:hanging="1559"/>
        <w:jc w:val="both"/>
        <w:rPr>
          <w:sz w:val="28"/>
          <w:szCs w:val="28"/>
        </w:rPr>
      </w:pPr>
    </w:p>
    <w:p w:rsidR="00ED03DA" w:rsidRPr="00ED03DA" w:rsidRDefault="00ED03DA" w:rsidP="00ED03DA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E55B25">
        <w:rPr>
          <w:bCs/>
          <w:i w:val="0"/>
          <w:sz w:val="28"/>
          <w:szCs w:val="28"/>
        </w:rPr>
        <w:t>18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ED03DA">
        <w:rPr>
          <w:i w:val="0"/>
          <w:sz w:val="28"/>
          <w:szCs w:val="28"/>
        </w:rPr>
        <w:t xml:space="preserve">Hozzájárulás a XVI. Kerület Kertvárosi Egészségügyi Szolgálata által kötendő bérleti szerződéshez </w:t>
      </w:r>
      <w:r w:rsidRPr="00CF72DA">
        <w:rPr>
          <w:sz w:val="28"/>
          <w:szCs w:val="28"/>
        </w:rPr>
        <w:t xml:space="preserve">(1163 Budapest Jókai Mór u. 3. szám alatti gyermekrendelő </w:t>
      </w:r>
      <w:smartTag w:uri="urn:schemas-microsoft-com:office:smarttags" w:element="metricconverter">
        <w:smartTagPr>
          <w:attr w:name="ProductID" w:val="14,43 m2"/>
        </w:smartTagPr>
        <w:r w:rsidRPr="00CF72DA">
          <w:rPr>
            <w:sz w:val="28"/>
            <w:szCs w:val="28"/>
          </w:rPr>
          <w:t>14,43 m</w:t>
        </w:r>
        <w:r w:rsidRPr="00CF72DA">
          <w:rPr>
            <w:sz w:val="28"/>
            <w:szCs w:val="28"/>
            <w:vertAlign w:val="superscript"/>
          </w:rPr>
          <w:t>2</w:t>
        </w:r>
      </w:smartTag>
      <w:r w:rsidRPr="00CF72DA">
        <w:rPr>
          <w:sz w:val="28"/>
          <w:szCs w:val="28"/>
        </w:rPr>
        <w:t xml:space="preserve"> alapterületű 3. számú vizsgáló helyiségének bérlése)</w:t>
      </w:r>
    </w:p>
    <w:p w:rsidR="00ED03DA" w:rsidRPr="00333632" w:rsidRDefault="00ED03DA" w:rsidP="00ED03DA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DE5A87" w:rsidRDefault="00DE5A87" w:rsidP="00D50DFC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5114A6" w:rsidRDefault="005114A6" w:rsidP="00D50DFC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D50DFC" w:rsidRPr="00DE5A87" w:rsidRDefault="00DE5A87" w:rsidP="00DE5A87">
      <w:pPr>
        <w:tabs>
          <w:tab w:val="left" w:pos="1368"/>
        </w:tabs>
        <w:ind w:left="468" w:hanging="468"/>
        <w:rPr>
          <w:b/>
          <w:bCs/>
          <w:sz w:val="28"/>
          <w:szCs w:val="28"/>
        </w:rPr>
      </w:pPr>
      <w:r w:rsidRPr="00DE5A87">
        <w:rPr>
          <w:b/>
          <w:bCs/>
          <w:sz w:val="28"/>
          <w:szCs w:val="28"/>
        </w:rPr>
        <w:t>Előterjesztő visszavonta!</w:t>
      </w:r>
    </w:p>
    <w:p w:rsidR="00D50DFC" w:rsidRPr="00333632" w:rsidRDefault="00D50DFC" w:rsidP="00D50DFC">
      <w:pPr>
        <w:ind w:left="4686" w:hanging="1562"/>
        <w:rPr>
          <w:sz w:val="28"/>
          <w:szCs w:val="28"/>
        </w:rPr>
      </w:pPr>
    </w:p>
    <w:p w:rsidR="00DE5A87" w:rsidRPr="00333632" w:rsidRDefault="00DE5A87" w:rsidP="00DE5A8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E5A87" w:rsidRPr="00D01EB9" w:rsidRDefault="00DE5A87" w:rsidP="00DE5A8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50DFC" w:rsidRPr="00ED03DA" w:rsidRDefault="00D50DFC" w:rsidP="00D82B3F">
      <w:pPr>
        <w:rPr>
          <w:sz w:val="28"/>
          <w:szCs w:val="28"/>
        </w:rPr>
      </w:pPr>
    </w:p>
    <w:p w:rsidR="007464CE" w:rsidRPr="00ED03DA" w:rsidRDefault="007464CE" w:rsidP="00D82B3F">
      <w:pPr>
        <w:rPr>
          <w:sz w:val="28"/>
          <w:szCs w:val="28"/>
        </w:rPr>
      </w:pPr>
    </w:p>
    <w:p w:rsidR="007C4807" w:rsidRPr="007C4807" w:rsidRDefault="00ED03DA" w:rsidP="007C4807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DE5A87">
        <w:rPr>
          <w:bCs/>
          <w:i w:val="0"/>
          <w:sz w:val="28"/>
          <w:szCs w:val="28"/>
        </w:rPr>
        <w:t>19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7C4807" w:rsidRPr="007C4807">
        <w:rPr>
          <w:i w:val="0"/>
          <w:sz w:val="28"/>
          <w:szCs w:val="28"/>
        </w:rPr>
        <w:t>Javaslat a 110107, 110108, 110109 helyrajzi számú ingatlanok hasznosítására</w:t>
      </w:r>
      <w:r w:rsidR="007C4807" w:rsidRPr="004A5F9C">
        <w:rPr>
          <w:sz w:val="28"/>
          <w:szCs w:val="28"/>
        </w:rPr>
        <w:t xml:space="preserve"> </w:t>
      </w:r>
    </w:p>
    <w:p w:rsidR="00ED03DA" w:rsidRPr="00333632" w:rsidRDefault="007C4807" w:rsidP="007C4807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D50DFC" w:rsidRPr="00ED03DA" w:rsidRDefault="00D50DFC" w:rsidP="00D50DFC">
      <w:pPr>
        <w:jc w:val="both"/>
        <w:rPr>
          <w:sz w:val="28"/>
          <w:szCs w:val="28"/>
        </w:rPr>
      </w:pPr>
    </w:p>
    <w:p w:rsidR="00D50DFC" w:rsidRDefault="00D50DFC" w:rsidP="00D50DFC">
      <w:pPr>
        <w:jc w:val="both"/>
        <w:rPr>
          <w:sz w:val="28"/>
          <w:szCs w:val="28"/>
        </w:rPr>
      </w:pPr>
    </w:p>
    <w:p w:rsidR="00DE5A87" w:rsidRPr="00333632" w:rsidRDefault="00DE5A87" w:rsidP="00DE5A87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E5A87" w:rsidRPr="00DE5A87" w:rsidRDefault="00DE5A87" w:rsidP="00DE5A87">
      <w:pPr>
        <w:autoSpaceDE w:val="0"/>
        <w:autoSpaceDN w:val="0"/>
        <w:adjustRightInd w:val="0"/>
        <w:ind w:left="3119" w:hanging="3119"/>
        <w:jc w:val="both"/>
        <w:rPr>
          <w:rFonts w:eastAsiaTheme="minorHAnsi"/>
          <w:sz w:val="28"/>
          <w:szCs w:val="28"/>
        </w:rPr>
      </w:pPr>
      <w:r>
        <w:rPr>
          <w:sz w:val="28"/>
        </w:rPr>
        <w:t>216/2015. (V. 13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r w:rsidRPr="00DE5A87">
        <w:rPr>
          <w:rFonts w:eastAsiaTheme="minorHAnsi"/>
          <w:sz w:val="28"/>
          <w:szCs w:val="28"/>
        </w:rPr>
        <w:t>Budapest Főváros XVI. kerületi Önkormányzat Képviselő-testülete egyetért azzal, hogy a 110107, 110108, 110109 helyrajzi számú ingatlanok hasznosítására készüljön</w:t>
      </w:r>
      <w:r>
        <w:rPr>
          <w:rFonts w:eastAsiaTheme="minorHAnsi"/>
          <w:sz w:val="28"/>
          <w:szCs w:val="28"/>
        </w:rPr>
        <w:t xml:space="preserve"> </w:t>
      </w:r>
      <w:r w:rsidRPr="00DE5A87">
        <w:rPr>
          <w:rFonts w:eastAsiaTheme="minorHAnsi"/>
          <w:sz w:val="28"/>
          <w:szCs w:val="28"/>
        </w:rPr>
        <w:t>koncepció</w:t>
      </w:r>
      <w:r w:rsidR="007D20B8">
        <w:rPr>
          <w:rFonts w:eastAsiaTheme="minorHAnsi"/>
          <w:sz w:val="28"/>
          <w:szCs w:val="28"/>
        </w:rPr>
        <w:t>,</w:t>
      </w:r>
      <w:r>
        <w:rPr>
          <w:rFonts w:eastAsiaTheme="minorHAnsi"/>
          <w:sz w:val="28"/>
          <w:szCs w:val="28"/>
        </w:rPr>
        <w:t xml:space="preserve"> a környéken élők bevonásával</w:t>
      </w:r>
      <w:r w:rsidRPr="00DE5A87">
        <w:rPr>
          <w:rFonts w:eastAsiaTheme="minorHAnsi"/>
          <w:sz w:val="28"/>
          <w:szCs w:val="28"/>
        </w:rPr>
        <w:t>. A terület hasznosítására irányuló</w:t>
      </w:r>
      <w:r>
        <w:rPr>
          <w:rFonts w:eastAsiaTheme="minorHAnsi"/>
          <w:sz w:val="28"/>
          <w:szCs w:val="28"/>
        </w:rPr>
        <w:t xml:space="preserve"> </w:t>
      </w:r>
      <w:r w:rsidRPr="00DE5A87">
        <w:rPr>
          <w:rFonts w:eastAsiaTheme="minorHAnsi"/>
          <w:sz w:val="28"/>
          <w:szCs w:val="28"/>
        </w:rPr>
        <w:t>koncepció kidolgozására és az ehhez szükséges intézkedések</w:t>
      </w:r>
      <w:r>
        <w:rPr>
          <w:rFonts w:eastAsiaTheme="minorHAnsi"/>
          <w:sz w:val="28"/>
          <w:szCs w:val="28"/>
        </w:rPr>
        <w:t xml:space="preserve"> </w:t>
      </w:r>
      <w:r w:rsidRPr="00DE5A87">
        <w:rPr>
          <w:rFonts w:eastAsiaTheme="minorHAnsi"/>
          <w:sz w:val="28"/>
          <w:szCs w:val="28"/>
        </w:rPr>
        <w:t>megtételére felkéri a Polgármestert.</w:t>
      </w:r>
    </w:p>
    <w:p w:rsidR="00DE5A87" w:rsidRDefault="00DE5A87" w:rsidP="00DE5A87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DE5A87" w:rsidRPr="00DE5A87" w:rsidRDefault="00DE5A87" w:rsidP="00DE5A87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DE5A87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F12254">
        <w:rPr>
          <w:rFonts w:eastAsiaTheme="minorHAnsi"/>
          <w:strike/>
          <w:sz w:val="28"/>
          <w:szCs w:val="28"/>
        </w:rPr>
        <w:t>2015. december 31.</w:t>
      </w:r>
      <w:r w:rsidR="00F12254">
        <w:rPr>
          <w:rFonts w:eastAsiaTheme="minorHAnsi"/>
          <w:sz w:val="28"/>
          <w:szCs w:val="28"/>
        </w:rPr>
        <w:t xml:space="preserve"> </w:t>
      </w:r>
      <w:r w:rsidR="00F12254">
        <w:rPr>
          <w:rStyle w:val="Lbjegyzet-hivatkozs"/>
          <w:rFonts w:eastAsiaTheme="minorHAnsi"/>
          <w:sz w:val="28"/>
          <w:szCs w:val="28"/>
        </w:rPr>
        <w:footnoteReference w:id="4"/>
      </w:r>
      <w:r w:rsidR="00F12254">
        <w:rPr>
          <w:rFonts w:eastAsiaTheme="minorHAnsi"/>
          <w:sz w:val="28"/>
          <w:szCs w:val="28"/>
        </w:rPr>
        <w:t xml:space="preserve"> </w:t>
      </w:r>
      <w:r w:rsidR="00F12254" w:rsidRPr="00F12254">
        <w:rPr>
          <w:rFonts w:eastAsiaTheme="minorHAnsi"/>
          <w:color w:val="FF0000"/>
          <w:sz w:val="28"/>
          <w:szCs w:val="28"/>
        </w:rPr>
        <w:t>2016. április 30.</w:t>
      </w:r>
      <w:r w:rsidR="00F12254">
        <w:rPr>
          <w:rFonts w:eastAsiaTheme="minorHAnsi"/>
          <w:sz w:val="28"/>
          <w:szCs w:val="28"/>
        </w:rPr>
        <w:t xml:space="preserve"> </w:t>
      </w:r>
    </w:p>
    <w:p w:rsidR="00DE5A87" w:rsidRPr="00DE5A87" w:rsidRDefault="00DE5A87" w:rsidP="00DE5A87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DE5A87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DE5A87">
        <w:rPr>
          <w:rFonts w:eastAsiaTheme="minorHAnsi"/>
          <w:sz w:val="28"/>
          <w:szCs w:val="28"/>
        </w:rPr>
        <w:t>Kovács Péter polgármester</w:t>
      </w:r>
    </w:p>
    <w:p w:rsidR="00DE5A87" w:rsidRPr="00333632" w:rsidRDefault="00DE5A87" w:rsidP="00DE5A87">
      <w:pPr>
        <w:rPr>
          <w:sz w:val="28"/>
        </w:rPr>
      </w:pPr>
    </w:p>
    <w:p w:rsidR="00DE5A87" w:rsidRPr="00333632" w:rsidRDefault="00DE5A87" w:rsidP="00DE5A87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D20B8">
        <w:rPr>
          <w:sz w:val="28"/>
        </w:rPr>
        <w:t>17</w:t>
      </w:r>
      <w:r w:rsidRPr="00333632">
        <w:rPr>
          <w:sz w:val="28"/>
        </w:rPr>
        <w:t xml:space="preserve"> igen, </w:t>
      </w:r>
      <w:r w:rsidR="007D20B8">
        <w:rPr>
          <w:sz w:val="28"/>
        </w:rPr>
        <w:t>0</w:t>
      </w:r>
      <w:r w:rsidRPr="00333632">
        <w:rPr>
          <w:sz w:val="28"/>
        </w:rPr>
        <w:t xml:space="preserve"> nem, </w:t>
      </w:r>
      <w:r w:rsidR="007D20B8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DE5A87" w:rsidRPr="00333632" w:rsidRDefault="00DE5A87" w:rsidP="00DE5A8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E5A87" w:rsidRPr="00D01EB9" w:rsidRDefault="00DE5A87" w:rsidP="00DE5A8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E5A87" w:rsidRDefault="00DE5A87" w:rsidP="00D50DFC">
      <w:pPr>
        <w:jc w:val="both"/>
        <w:rPr>
          <w:sz w:val="28"/>
          <w:szCs w:val="28"/>
        </w:rPr>
      </w:pPr>
    </w:p>
    <w:p w:rsidR="007D20B8" w:rsidRDefault="007D20B8" w:rsidP="00D50DFC">
      <w:pPr>
        <w:jc w:val="both"/>
        <w:rPr>
          <w:sz w:val="28"/>
          <w:szCs w:val="28"/>
        </w:rPr>
      </w:pPr>
    </w:p>
    <w:p w:rsidR="007D20B8" w:rsidRPr="00333632" w:rsidRDefault="007D20B8" w:rsidP="005114A6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D20B8" w:rsidRPr="00DE5A87" w:rsidRDefault="007D20B8" w:rsidP="007D20B8">
      <w:pPr>
        <w:ind w:left="3124" w:hanging="3124"/>
        <w:jc w:val="both"/>
        <w:rPr>
          <w:rFonts w:eastAsiaTheme="minorHAnsi"/>
          <w:sz w:val="28"/>
          <w:szCs w:val="28"/>
        </w:rPr>
      </w:pPr>
      <w:r>
        <w:rPr>
          <w:sz w:val="28"/>
        </w:rPr>
        <w:t>217/2015. (V. 13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r w:rsidRPr="00DE5A87">
        <w:rPr>
          <w:rFonts w:eastAsiaTheme="minorHAnsi"/>
          <w:sz w:val="28"/>
          <w:szCs w:val="28"/>
        </w:rPr>
        <w:t>Budapest Főváros XVI. kerületi Önkormányzat Képviselő-testülete egyetért azzal, hogy a XVI. kerület területén</w:t>
      </w:r>
      <w:r>
        <w:rPr>
          <w:rFonts w:eastAsiaTheme="minorHAnsi"/>
          <w:sz w:val="28"/>
          <w:szCs w:val="28"/>
        </w:rPr>
        <w:t xml:space="preserve"> </w:t>
      </w:r>
      <w:r w:rsidRPr="00DE5A87">
        <w:rPr>
          <w:rFonts w:eastAsiaTheme="minorHAnsi"/>
          <w:sz w:val="28"/>
          <w:szCs w:val="28"/>
        </w:rPr>
        <w:t>- Szatmáry Kristóf országgyűlési képviselő kezdeményezésére</w:t>
      </w:r>
      <w:r>
        <w:rPr>
          <w:rFonts w:eastAsiaTheme="minorHAnsi"/>
          <w:sz w:val="28"/>
          <w:szCs w:val="28"/>
        </w:rPr>
        <w:t xml:space="preserve"> </w:t>
      </w:r>
      <w:r w:rsidRPr="00DE5A87">
        <w:rPr>
          <w:rFonts w:eastAsiaTheme="minorHAnsi"/>
          <w:sz w:val="28"/>
          <w:szCs w:val="28"/>
        </w:rPr>
        <w:t>- a reformáció 500. évfordulójára emlékező</w:t>
      </w:r>
      <w:r>
        <w:rPr>
          <w:rFonts w:eastAsiaTheme="minorHAnsi"/>
          <w:sz w:val="28"/>
          <w:szCs w:val="28"/>
        </w:rPr>
        <w:t xml:space="preserve"> </w:t>
      </w:r>
      <w:r w:rsidRPr="00DE5A87">
        <w:rPr>
          <w:rFonts w:eastAsiaTheme="minorHAnsi"/>
          <w:sz w:val="28"/>
          <w:szCs w:val="28"/>
        </w:rPr>
        <w:t>szobor, emlékmű kerüljön felállításra.</w:t>
      </w:r>
    </w:p>
    <w:p w:rsidR="007D20B8" w:rsidRDefault="007D20B8" w:rsidP="007D20B8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Felkéri a Polgármestert, hogy a kerületi egyházak véleményét kérje ki.</w:t>
      </w:r>
    </w:p>
    <w:p w:rsidR="007D20B8" w:rsidRDefault="007D20B8" w:rsidP="007D20B8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7D20B8" w:rsidRDefault="007D20B8" w:rsidP="007D20B8">
      <w:pPr>
        <w:autoSpaceDE w:val="0"/>
        <w:autoSpaceDN w:val="0"/>
        <w:adjustRightInd w:val="0"/>
        <w:ind w:left="4253" w:hanging="1134"/>
        <w:jc w:val="both"/>
        <w:rPr>
          <w:rFonts w:eastAsiaTheme="minorHAnsi"/>
          <w:sz w:val="28"/>
          <w:szCs w:val="28"/>
        </w:rPr>
      </w:pPr>
      <w:r w:rsidRPr="007D20B8">
        <w:rPr>
          <w:rFonts w:eastAsiaTheme="minorHAnsi"/>
          <w:sz w:val="28"/>
          <w:szCs w:val="28"/>
          <w:u w:val="single"/>
        </w:rPr>
        <w:t>Határidő:</w:t>
      </w:r>
      <w:r w:rsidRPr="00DE5A87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a vélemény kikérésére: 2015. szeptember 30.</w:t>
      </w:r>
    </w:p>
    <w:p w:rsidR="007D20B8" w:rsidRPr="00DE5A87" w:rsidRDefault="007D20B8" w:rsidP="007D20B8">
      <w:pPr>
        <w:autoSpaceDE w:val="0"/>
        <w:autoSpaceDN w:val="0"/>
        <w:adjustRightInd w:val="0"/>
        <w:ind w:left="4253" w:hanging="5"/>
        <w:rPr>
          <w:rFonts w:eastAsiaTheme="minorHAnsi"/>
          <w:sz w:val="28"/>
          <w:szCs w:val="28"/>
        </w:rPr>
      </w:pPr>
      <w:r w:rsidRPr="00DE5A87">
        <w:rPr>
          <w:rFonts w:eastAsiaTheme="minorHAnsi"/>
          <w:sz w:val="28"/>
          <w:szCs w:val="28"/>
        </w:rPr>
        <w:t>2017. szeptember 30.</w:t>
      </w:r>
    </w:p>
    <w:p w:rsidR="007D20B8" w:rsidRPr="00DE5A87" w:rsidRDefault="007D20B8" w:rsidP="007D20B8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7D20B8">
        <w:rPr>
          <w:rFonts w:eastAsiaTheme="minorHAnsi"/>
          <w:sz w:val="28"/>
          <w:szCs w:val="28"/>
          <w:u w:val="single"/>
        </w:rPr>
        <w:t>Felelős:</w:t>
      </w:r>
      <w:r w:rsidRPr="00DE5A87">
        <w:rPr>
          <w:rFonts w:eastAsiaTheme="minorHAnsi"/>
          <w:sz w:val="28"/>
          <w:szCs w:val="28"/>
        </w:rPr>
        <w:t xml:space="preserve"> Kovács Péter polgármester</w:t>
      </w:r>
    </w:p>
    <w:p w:rsidR="007D20B8" w:rsidRPr="00333632" w:rsidRDefault="007D20B8" w:rsidP="005114A6">
      <w:pPr>
        <w:rPr>
          <w:sz w:val="28"/>
        </w:rPr>
      </w:pPr>
    </w:p>
    <w:p w:rsidR="007D20B8" w:rsidRPr="00333632" w:rsidRDefault="007D20B8" w:rsidP="005114A6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14</w:t>
      </w:r>
      <w:r w:rsidRPr="00333632">
        <w:rPr>
          <w:sz w:val="28"/>
        </w:rPr>
        <w:t xml:space="preserve"> igen, </w:t>
      </w:r>
      <w:r>
        <w:rPr>
          <w:sz w:val="28"/>
        </w:rPr>
        <w:t>2</w:t>
      </w:r>
      <w:r w:rsidRPr="00333632">
        <w:rPr>
          <w:sz w:val="28"/>
        </w:rPr>
        <w:t xml:space="preserve"> nem, </w:t>
      </w:r>
      <w:r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7D20B8" w:rsidRPr="00333632" w:rsidRDefault="007D20B8" w:rsidP="005114A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D20B8" w:rsidRPr="00D01EB9" w:rsidRDefault="007D20B8" w:rsidP="005114A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E5A87" w:rsidRDefault="00DE5A87" w:rsidP="00D50DFC">
      <w:pPr>
        <w:jc w:val="both"/>
        <w:rPr>
          <w:sz w:val="28"/>
          <w:szCs w:val="28"/>
        </w:rPr>
      </w:pPr>
    </w:p>
    <w:p w:rsidR="007464CE" w:rsidRPr="00ED03DA" w:rsidRDefault="007464CE" w:rsidP="007464CE">
      <w:pPr>
        <w:pStyle w:val="Norml0"/>
        <w:jc w:val="both"/>
        <w:rPr>
          <w:rFonts w:ascii="Times New Roman" w:hAnsi="Times New Roman"/>
          <w:sz w:val="28"/>
          <w:szCs w:val="28"/>
        </w:rPr>
      </w:pPr>
    </w:p>
    <w:p w:rsidR="007C4807" w:rsidRPr="007C4807" w:rsidRDefault="007C4807" w:rsidP="007C4807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370152">
        <w:rPr>
          <w:bCs/>
          <w:i w:val="0"/>
          <w:sz w:val="28"/>
          <w:szCs w:val="28"/>
        </w:rPr>
        <w:t>20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7C4807">
        <w:rPr>
          <w:i w:val="0"/>
          <w:sz w:val="28"/>
          <w:szCs w:val="28"/>
        </w:rPr>
        <w:t>Javaslat a 2015. évi Ellenőrzési terv módosítására</w:t>
      </w:r>
      <w:r w:rsidRPr="008A40E0">
        <w:rPr>
          <w:sz w:val="28"/>
          <w:szCs w:val="28"/>
        </w:rPr>
        <w:t xml:space="preserve"> </w:t>
      </w:r>
    </w:p>
    <w:p w:rsidR="007C4807" w:rsidRPr="00333632" w:rsidRDefault="007C4807" w:rsidP="007C4807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Varga Ilona képviselő</w:t>
      </w:r>
      <w:r w:rsidRPr="00333632">
        <w:rPr>
          <w:sz w:val="28"/>
          <w:szCs w:val="28"/>
        </w:rPr>
        <w:tab/>
      </w:r>
    </w:p>
    <w:p w:rsidR="007464CE" w:rsidRPr="00ED03DA" w:rsidRDefault="007464CE" w:rsidP="00D82B3F">
      <w:pPr>
        <w:rPr>
          <w:sz w:val="28"/>
          <w:szCs w:val="28"/>
        </w:rPr>
      </w:pPr>
    </w:p>
    <w:p w:rsidR="00D82B3F" w:rsidRDefault="00D82B3F" w:rsidP="00D82B3F">
      <w:pPr>
        <w:rPr>
          <w:sz w:val="28"/>
          <w:szCs w:val="28"/>
        </w:rPr>
      </w:pPr>
    </w:p>
    <w:p w:rsidR="007C4807" w:rsidRPr="00333632" w:rsidRDefault="007C4807" w:rsidP="007C4807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C4807" w:rsidRPr="00333632" w:rsidRDefault="0080088E" w:rsidP="007C4807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218</w:t>
      </w:r>
      <w:r w:rsidR="007C4807">
        <w:rPr>
          <w:sz w:val="28"/>
        </w:rPr>
        <w:t>/2015. (V. 13</w:t>
      </w:r>
      <w:r w:rsidR="007C4807" w:rsidRPr="00333632">
        <w:rPr>
          <w:sz w:val="28"/>
        </w:rPr>
        <w:t xml:space="preserve">.) Kt. </w:t>
      </w:r>
      <w:r w:rsidR="007C4807"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(4 igen, 11 nem, 2 tartózkodás) alapján az alábbi javaslat elfogadását </w:t>
      </w:r>
      <w:r w:rsidRPr="0080088E">
        <w:rPr>
          <w:b/>
          <w:sz w:val="28"/>
        </w:rPr>
        <w:t>elvetette:</w:t>
      </w:r>
    </w:p>
    <w:p w:rsidR="007C4807" w:rsidRPr="007C4807" w:rsidRDefault="0080088E" w:rsidP="0080088E">
      <w:pPr>
        <w:ind w:left="31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r w:rsidR="007C4807" w:rsidRPr="007C4807">
        <w:rPr>
          <w:sz w:val="28"/>
          <w:szCs w:val="28"/>
        </w:rPr>
        <w:t xml:space="preserve">A Képviselő-testület módosítja a 230/2014. (IX. 10.) számú határozatát, mely szerint a 2015. évi Ellenőrzési tervből a Sashalmi Manoda Óvoda, valamint a Cinkotai Huncutka Óvoda működésének, feladatteljesítésének, gazdálkodásának vizsgálata kimarad. </w:t>
      </w:r>
    </w:p>
    <w:p w:rsidR="007C4807" w:rsidRPr="007C4807" w:rsidRDefault="007C4807" w:rsidP="007C4807">
      <w:pPr>
        <w:ind w:left="720"/>
        <w:rPr>
          <w:sz w:val="28"/>
          <w:szCs w:val="28"/>
        </w:rPr>
      </w:pPr>
    </w:p>
    <w:p w:rsidR="007C4807" w:rsidRPr="007C4807" w:rsidRDefault="007C4807" w:rsidP="007C4807">
      <w:pPr>
        <w:ind w:left="4253" w:hanging="1134"/>
        <w:rPr>
          <w:sz w:val="28"/>
          <w:szCs w:val="28"/>
        </w:rPr>
      </w:pPr>
      <w:r w:rsidRPr="007C4807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7C4807">
        <w:rPr>
          <w:sz w:val="28"/>
          <w:szCs w:val="28"/>
        </w:rPr>
        <w:t>2015. 05. 13.</w:t>
      </w:r>
    </w:p>
    <w:p w:rsidR="007C4807" w:rsidRPr="007C4807" w:rsidRDefault="007C4807" w:rsidP="007C4807">
      <w:pPr>
        <w:ind w:left="4253" w:hanging="1134"/>
        <w:rPr>
          <w:sz w:val="28"/>
          <w:szCs w:val="28"/>
        </w:rPr>
      </w:pPr>
      <w:r w:rsidRPr="007C4807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C4807">
        <w:rPr>
          <w:sz w:val="28"/>
          <w:szCs w:val="28"/>
        </w:rPr>
        <w:t>Kovács Péter polgármester</w:t>
      </w:r>
      <w:r w:rsidR="0080088E">
        <w:rPr>
          <w:sz w:val="28"/>
          <w:szCs w:val="28"/>
        </w:rPr>
        <w:t>”</w:t>
      </w:r>
    </w:p>
    <w:p w:rsidR="007C4807" w:rsidRPr="00333632" w:rsidRDefault="007C4807" w:rsidP="007C480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C4807" w:rsidRPr="00D01EB9" w:rsidRDefault="007C4807" w:rsidP="007C480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C4807" w:rsidRPr="007C4807" w:rsidRDefault="007C4807" w:rsidP="00D82B3F">
      <w:pPr>
        <w:rPr>
          <w:sz w:val="28"/>
          <w:szCs w:val="28"/>
        </w:rPr>
      </w:pPr>
    </w:p>
    <w:p w:rsidR="007C4807" w:rsidRPr="007C4807" w:rsidRDefault="007C4807" w:rsidP="00D82B3F">
      <w:pPr>
        <w:rPr>
          <w:sz w:val="28"/>
          <w:szCs w:val="28"/>
        </w:rPr>
      </w:pPr>
    </w:p>
    <w:p w:rsidR="007C4807" w:rsidRPr="00333632" w:rsidRDefault="007C4807" w:rsidP="007C4807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C4807" w:rsidRPr="0080088E" w:rsidRDefault="0080088E" w:rsidP="007C4807">
      <w:pPr>
        <w:ind w:left="3124" w:hanging="3124"/>
        <w:jc w:val="both"/>
        <w:rPr>
          <w:b/>
          <w:sz w:val="28"/>
          <w:szCs w:val="28"/>
        </w:rPr>
      </w:pPr>
      <w:r>
        <w:rPr>
          <w:sz w:val="28"/>
        </w:rPr>
        <w:t>219</w:t>
      </w:r>
      <w:r w:rsidR="007C4807">
        <w:rPr>
          <w:sz w:val="28"/>
        </w:rPr>
        <w:t>/2015. (V. 13</w:t>
      </w:r>
      <w:r w:rsidR="007C4807" w:rsidRPr="00333632">
        <w:rPr>
          <w:sz w:val="28"/>
        </w:rPr>
        <w:t xml:space="preserve">.) Kt. </w:t>
      </w:r>
      <w:r w:rsidR="007C4807"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</w:t>
      </w:r>
      <w:r w:rsidR="009700F0">
        <w:rPr>
          <w:sz w:val="28"/>
        </w:rPr>
        <w:t>4</w:t>
      </w:r>
      <w:r>
        <w:rPr>
          <w:sz w:val="28"/>
        </w:rPr>
        <w:t xml:space="preserve"> igen, </w:t>
      </w:r>
      <w:r w:rsidR="009700F0">
        <w:rPr>
          <w:sz w:val="28"/>
        </w:rPr>
        <w:t>7</w:t>
      </w:r>
      <w:r>
        <w:rPr>
          <w:sz w:val="28"/>
        </w:rPr>
        <w:t xml:space="preserve"> nem, 6 tartózkodás) alapján az alábbi javaslat elfogadását </w:t>
      </w:r>
      <w:r w:rsidRPr="0080088E">
        <w:rPr>
          <w:b/>
          <w:sz w:val="28"/>
        </w:rPr>
        <w:t>elvetette:</w:t>
      </w:r>
    </w:p>
    <w:p w:rsidR="007C4807" w:rsidRPr="007C4807" w:rsidRDefault="007C4807" w:rsidP="007C4807">
      <w:pPr>
        <w:ind w:left="3119" w:hanging="31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80088E" w:rsidRPr="0080088E">
        <w:rPr>
          <w:sz w:val="28"/>
          <w:szCs w:val="28"/>
        </w:rPr>
        <w:t>„</w:t>
      </w:r>
      <w:r w:rsidRPr="007C4807">
        <w:rPr>
          <w:sz w:val="28"/>
          <w:szCs w:val="28"/>
        </w:rPr>
        <w:t xml:space="preserve">A Képviselő-testület a 230/2014. (IX. 10.) számú határozatát módosítja, mely szerint a 2015. évi Ellenőrzési tervbe a Kertvárosi Sportlétesítményeket Üzemeltető Kft. működésének, feladatteljesítésének, gazdálkodásának teljes körű vizsgálata belekerül. </w:t>
      </w:r>
    </w:p>
    <w:p w:rsidR="007C4807" w:rsidRPr="007C4807" w:rsidRDefault="007C4807" w:rsidP="007C4807">
      <w:pPr>
        <w:ind w:left="720"/>
        <w:rPr>
          <w:sz w:val="28"/>
          <w:szCs w:val="28"/>
        </w:rPr>
      </w:pPr>
    </w:p>
    <w:p w:rsidR="007C4807" w:rsidRPr="007C4807" w:rsidRDefault="007C4807" w:rsidP="007C4807">
      <w:pPr>
        <w:ind w:left="4253" w:hanging="1134"/>
        <w:rPr>
          <w:sz w:val="28"/>
          <w:szCs w:val="28"/>
        </w:rPr>
      </w:pPr>
      <w:r w:rsidRPr="007C4807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7C4807">
        <w:rPr>
          <w:sz w:val="28"/>
          <w:szCs w:val="28"/>
        </w:rPr>
        <w:t>2015. 05. 13.</w:t>
      </w:r>
    </w:p>
    <w:p w:rsidR="007C4807" w:rsidRPr="007C4807" w:rsidRDefault="007C4807" w:rsidP="007C4807">
      <w:pPr>
        <w:ind w:left="4253" w:hanging="1134"/>
        <w:rPr>
          <w:sz w:val="28"/>
          <w:szCs w:val="28"/>
        </w:rPr>
      </w:pPr>
      <w:r w:rsidRPr="007C4807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C4807">
        <w:rPr>
          <w:sz w:val="28"/>
          <w:szCs w:val="28"/>
        </w:rPr>
        <w:t>Kovács Péter polgármester</w:t>
      </w:r>
      <w:r w:rsidR="0080088E">
        <w:rPr>
          <w:sz w:val="28"/>
          <w:szCs w:val="28"/>
        </w:rPr>
        <w:t>”</w:t>
      </w:r>
    </w:p>
    <w:p w:rsidR="007C4807" w:rsidRPr="00333632" w:rsidRDefault="007C4807" w:rsidP="007C480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C4807" w:rsidRPr="00D01EB9" w:rsidRDefault="007C4807" w:rsidP="007C480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C4807" w:rsidRPr="007C4807" w:rsidRDefault="007C4807" w:rsidP="007C4807">
      <w:pPr>
        <w:ind w:left="1068"/>
        <w:rPr>
          <w:b/>
          <w:sz w:val="28"/>
          <w:szCs w:val="28"/>
        </w:rPr>
      </w:pPr>
    </w:p>
    <w:p w:rsidR="007C4807" w:rsidRPr="007C4807" w:rsidRDefault="007C4807" w:rsidP="007C4807">
      <w:pPr>
        <w:ind w:left="1068"/>
        <w:rPr>
          <w:b/>
          <w:sz w:val="28"/>
          <w:szCs w:val="28"/>
        </w:rPr>
      </w:pPr>
    </w:p>
    <w:p w:rsidR="00A06666" w:rsidRPr="007C4807" w:rsidRDefault="0080088E" w:rsidP="00D82B3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 21. napirend</w:t>
      </w:r>
      <w:r w:rsidR="007C4807" w:rsidRPr="007C4807">
        <w:rPr>
          <w:b/>
          <w:i/>
          <w:sz w:val="28"/>
          <w:szCs w:val="28"/>
        </w:rPr>
        <w:t xml:space="preserve"> tárgyalása zárt ülésen történik.</w:t>
      </w:r>
    </w:p>
    <w:p w:rsidR="007C4807" w:rsidRDefault="007C4807" w:rsidP="00D82B3F">
      <w:pPr>
        <w:rPr>
          <w:sz w:val="28"/>
          <w:szCs w:val="28"/>
        </w:rPr>
      </w:pPr>
    </w:p>
    <w:p w:rsidR="007C4807" w:rsidRDefault="007C4807" w:rsidP="00D82B3F">
      <w:pPr>
        <w:rPr>
          <w:sz w:val="28"/>
          <w:szCs w:val="28"/>
        </w:rPr>
      </w:pPr>
    </w:p>
    <w:p w:rsidR="007C4807" w:rsidRPr="00596484" w:rsidRDefault="007C4807" w:rsidP="00596484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80088E">
        <w:rPr>
          <w:bCs/>
          <w:i w:val="0"/>
          <w:sz w:val="28"/>
          <w:szCs w:val="28"/>
        </w:rPr>
        <w:t>22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596484" w:rsidRPr="00596484">
        <w:rPr>
          <w:rFonts w:ascii="Times-Bold" w:hAnsi="Times-Bold" w:cs="Times-Bold"/>
          <w:bCs/>
          <w:i w:val="0"/>
          <w:sz w:val="28"/>
          <w:szCs w:val="28"/>
        </w:rPr>
        <w:t>A polgármester, az alpolgármesterek, a tanácsnokok, a bizottsági elnökök beszámolója az előző Képviselő-testületi ülés óta történt fontosabb eseményekről</w:t>
      </w:r>
      <w:r w:rsidR="00596484" w:rsidRPr="00596484">
        <w:rPr>
          <w:i w:val="0"/>
          <w:sz w:val="28"/>
          <w:szCs w:val="28"/>
          <w:u w:val="single"/>
        </w:rPr>
        <w:t xml:space="preserve"> </w:t>
      </w:r>
    </w:p>
    <w:p w:rsidR="00596484" w:rsidRPr="00333632" w:rsidRDefault="00596484" w:rsidP="00596484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96484" w:rsidRPr="00D01EB9" w:rsidRDefault="00596484" w:rsidP="00596484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596484" w:rsidRPr="007C4807" w:rsidRDefault="00596484" w:rsidP="00596484">
      <w:pPr>
        <w:ind w:left="1068"/>
        <w:rPr>
          <w:b/>
          <w:sz w:val="28"/>
          <w:szCs w:val="28"/>
        </w:rPr>
      </w:pPr>
    </w:p>
    <w:p w:rsidR="00596484" w:rsidRPr="007C4807" w:rsidRDefault="00596484" w:rsidP="00596484">
      <w:pPr>
        <w:ind w:left="1068"/>
        <w:rPr>
          <w:b/>
          <w:sz w:val="28"/>
          <w:szCs w:val="28"/>
        </w:rPr>
      </w:pPr>
    </w:p>
    <w:p w:rsidR="00596484" w:rsidRPr="00333632" w:rsidRDefault="00596484" w:rsidP="00E259B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80088E">
        <w:rPr>
          <w:bCs/>
          <w:i w:val="0"/>
          <w:sz w:val="28"/>
          <w:szCs w:val="28"/>
        </w:rPr>
        <w:t>23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596484">
        <w:rPr>
          <w:rFonts w:ascii="Times-Bold" w:hAnsi="Times-Bold" w:cs="Times-Bold"/>
          <w:bCs/>
          <w:i w:val="0"/>
          <w:sz w:val="28"/>
          <w:szCs w:val="28"/>
        </w:rPr>
        <w:t>Képviselői kérdések, közérdekű bejelentések</w:t>
      </w:r>
    </w:p>
    <w:p w:rsidR="00596484" w:rsidRPr="00333632" w:rsidRDefault="00596484" w:rsidP="00596484">
      <w:pPr>
        <w:rPr>
          <w:sz w:val="28"/>
          <w:szCs w:val="28"/>
        </w:rPr>
      </w:pPr>
    </w:p>
    <w:p w:rsidR="007C4807" w:rsidRDefault="007C4807" w:rsidP="007C4807">
      <w:pPr>
        <w:ind w:left="3119" w:hanging="992"/>
        <w:jc w:val="both"/>
        <w:rPr>
          <w:rFonts w:ascii="Times-Bold" w:hAnsi="Times-Bold" w:cs="Times-Bold"/>
          <w:bCs/>
          <w:sz w:val="28"/>
          <w:szCs w:val="28"/>
        </w:rPr>
      </w:pPr>
    </w:p>
    <w:p w:rsidR="007C4807" w:rsidRPr="009635C4" w:rsidRDefault="007C4807" w:rsidP="007C4807">
      <w:pPr>
        <w:tabs>
          <w:tab w:val="left" w:pos="1368"/>
        </w:tabs>
        <w:ind w:left="468"/>
        <w:rPr>
          <w:rFonts w:ascii="Times-Bold" w:hAnsi="Times-Bold" w:cs="Times-Bold"/>
          <w:bCs/>
          <w:sz w:val="28"/>
          <w:szCs w:val="28"/>
        </w:rPr>
      </w:pPr>
    </w:p>
    <w:p w:rsidR="00596484" w:rsidRPr="000101B5" w:rsidRDefault="00596484" w:rsidP="00596484">
      <w:pPr>
        <w:jc w:val="center"/>
        <w:rPr>
          <w:b/>
          <w:sz w:val="28"/>
          <w:szCs w:val="28"/>
        </w:rPr>
      </w:pPr>
      <w:bookmarkStart w:id="25" w:name="OLE_LINK1"/>
      <w:bookmarkStart w:id="26" w:name="OLE_LINK2"/>
      <w:proofErr w:type="spellStart"/>
      <w:r w:rsidRPr="000101B5">
        <w:rPr>
          <w:b/>
          <w:sz w:val="28"/>
          <w:szCs w:val="28"/>
        </w:rPr>
        <w:t>kmf</w:t>
      </w:r>
      <w:proofErr w:type="spellEnd"/>
      <w:r w:rsidRPr="000101B5">
        <w:rPr>
          <w:b/>
          <w:sz w:val="28"/>
          <w:szCs w:val="28"/>
        </w:rPr>
        <w:t>.</w:t>
      </w:r>
    </w:p>
    <w:p w:rsidR="00596484" w:rsidRDefault="00596484" w:rsidP="00596484">
      <w:pPr>
        <w:rPr>
          <w:bCs/>
          <w:sz w:val="28"/>
          <w:szCs w:val="28"/>
        </w:rPr>
      </w:pPr>
    </w:p>
    <w:p w:rsidR="00596484" w:rsidRPr="000101B5" w:rsidRDefault="00596484" w:rsidP="00596484">
      <w:pPr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596484" w:rsidRPr="000101B5" w:rsidTr="00E259BB">
        <w:tc>
          <w:tcPr>
            <w:tcW w:w="4605" w:type="dxa"/>
          </w:tcPr>
          <w:p w:rsidR="00596484" w:rsidRPr="000101B5" w:rsidRDefault="00596484" w:rsidP="00E259BB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Ancsin László </w:t>
            </w:r>
          </w:p>
          <w:p w:rsidR="00596484" w:rsidRPr="000101B5" w:rsidRDefault="00596484" w:rsidP="00E259BB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jegyző</w:t>
            </w:r>
          </w:p>
        </w:tc>
        <w:tc>
          <w:tcPr>
            <w:tcW w:w="4605" w:type="dxa"/>
          </w:tcPr>
          <w:p w:rsidR="00596484" w:rsidRPr="000101B5" w:rsidRDefault="00596484" w:rsidP="00E259BB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Kovács Péter </w:t>
            </w:r>
          </w:p>
          <w:p w:rsidR="00596484" w:rsidRPr="000101B5" w:rsidRDefault="00596484" w:rsidP="00E259BB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polgármester</w:t>
            </w:r>
          </w:p>
        </w:tc>
      </w:tr>
      <w:bookmarkEnd w:id="25"/>
      <w:bookmarkEnd w:id="26"/>
    </w:tbl>
    <w:p w:rsidR="007C4807" w:rsidRDefault="007C4807" w:rsidP="00D82B3F">
      <w:pPr>
        <w:rPr>
          <w:sz w:val="28"/>
          <w:szCs w:val="28"/>
        </w:rPr>
      </w:pPr>
    </w:p>
    <w:p w:rsidR="007C4807" w:rsidRPr="00ED03DA" w:rsidRDefault="007C4807" w:rsidP="00D82B3F">
      <w:pPr>
        <w:rPr>
          <w:sz w:val="28"/>
          <w:szCs w:val="28"/>
        </w:rPr>
      </w:pPr>
    </w:p>
    <w:sectPr w:rsidR="007C4807" w:rsidRPr="00ED03DA" w:rsidSect="006F02BA">
      <w:headerReference w:type="default" r:id="rId10"/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Herga Marcsi" w:date="2015-10-12T09:34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286/2015. (X. 7.) </w:t>
      </w:r>
      <w:r w:rsidRPr="00702651">
        <w:rPr>
          <w:b/>
          <w:color w:val="FF0000"/>
        </w:rPr>
        <w:t>Kt. hat.</w:t>
      </w:r>
    </w:p>
  </w:comment>
  <w:comment w:id="2" w:author="Herga Marcsi" w:date="2015-06-29T17:24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3" w:author="Herga Marcsi" w:date="2015-06-29T17:25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4" w:author="Herga Marcsi" w:date="2015-06-29T17:25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5" w:author="Herga Marcsi" w:date="2015-06-29T17:25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6" w:author="Herga Marcsi" w:date="2015-06-29T17:26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7" w:author="Herga Marcsi" w:date="2015-09-21T08:47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</w:t>
      </w:r>
      <w:r>
        <w:rPr>
          <w:b/>
          <w:color w:val="FF0000"/>
        </w:rPr>
        <w:t>áról szóló jelentést elfogadta: 267/2015. (IX. 16.)</w:t>
      </w:r>
      <w:r w:rsidRPr="00702651">
        <w:rPr>
          <w:b/>
          <w:color w:val="FF0000"/>
        </w:rPr>
        <w:t xml:space="preserve"> Kt. hat.</w:t>
      </w:r>
    </w:p>
  </w:comment>
  <w:comment w:id="8" w:author="Herga Marcsi" w:date="2015-06-29T17:26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9" w:author="Herga Marcsi" w:date="2015-06-29T17:26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10" w:author="Herga Marcsi" w:date="2015-06-29T17:27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11" w:author="Herga Marcsi" w:date="2015-06-29T17:27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12" w:author="Herga Marcsi" w:date="2015-06-29T17:28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13" w:author="Herga Marcsi" w:date="2015-06-29T17:28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14" w:author="Herga Marcsi" w:date="2015-10-12T09:35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286/2015. (X. 7.) </w:t>
      </w:r>
      <w:r w:rsidRPr="00702651">
        <w:rPr>
          <w:b/>
          <w:color w:val="FF0000"/>
        </w:rPr>
        <w:t>Kt. hat.</w:t>
      </w:r>
    </w:p>
  </w:comment>
  <w:comment w:id="15" w:author="Herga Marcsi" w:date="2015-11-20T11:26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  <w:comment w:id="16" w:author="Herga Marcsi" w:date="2015-06-29T17:28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17" w:author="Herga Marcsi" w:date="2016-01-05T13:58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18" w:author="Herga Marcsi" w:date="2015-06-29T17:29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222/2015. (VI. 24.) </w:t>
      </w:r>
      <w:r w:rsidRPr="00702651">
        <w:rPr>
          <w:b/>
          <w:color w:val="FF0000"/>
        </w:rPr>
        <w:t>Kt. hat.</w:t>
      </w:r>
    </w:p>
  </w:comment>
  <w:comment w:id="19" w:author="Herga Marcsi" w:date="2016-01-05T13:58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20" w:author="Herga Marcsi" w:date="2016-01-05T13:59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21" w:author="Herga Marcsi" w:date="2016-01-05T13:59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22" w:author="Herga Marcsi" w:date="2016-01-05T13:59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23" w:author="Herga Marcsi" w:date="2016-01-29T08:26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7/2016. (I. 27.) </w:t>
      </w:r>
      <w:r w:rsidRPr="00702651">
        <w:rPr>
          <w:b/>
          <w:color w:val="FF0000"/>
        </w:rPr>
        <w:t>Kt. hat.</w:t>
      </w:r>
    </w:p>
  </w:comment>
  <w:comment w:id="24" w:author="Herga Marcsi" w:date="2015-09-21T08:48:00Z" w:initials="H.M.">
    <w:p w:rsidR="00F12254" w:rsidRDefault="00F1225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</w:t>
      </w:r>
      <w:r>
        <w:rPr>
          <w:b/>
          <w:color w:val="FF0000"/>
        </w:rPr>
        <w:t>áról szóló jelentést elfogadta: 267/2015. (IX. 16.)</w:t>
      </w:r>
      <w:r w:rsidRPr="00702651">
        <w:rPr>
          <w:b/>
          <w:color w:val="FF0000"/>
        </w:rPr>
        <w:t xml:space="preserve"> Kt. hat.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254" w:rsidRDefault="00F12254" w:rsidP="006F02BA">
      <w:r>
        <w:separator/>
      </w:r>
    </w:p>
  </w:endnote>
  <w:endnote w:type="continuationSeparator" w:id="0">
    <w:p w:rsidR="00F12254" w:rsidRDefault="00F12254" w:rsidP="006F0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254" w:rsidRDefault="00F12254" w:rsidP="006F02BA">
      <w:r>
        <w:separator/>
      </w:r>
    </w:p>
  </w:footnote>
  <w:footnote w:type="continuationSeparator" w:id="0">
    <w:p w:rsidR="00F12254" w:rsidRDefault="00F12254" w:rsidP="006F02BA">
      <w:r>
        <w:continuationSeparator/>
      </w:r>
    </w:p>
  </w:footnote>
  <w:footnote w:id="1">
    <w:p w:rsidR="00F12254" w:rsidRPr="00F12254" w:rsidRDefault="00F12254">
      <w:pPr>
        <w:pStyle w:val="Lbjegyzetszveg"/>
        <w:rPr>
          <w:b/>
          <w:color w:val="FF0000"/>
        </w:rPr>
      </w:pPr>
      <w:r w:rsidRPr="00F12254">
        <w:rPr>
          <w:rStyle w:val="Lbjegyzet-hivatkozs"/>
          <w:b/>
          <w:color w:val="FF0000"/>
        </w:rPr>
        <w:footnoteRef/>
      </w:r>
      <w:r w:rsidRPr="00F12254">
        <w:rPr>
          <w:b/>
          <w:color w:val="FF0000"/>
        </w:rPr>
        <w:t xml:space="preserve"> Végrehajtási határidejét 2016. december 31-re módosította: </w:t>
      </w:r>
      <w:hyperlink r:id="rId1" w:anchor="hat13" w:history="1">
        <w:r w:rsidRPr="00F12254">
          <w:rPr>
            <w:rStyle w:val="Hiperhivatkozs"/>
            <w:b/>
          </w:rPr>
          <w:t>13/2016. (I. 27.) Kt. hat.</w:t>
        </w:r>
      </w:hyperlink>
      <w:r w:rsidRPr="00F12254">
        <w:rPr>
          <w:b/>
          <w:color w:val="FF0000"/>
        </w:rPr>
        <w:t xml:space="preserve"> </w:t>
      </w:r>
    </w:p>
  </w:footnote>
  <w:footnote w:id="2">
    <w:p w:rsidR="00F12254" w:rsidRPr="00F12254" w:rsidRDefault="00F12254">
      <w:pPr>
        <w:pStyle w:val="Lbjegyzetszveg"/>
        <w:rPr>
          <w:b/>
          <w:color w:val="FF0000"/>
        </w:rPr>
      </w:pPr>
      <w:r w:rsidRPr="00F12254">
        <w:rPr>
          <w:rStyle w:val="Lbjegyzet-hivatkozs"/>
          <w:b/>
          <w:color w:val="FF0000"/>
        </w:rPr>
        <w:footnoteRef/>
      </w:r>
      <w:r w:rsidRPr="00F12254">
        <w:rPr>
          <w:b/>
          <w:color w:val="FF0000"/>
        </w:rPr>
        <w:t xml:space="preserve"> Végrehajtási határidejét 2016. december 31-re módosította: </w:t>
      </w:r>
      <w:hyperlink r:id="rId2" w:anchor="hat14" w:history="1">
        <w:r w:rsidRPr="00F12254">
          <w:rPr>
            <w:rStyle w:val="Hiperhivatkozs"/>
            <w:b/>
          </w:rPr>
          <w:t xml:space="preserve">14/2016. (I. 27.) </w:t>
        </w:r>
        <w:proofErr w:type="spellStart"/>
        <w:r w:rsidRPr="00F12254">
          <w:rPr>
            <w:rStyle w:val="Hiperhivatkozs"/>
            <w:b/>
          </w:rPr>
          <w:t>kt</w:t>
        </w:r>
        <w:proofErr w:type="spellEnd"/>
        <w:r w:rsidRPr="00F12254">
          <w:rPr>
            <w:rStyle w:val="Hiperhivatkozs"/>
            <w:b/>
          </w:rPr>
          <w:t xml:space="preserve">. hat. </w:t>
        </w:r>
      </w:hyperlink>
    </w:p>
  </w:footnote>
  <w:footnote w:id="3">
    <w:p w:rsidR="00F12254" w:rsidRPr="00F12254" w:rsidRDefault="00F12254">
      <w:pPr>
        <w:pStyle w:val="Lbjegyzetszveg"/>
        <w:rPr>
          <w:b/>
          <w:color w:val="FF0000"/>
        </w:rPr>
      </w:pPr>
      <w:r w:rsidRPr="00F12254">
        <w:rPr>
          <w:rStyle w:val="Lbjegyzet-hivatkozs"/>
          <w:b/>
          <w:color w:val="FF0000"/>
        </w:rPr>
        <w:footnoteRef/>
      </w:r>
      <w:r w:rsidRPr="00F12254">
        <w:rPr>
          <w:b/>
          <w:color w:val="FF0000"/>
        </w:rPr>
        <w:t xml:space="preserve"> Végrehajtási határidejét 2016. december 31-re módosította: </w:t>
      </w:r>
      <w:hyperlink r:id="rId3" w:anchor="hat15" w:history="1">
        <w:r w:rsidRPr="00F12254">
          <w:rPr>
            <w:rStyle w:val="Hiperhivatkozs"/>
            <w:b/>
          </w:rPr>
          <w:t xml:space="preserve">15/2016. (I. 27.) Kt. hat. </w:t>
        </w:r>
      </w:hyperlink>
    </w:p>
  </w:footnote>
  <w:footnote w:id="4">
    <w:p w:rsidR="00F12254" w:rsidRPr="00F12254" w:rsidRDefault="00F12254">
      <w:pPr>
        <w:pStyle w:val="Lbjegyzetszveg"/>
        <w:rPr>
          <w:b/>
          <w:color w:val="FF0000"/>
        </w:rPr>
      </w:pPr>
      <w:r w:rsidRPr="00F12254">
        <w:rPr>
          <w:rStyle w:val="Lbjegyzet-hivatkozs"/>
          <w:b/>
          <w:color w:val="FF0000"/>
        </w:rPr>
        <w:footnoteRef/>
      </w:r>
      <w:r w:rsidRPr="00F12254">
        <w:rPr>
          <w:b/>
          <w:color w:val="FF0000"/>
        </w:rPr>
        <w:t xml:space="preserve"> Végrehajtási határidejét 2016. április 30-ra módosította: </w:t>
      </w:r>
      <w:hyperlink r:id="rId4" w:anchor="hat16" w:history="1">
        <w:r w:rsidRPr="00F12254">
          <w:rPr>
            <w:rStyle w:val="Hiperhivatkozs"/>
            <w:b/>
          </w:rPr>
          <w:t>16/2016. (I. 27.) Kt. hat.</w:t>
        </w:r>
      </w:hyperlink>
      <w:r w:rsidRPr="00F12254">
        <w:rPr>
          <w:b/>
          <w:color w:val="FF0000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2055"/>
      <w:docPartObj>
        <w:docPartGallery w:val="Page Numbers (Top of Page)"/>
        <w:docPartUnique/>
      </w:docPartObj>
    </w:sdtPr>
    <w:sdtContent>
      <w:p w:rsidR="00F12254" w:rsidRDefault="008401AC">
        <w:pPr>
          <w:pStyle w:val="lfej"/>
          <w:jc w:val="center"/>
        </w:pPr>
        <w:r w:rsidRPr="006F02BA">
          <w:rPr>
            <w:sz w:val="20"/>
            <w:szCs w:val="20"/>
          </w:rPr>
          <w:fldChar w:fldCharType="begin"/>
        </w:r>
        <w:r w:rsidR="00F12254" w:rsidRPr="006F02BA">
          <w:rPr>
            <w:sz w:val="20"/>
            <w:szCs w:val="20"/>
          </w:rPr>
          <w:instrText xml:space="preserve"> PAGE   \* MERGEFORMAT </w:instrText>
        </w:r>
        <w:r w:rsidRPr="006F02BA">
          <w:rPr>
            <w:sz w:val="20"/>
            <w:szCs w:val="20"/>
          </w:rPr>
          <w:fldChar w:fldCharType="separate"/>
        </w:r>
        <w:r w:rsidR="008C7339">
          <w:rPr>
            <w:noProof/>
            <w:sz w:val="20"/>
            <w:szCs w:val="20"/>
          </w:rPr>
          <w:t>30</w:t>
        </w:r>
        <w:r w:rsidRPr="006F02BA">
          <w:rPr>
            <w:sz w:val="20"/>
            <w:szCs w:val="20"/>
          </w:rPr>
          <w:fldChar w:fldCharType="end"/>
        </w:r>
      </w:p>
    </w:sdtContent>
  </w:sdt>
  <w:p w:rsidR="00F12254" w:rsidRDefault="00F1225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109ED"/>
    <w:multiLevelType w:val="hybridMultilevel"/>
    <w:tmpl w:val="CE9A6018"/>
    <w:lvl w:ilvl="0" w:tplc="C708F772">
      <w:start w:val="1"/>
      <w:numFmt w:val="decimal"/>
      <w:lvlText w:val="%1.)"/>
      <w:lvlJc w:val="left"/>
      <w:pPr>
        <w:ind w:left="39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80" w:hanging="360"/>
      </w:pPr>
    </w:lvl>
    <w:lvl w:ilvl="2" w:tplc="040E001B" w:tentative="1">
      <w:start w:val="1"/>
      <w:numFmt w:val="lowerRoman"/>
      <w:lvlText w:val="%3."/>
      <w:lvlJc w:val="right"/>
      <w:pPr>
        <w:ind w:left="5400" w:hanging="180"/>
      </w:pPr>
    </w:lvl>
    <w:lvl w:ilvl="3" w:tplc="040E000F" w:tentative="1">
      <w:start w:val="1"/>
      <w:numFmt w:val="decimal"/>
      <w:lvlText w:val="%4."/>
      <w:lvlJc w:val="left"/>
      <w:pPr>
        <w:ind w:left="6120" w:hanging="360"/>
      </w:pPr>
    </w:lvl>
    <w:lvl w:ilvl="4" w:tplc="040E0019" w:tentative="1">
      <w:start w:val="1"/>
      <w:numFmt w:val="lowerLetter"/>
      <w:lvlText w:val="%5."/>
      <w:lvlJc w:val="left"/>
      <w:pPr>
        <w:ind w:left="6840" w:hanging="360"/>
      </w:pPr>
    </w:lvl>
    <w:lvl w:ilvl="5" w:tplc="040E001B" w:tentative="1">
      <w:start w:val="1"/>
      <w:numFmt w:val="lowerRoman"/>
      <w:lvlText w:val="%6."/>
      <w:lvlJc w:val="right"/>
      <w:pPr>
        <w:ind w:left="7560" w:hanging="180"/>
      </w:pPr>
    </w:lvl>
    <w:lvl w:ilvl="6" w:tplc="040E000F" w:tentative="1">
      <w:start w:val="1"/>
      <w:numFmt w:val="decimal"/>
      <w:lvlText w:val="%7."/>
      <w:lvlJc w:val="left"/>
      <w:pPr>
        <w:ind w:left="8280" w:hanging="360"/>
      </w:pPr>
    </w:lvl>
    <w:lvl w:ilvl="7" w:tplc="040E0019" w:tentative="1">
      <w:start w:val="1"/>
      <w:numFmt w:val="lowerLetter"/>
      <w:lvlText w:val="%8."/>
      <w:lvlJc w:val="left"/>
      <w:pPr>
        <w:ind w:left="9000" w:hanging="360"/>
      </w:pPr>
    </w:lvl>
    <w:lvl w:ilvl="8" w:tplc="040E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53B87F8D"/>
    <w:multiLevelType w:val="hybridMultilevel"/>
    <w:tmpl w:val="82A0A648"/>
    <w:lvl w:ilvl="0" w:tplc="3766C3C2">
      <w:start w:val="1"/>
      <w:numFmt w:val="decimal"/>
      <w:lvlText w:val="%1.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6F02BA"/>
    <w:rsid w:val="00014B23"/>
    <w:rsid w:val="000519ED"/>
    <w:rsid w:val="00065D33"/>
    <w:rsid w:val="0008561B"/>
    <w:rsid w:val="0009463E"/>
    <w:rsid w:val="000A12E6"/>
    <w:rsid w:val="000B0CCC"/>
    <w:rsid w:val="000C2B4C"/>
    <w:rsid w:val="000C6233"/>
    <w:rsid w:val="001317D2"/>
    <w:rsid w:val="00140BEA"/>
    <w:rsid w:val="001E7DCA"/>
    <w:rsid w:val="002023DE"/>
    <w:rsid w:val="0020702B"/>
    <w:rsid w:val="0023192B"/>
    <w:rsid w:val="00285D19"/>
    <w:rsid w:val="003148AE"/>
    <w:rsid w:val="00320B47"/>
    <w:rsid w:val="00344957"/>
    <w:rsid w:val="00351061"/>
    <w:rsid w:val="00356E69"/>
    <w:rsid w:val="00370152"/>
    <w:rsid w:val="003A7124"/>
    <w:rsid w:val="003E3A89"/>
    <w:rsid w:val="00441D11"/>
    <w:rsid w:val="00457B3A"/>
    <w:rsid w:val="00461720"/>
    <w:rsid w:val="004970D8"/>
    <w:rsid w:val="004A3CBE"/>
    <w:rsid w:val="005114A6"/>
    <w:rsid w:val="00596484"/>
    <w:rsid w:val="005A5E26"/>
    <w:rsid w:val="005E7488"/>
    <w:rsid w:val="006403F5"/>
    <w:rsid w:val="00647271"/>
    <w:rsid w:val="006741B2"/>
    <w:rsid w:val="006A3800"/>
    <w:rsid w:val="006E11DF"/>
    <w:rsid w:val="006F02BA"/>
    <w:rsid w:val="006F1E57"/>
    <w:rsid w:val="00724D92"/>
    <w:rsid w:val="00725974"/>
    <w:rsid w:val="00732FC7"/>
    <w:rsid w:val="007464CE"/>
    <w:rsid w:val="0078150E"/>
    <w:rsid w:val="007C4807"/>
    <w:rsid w:val="007D20B8"/>
    <w:rsid w:val="0080088E"/>
    <w:rsid w:val="008401AC"/>
    <w:rsid w:val="00847646"/>
    <w:rsid w:val="008506FE"/>
    <w:rsid w:val="008522E5"/>
    <w:rsid w:val="0089145E"/>
    <w:rsid w:val="00894945"/>
    <w:rsid w:val="008B652C"/>
    <w:rsid w:val="008C7339"/>
    <w:rsid w:val="0092357D"/>
    <w:rsid w:val="009635C4"/>
    <w:rsid w:val="009700F0"/>
    <w:rsid w:val="009A3EA3"/>
    <w:rsid w:val="009D3BFD"/>
    <w:rsid w:val="009F156D"/>
    <w:rsid w:val="009F5F05"/>
    <w:rsid w:val="00A06666"/>
    <w:rsid w:val="00A25235"/>
    <w:rsid w:val="00AA676C"/>
    <w:rsid w:val="00AD3622"/>
    <w:rsid w:val="00AF6BCA"/>
    <w:rsid w:val="00B075A2"/>
    <w:rsid w:val="00B11BFD"/>
    <w:rsid w:val="00B158BB"/>
    <w:rsid w:val="00B75599"/>
    <w:rsid w:val="00BA1EC9"/>
    <w:rsid w:val="00BD27B5"/>
    <w:rsid w:val="00C11D0B"/>
    <w:rsid w:val="00C434D2"/>
    <w:rsid w:val="00C95217"/>
    <w:rsid w:val="00CA2752"/>
    <w:rsid w:val="00CF65D2"/>
    <w:rsid w:val="00CF72DA"/>
    <w:rsid w:val="00D16A06"/>
    <w:rsid w:val="00D50DFC"/>
    <w:rsid w:val="00D74E27"/>
    <w:rsid w:val="00D82B3F"/>
    <w:rsid w:val="00DE5A87"/>
    <w:rsid w:val="00E259BB"/>
    <w:rsid w:val="00E511E5"/>
    <w:rsid w:val="00E55B25"/>
    <w:rsid w:val="00E644EC"/>
    <w:rsid w:val="00E71D3D"/>
    <w:rsid w:val="00EB38B7"/>
    <w:rsid w:val="00ED03DA"/>
    <w:rsid w:val="00EE209C"/>
    <w:rsid w:val="00EF0D9E"/>
    <w:rsid w:val="00F10476"/>
    <w:rsid w:val="00F12254"/>
    <w:rsid w:val="00F30C79"/>
    <w:rsid w:val="00F76F12"/>
    <w:rsid w:val="00FB2A08"/>
    <w:rsid w:val="00FC5BCE"/>
    <w:rsid w:val="00FF6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0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F02BA"/>
    <w:pPr>
      <w:keepNext/>
      <w:outlineLvl w:val="0"/>
    </w:pPr>
    <w:rPr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21">
    <w:name w:val="Szövegtörzs 21"/>
    <w:basedOn w:val="Norml"/>
    <w:rsid w:val="006F02BA"/>
    <w:pPr>
      <w:ind w:left="3119" w:hanging="3119"/>
      <w:jc w:val="both"/>
    </w:pPr>
    <w:rPr>
      <w:sz w:val="28"/>
      <w:szCs w:val="20"/>
      <w:lang w:eastAsia="hu-HU"/>
    </w:rPr>
  </w:style>
  <w:style w:type="paragraph" w:customStyle="1" w:styleId="FejezetCm">
    <w:name w:val="FejezetCím"/>
    <w:basedOn w:val="Norml"/>
    <w:rsid w:val="006F02BA"/>
    <w:pPr>
      <w:keepNext/>
      <w:keepLines/>
      <w:spacing w:before="480" w:after="240"/>
      <w:jc w:val="center"/>
    </w:pPr>
    <w:rPr>
      <w:b/>
      <w:bCs/>
      <w:kern w:val="32"/>
      <w:sz w:val="28"/>
      <w:szCs w:val="20"/>
    </w:rPr>
  </w:style>
  <w:style w:type="paragraph" w:customStyle="1" w:styleId="FCm">
    <w:name w:val="FôCím"/>
    <w:basedOn w:val="Norml"/>
    <w:rsid w:val="006F02BA"/>
    <w:pPr>
      <w:keepNext/>
      <w:keepLines/>
      <w:spacing w:before="480" w:after="240"/>
      <w:jc w:val="center"/>
    </w:pPr>
    <w:rPr>
      <w:b/>
      <w:bCs/>
      <w:kern w:val="32"/>
      <w:sz w:val="32"/>
      <w:szCs w:val="20"/>
    </w:rPr>
  </w:style>
  <w:style w:type="paragraph" w:styleId="lfej">
    <w:name w:val="header"/>
    <w:basedOn w:val="Norml"/>
    <w:link w:val="lfejChar"/>
    <w:rsid w:val="006F02B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F02BA"/>
    <w:rPr>
      <w:rFonts w:ascii="Times New Roman" w:eastAsia="Times New Roman" w:hAnsi="Times New Roman" w:cs="Times New Roman"/>
      <w:sz w:val="24"/>
      <w:szCs w:val="24"/>
    </w:rPr>
  </w:style>
  <w:style w:type="paragraph" w:customStyle="1" w:styleId="Szvegtrzsbehzssal21">
    <w:name w:val="Szövegtörzs behúzással 21"/>
    <w:basedOn w:val="Norml"/>
    <w:rsid w:val="006F02BA"/>
    <w:pPr>
      <w:ind w:left="2552" w:hanging="2552"/>
      <w:jc w:val="both"/>
    </w:pPr>
    <w:rPr>
      <w:rFonts w:ascii="Arial" w:hAnsi="Arial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rsid w:val="006F02BA"/>
    <w:rPr>
      <w:rFonts w:ascii="Times New Roman" w:eastAsia="Times New Roman" w:hAnsi="Times New Roman" w:cs="Times New Roman"/>
      <w:i/>
      <w:sz w:val="24"/>
      <w:szCs w:val="20"/>
    </w:rPr>
  </w:style>
  <w:style w:type="paragraph" w:styleId="Cm">
    <w:name w:val="Title"/>
    <w:basedOn w:val="Norml"/>
    <w:link w:val="CmChar"/>
    <w:qFormat/>
    <w:rsid w:val="006F02BA"/>
    <w:pPr>
      <w:jc w:val="center"/>
    </w:pPr>
    <w:rPr>
      <w:sz w:val="32"/>
    </w:rPr>
  </w:style>
  <w:style w:type="character" w:customStyle="1" w:styleId="CmChar">
    <w:name w:val="Cím Char"/>
    <w:basedOn w:val="Bekezdsalapbettpusa"/>
    <w:link w:val="Cm"/>
    <w:rsid w:val="006F02BA"/>
    <w:rPr>
      <w:rFonts w:ascii="Times New Roman" w:eastAsia="Times New Roman" w:hAnsi="Times New Roman" w:cs="Times New Roman"/>
      <w:sz w:val="32"/>
      <w:szCs w:val="24"/>
    </w:rPr>
  </w:style>
  <w:style w:type="paragraph" w:customStyle="1" w:styleId="Szvegtrzs22">
    <w:name w:val="Szövegtörzs 22"/>
    <w:basedOn w:val="Norml"/>
    <w:rsid w:val="006F02BA"/>
    <w:pPr>
      <w:ind w:left="3119" w:hanging="3119"/>
      <w:jc w:val="both"/>
    </w:pPr>
    <w:rPr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6F02BA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6F02BA"/>
    <w:rPr>
      <w:rFonts w:ascii="Times New Roman" w:eastAsia="Times New Roman" w:hAnsi="Times New Roman" w:cs="Times New Roman"/>
      <w:sz w:val="24"/>
      <w:szCs w:val="20"/>
    </w:rPr>
  </w:style>
  <w:style w:type="paragraph" w:styleId="llb">
    <w:name w:val="footer"/>
    <w:basedOn w:val="Norml"/>
    <w:link w:val="llbChar"/>
    <w:uiPriority w:val="99"/>
    <w:semiHidden/>
    <w:unhideWhenUsed/>
    <w:rsid w:val="006F02B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6F02BA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014B23"/>
    <w:pPr>
      <w:ind w:left="720"/>
      <w:contextualSpacing/>
    </w:pPr>
  </w:style>
  <w:style w:type="paragraph" w:customStyle="1" w:styleId="Szvegtrzsbehzssal22">
    <w:name w:val="Szövegtörzs behúzással 22"/>
    <w:basedOn w:val="Norml"/>
    <w:rsid w:val="00D82B3F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customStyle="1" w:styleId="Norml0">
    <w:name w:val="Norml"/>
    <w:rsid w:val="007464C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ED03DA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ED03DA"/>
    <w:rPr>
      <w:rFonts w:ascii="Times New Roman" w:eastAsia="Times New Roman" w:hAnsi="Times New Roman" w:cs="Times New Roman"/>
      <w:sz w:val="24"/>
      <w:szCs w:val="24"/>
    </w:rPr>
  </w:style>
  <w:style w:type="paragraph" w:styleId="NormlWeb">
    <w:name w:val="Normal (Web)"/>
    <w:basedOn w:val="Norml"/>
    <w:rsid w:val="000519ED"/>
    <w:pPr>
      <w:spacing w:before="100" w:beforeAutospacing="1" w:after="100" w:afterAutospacing="1"/>
      <w:ind w:firstLine="360"/>
    </w:pPr>
    <w:rPr>
      <w:rFonts w:ascii="Calibri" w:hAnsi="Calibri"/>
      <w:sz w:val="22"/>
      <w:szCs w:val="22"/>
      <w:lang w:bidi="en-US"/>
    </w:rPr>
  </w:style>
  <w:style w:type="paragraph" w:customStyle="1" w:styleId="Nincstrkz1">
    <w:name w:val="Nincs térköz1"/>
    <w:basedOn w:val="Norml"/>
    <w:link w:val="NoSpacingChar"/>
    <w:rsid w:val="00AF6BCA"/>
    <w:rPr>
      <w:rFonts w:cs="Calibri"/>
      <w:szCs w:val="22"/>
    </w:rPr>
  </w:style>
  <w:style w:type="character" w:customStyle="1" w:styleId="NoSpacingChar">
    <w:name w:val="No Spacing Char"/>
    <w:basedOn w:val="Bekezdsalapbettpusa"/>
    <w:link w:val="Nincstrkz1"/>
    <w:locked/>
    <w:rsid w:val="00AF6BCA"/>
    <w:rPr>
      <w:rFonts w:ascii="Times New Roman" w:eastAsia="Times New Roman" w:hAnsi="Times New Roman" w:cs="Calibri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8949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9494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94945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949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94945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494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4945"/>
    <w:rPr>
      <w:rFonts w:ascii="Tahoma" w:eastAsia="Times New Roman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1225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12254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12254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F12254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122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Srv-fs\shares\COMPLEX\Polg&#225;rmesteri%20Hivatal%20Ir&#225;ny&#237;t&#225;si%20Rendszere\K&#233;pvisel&#337;-test&#252;let\2016\02_17\02.%2017.%20ny&#237;lt%20kivonat.docx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file:///\\Srv-fs\shares\COMPLEX\Polg&#225;rmesteri%20Hivatal%20Ir&#225;ny&#237;t&#225;si%20Rendszere\K&#233;pvisel&#337;-test&#252;let\2016\01_27\01.%2027.%20ny&#237;lt%20kivonat.docx" TargetMode="External"/><Relationship Id="rId2" Type="http://schemas.openxmlformats.org/officeDocument/2006/relationships/hyperlink" Target="file:///\\Srv-fs\shares\COMPLEX\Polg&#225;rmesteri%20Hivatal%20Ir&#225;ny&#237;t&#225;si%20Rendszere\K&#233;pvisel&#337;-test&#252;let\2016\01_27\01.%2027.%20ny&#237;lt%20kivonat.docx" TargetMode="External"/><Relationship Id="rId1" Type="http://schemas.openxmlformats.org/officeDocument/2006/relationships/hyperlink" Target="file:///\\Srv-fs\shares\COMPLEX\Polg&#225;rmesteri%20Hivatal%20Ir&#225;ny&#237;t&#225;si%20Rendszere\K&#233;pvisel&#337;-test&#252;let\2016\01_27\01.%2027.%20ny&#237;lt%20kivonat.docx" TargetMode="External"/><Relationship Id="rId4" Type="http://schemas.openxmlformats.org/officeDocument/2006/relationships/hyperlink" Target="file:///\\Srv-fs\shares\COMPLEX\Polg&#225;rmesteri%20Hivatal%20Ir&#225;ny&#237;t&#225;si%20Rendszere\K&#233;pvisel&#337;-test&#252;let\2016\01_27\01.%2027.%20ny&#237;lt%20kivonat.doc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DED1E-A079-4B40-AF3C-C869B016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4844</Words>
  <Characters>33428</Characters>
  <Application>Microsoft Office Word</Application>
  <DocSecurity>0</DocSecurity>
  <Lines>278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38196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 Marcsi</dc:creator>
  <cp:lastModifiedBy>Herga Marcsi</cp:lastModifiedBy>
  <cp:revision>11</cp:revision>
  <cp:lastPrinted>2015-05-15T06:09:00Z</cp:lastPrinted>
  <dcterms:created xsi:type="dcterms:W3CDTF">2015-05-18T06:49:00Z</dcterms:created>
  <dcterms:modified xsi:type="dcterms:W3CDTF">2016-02-22T12:02:00Z</dcterms:modified>
</cp:coreProperties>
</file>