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72" w:rsidRPr="00FA2F2F" w:rsidRDefault="00D35172" w:rsidP="00D3517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8"/>
          <w:szCs w:val="28"/>
        </w:rPr>
      </w:pPr>
      <w:bookmarkStart w:id="0" w:name="_GoBack"/>
      <w:bookmarkEnd w:id="0"/>
      <w:r w:rsidRPr="00FA2F2F">
        <w:rPr>
          <w:rFonts w:ascii="Times New Roman" w:eastAsia="Times New Roman" w:hAnsi="Times New Roman" w:cs="Times New Roman"/>
          <w:b/>
          <w:bCs/>
          <w:caps/>
          <w:color w:val="000000"/>
          <w:kern w:val="32"/>
          <w:sz w:val="28"/>
          <w:szCs w:val="28"/>
        </w:rPr>
        <w:t>BUDAPEST FŐVÁROS XVI. KERÜLETI ÖNKORMÁNYZAT</w:t>
      </w:r>
    </w:p>
    <w:p w:rsidR="00D35172" w:rsidRPr="00FA2F2F" w:rsidRDefault="00D35172" w:rsidP="00D35172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u w:val="single"/>
        </w:rPr>
      </w:pPr>
      <w:bookmarkStart w:id="1" w:name="_Toc53994012"/>
    </w:p>
    <w:bookmarkEnd w:id="1"/>
    <w:p w:rsidR="00D35172" w:rsidRPr="00FA2F2F" w:rsidRDefault="00D35172" w:rsidP="00D351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F2F">
        <w:rPr>
          <w:rFonts w:ascii="Times New Roman" w:hAnsi="Times New Roman"/>
          <w:b/>
          <w:sz w:val="28"/>
          <w:szCs w:val="28"/>
          <w:u w:val="single"/>
        </w:rPr>
        <w:t>J E G Y Z Ő K Ö N Y V</w:t>
      </w:r>
    </w:p>
    <w:p w:rsidR="00D35172" w:rsidRPr="00FA2F2F" w:rsidRDefault="00D35172" w:rsidP="00D351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172" w:rsidRPr="00FA2F2F" w:rsidRDefault="00D35172" w:rsidP="00D35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Készült a 2016. május 25-é</w:t>
      </w:r>
      <w:r w:rsidRPr="00FA2F2F">
        <w:rPr>
          <w:rFonts w:ascii="Times New Roman" w:eastAsia="Times New Roman" w:hAnsi="Times New Roman" w:cs="Times New Roman"/>
          <w:sz w:val="28"/>
          <w:szCs w:val="28"/>
          <w:lang w:eastAsia="hu-HU"/>
        </w:rPr>
        <w:t>n (szerdán) a Budapest XVI. kerületi Polgármesteri Hivatal nagytermében (1163 Budapest, Havashalom u. 43. fszt. 18.) a Budapest Főváros XVI. kerületi Ön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kormányzat Képviselő-testülete 9</w:t>
      </w:r>
      <w:r w:rsidRPr="00FA2F2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r w:rsidRPr="00D35172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rendkívüli</w:t>
      </w:r>
      <w:r w:rsidRPr="00D3517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FA2F2F">
        <w:rPr>
          <w:rFonts w:ascii="Times New Roman" w:eastAsia="Times New Roman" w:hAnsi="Times New Roman" w:cs="Times New Roman"/>
          <w:sz w:val="28"/>
          <w:szCs w:val="28"/>
          <w:lang w:eastAsia="hu-HU"/>
        </w:rPr>
        <w:t>számú ülésén.</w:t>
      </w:r>
    </w:p>
    <w:p w:rsidR="00D35172" w:rsidRPr="00FA2F2F" w:rsidRDefault="00D35172" w:rsidP="00D3517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172" w:rsidRPr="00FA2F2F" w:rsidRDefault="00D35172" w:rsidP="00D35172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F2F">
        <w:rPr>
          <w:rFonts w:ascii="Times New Roman" w:hAnsi="Times New Roman"/>
          <w:b/>
          <w:sz w:val="28"/>
          <w:szCs w:val="28"/>
          <w:u w:val="single"/>
        </w:rPr>
        <w:t>A Képviselők közül jelen vannak: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5811"/>
      </w:tblGrid>
      <w:tr w:rsidR="00D35172" w:rsidRPr="00FA2F2F" w:rsidTr="00E36B75">
        <w:tc>
          <w:tcPr>
            <w:tcW w:w="3047" w:type="dxa"/>
          </w:tcPr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KOVÁCS PÉTER</w:t>
            </w:r>
          </w:p>
          <w:p w:rsidR="00D35172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 xml:space="preserve">SZATMÁRY LÁSZLÓ </w:t>
            </w:r>
          </w:p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HORVÁTH JÁNOS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GÁSPÁR JÓZSEF</w:t>
            </w:r>
          </w:p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 xml:space="preserve">DOBRE DÁNIEL 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VINCZE ÁGNES</w:t>
            </w:r>
          </w:p>
          <w:p w:rsidR="00D35172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DR. KÖRNYEINÉ RÁTZ KATALIN</w:t>
            </w:r>
          </w:p>
          <w:p w:rsidR="00D35172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 xml:space="preserve">ANTALÓCZY CSABA BÉLA </w:t>
            </w:r>
          </w:p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DR. CSOMOR ERVIN</w:t>
            </w:r>
          </w:p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 xml:space="preserve">ÁCS ANIKÓ </w:t>
            </w:r>
          </w:p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KOVÁCS RAYMUND</w:t>
            </w:r>
          </w:p>
          <w:p w:rsidR="00D35172" w:rsidRPr="00FA2F2F" w:rsidRDefault="00D35172" w:rsidP="00E36B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SZÁSZ JÓZSEF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 xml:space="preserve">ABONYI JÁNOS 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 xml:space="preserve">MIZSEI LÁSZLÓ 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DR. SEBŐK LÁSZLÓ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VAJDA ZOLTÁN TAMÁS</w:t>
            </w:r>
          </w:p>
          <w:p w:rsidR="00D35172" w:rsidRPr="00FA2F2F" w:rsidRDefault="00D35172" w:rsidP="00E36B75">
            <w:pPr>
              <w:spacing w:after="0" w:line="240" w:lineRule="auto"/>
              <w:ind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F2F">
              <w:rPr>
                <w:rFonts w:ascii="Times New Roman" w:hAnsi="Times New Roman"/>
                <w:sz w:val="28"/>
                <w:szCs w:val="28"/>
              </w:rPr>
              <w:t>VARGA ILONA</w:t>
            </w:r>
          </w:p>
        </w:tc>
      </w:tr>
    </w:tbl>
    <w:p w:rsidR="00D35172" w:rsidRPr="00FA2F2F" w:rsidRDefault="00D35172" w:rsidP="00D35172">
      <w:pPr>
        <w:spacing w:after="0" w:line="240" w:lineRule="auto"/>
        <w:ind w:firstLine="30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172" w:rsidRPr="00FA2F2F" w:rsidRDefault="00D35172" w:rsidP="00D35172">
      <w:pPr>
        <w:spacing w:after="0" w:line="240" w:lineRule="auto"/>
        <w:ind w:firstLine="30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172" w:rsidRPr="00FA2F2F" w:rsidRDefault="00D35172" w:rsidP="00D351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F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Tanácskozási joggal meghívott</w:t>
      </w:r>
    </w:p>
    <w:p w:rsidR="00D35172" w:rsidRPr="00FA2F2F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A2F2F">
        <w:rPr>
          <w:rFonts w:ascii="Times New Roman" w:eastAsia="Times New Roman" w:hAnsi="Times New Roman" w:cs="Times New Roman"/>
          <w:sz w:val="28"/>
          <w:szCs w:val="28"/>
          <w:lang w:eastAsia="hu-HU"/>
        </w:rPr>
        <w:t>ANCSIN LÁSZLÓ</w:t>
      </w:r>
    </w:p>
    <w:p w:rsidR="00D35172" w:rsidRPr="00FA2F2F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A2F2F">
        <w:rPr>
          <w:rFonts w:ascii="Times New Roman" w:eastAsia="Times New Roman" w:hAnsi="Times New Roman" w:cs="Times New Roman"/>
          <w:sz w:val="28"/>
          <w:szCs w:val="28"/>
          <w:lang w:eastAsia="hu-HU"/>
        </w:rPr>
        <w:t>DR. ERDŐKÖZI GYÖRGY</w:t>
      </w:r>
    </w:p>
    <w:p w:rsidR="00D35172" w:rsidRPr="00FA2F2F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35172" w:rsidRPr="00FA2F2F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:rsidR="00D35172" w:rsidRPr="00FA2F2F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 w:rsidRPr="00FA2F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EGYÉB MEGHÍVOTTAK:</w:t>
      </w:r>
    </w:p>
    <w:p w:rsidR="00D35172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SIKLÓSI ATTILA</w:t>
      </w:r>
    </w:p>
    <w:p w:rsidR="00D35172" w:rsidRDefault="00D35172" w:rsidP="00D35172">
      <w:pPr>
        <w:spacing w:after="0" w:line="240" w:lineRule="auto"/>
        <w:ind w:left="4248" w:hanging="126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HORVÁTHNÉ DR. KOVÁCS ANGELIKA</w:t>
      </w:r>
    </w:p>
    <w:p w:rsidR="00D35172" w:rsidRDefault="00D35172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172" w:rsidRPr="004F7311" w:rsidRDefault="00D35172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1942" w:rsidRPr="00934C67" w:rsidRDefault="00934C6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4C67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E848D8" w:rsidRDefault="00FC33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k</w:t>
      </w:r>
      <w:r w:rsidR="00934C67">
        <w:rPr>
          <w:rFonts w:ascii="Times New Roman" w:hAnsi="Times New Roman" w:cs="Times New Roman"/>
          <w:sz w:val="28"/>
          <w:szCs w:val="28"/>
        </w:rPr>
        <w:t>épviselőtársaim! Arra kérek mindenkit, hogy aki már itt van, az kapcsolja be a gépét, mert jelenleg eddig nagyon kevesen vagyunk bejelentkezve és így nem tudjuk kezdeni a képviselő-tes</w:t>
      </w:r>
      <w:r>
        <w:rPr>
          <w:rFonts w:ascii="Times New Roman" w:hAnsi="Times New Roman" w:cs="Times New Roman"/>
          <w:sz w:val="28"/>
          <w:szCs w:val="28"/>
        </w:rPr>
        <w:t xml:space="preserve">tületi ülést. </w:t>
      </w:r>
      <w:r w:rsidR="00934C67">
        <w:rPr>
          <w:rFonts w:ascii="Times New Roman" w:hAnsi="Times New Roman" w:cs="Times New Roman"/>
          <w:sz w:val="28"/>
          <w:szCs w:val="28"/>
        </w:rPr>
        <w:t xml:space="preserve">Na, kérem </w:t>
      </w:r>
      <w:r w:rsidR="00934C67">
        <w:rPr>
          <w:rFonts w:ascii="Times New Roman" w:hAnsi="Times New Roman" w:cs="Times New Roman"/>
          <w:sz w:val="28"/>
          <w:szCs w:val="28"/>
        </w:rPr>
        <w:lastRenderedPageBreak/>
        <w:t>szépen, én úgy látom, hogy azért még van olyan képviselő, aki itt van, de nincsen bekapcsolva a gépe! Na, úgy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4C67">
        <w:rPr>
          <w:rFonts w:ascii="Times New Roman" w:hAnsi="Times New Roman" w:cs="Times New Roman"/>
          <w:sz w:val="28"/>
          <w:szCs w:val="28"/>
        </w:rPr>
        <w:t xml:space="preserve"> alakul már! Jól van! Mert még, még mindig van, mert szerintem teljes létszámban vagyunk, de három g</w:t>
      </w:r>
      <w:r>
        <w:rPr>
          <w:rFonts w:ascii="Times New Roman" w:hAnsi="Times New Roman" w:cs="Times New Roman"/>
          <w:sz w:val="28"/>
          <w:szCs w:val="28"/>
        </w:rPr>
        <w:t>ép még mindig nincs bekapcsolva.</w:t>
      </w:r>
      <w:r w:rsidR="00934C67">
        <w:rPr>
          <w:rFonts w:ascii="Times New Roman" w:hAnsi="Times New Roman" w:cs="Times New Roman"/>
          <w:sz w:val="28"/>
          <w:szCs w:val="28"/>
        </w:rPr>
        <w:t xml:space="preserve"> Vincze Ágnes még nem kapcsolta be a gépét. Köszönöm a segítséget. Köszönöm, jobban látod, mint én, hogy </w:t>
      </w:r>
      <w:proofErr w:type="gramStart"/>
      <w:r w:rsidR="00934C67">
        <w:rPr>
          <w:rFonts w:ascii="Times New Roman" w:hAnsi="Times New Roman" w:cs="Times New Roman"/>
          <w:sz w:val="28"/>
          <w:szCs w:val="28"/>
        </w:rPr>
        <w:t>akkor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67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934C67">
        <w:rPr>
          <w:rFonts w:ascii="Times New Roman" w:hAnsi="Times New Roman" w:cs="Times New Roman"/>
          <w:sz w:val="28"/>
          <w:szCs w:val="28"/>
        </w:rPr>
        <w:t xml:space="preserve"> Környei Katalin bekapcsolta már, csak egy van,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C67">
        <w:rPr>
          <w:rFonts w:ascii="Times New Roman" w:hAnsi="Times New Roman" w:cs="Times New Roman"/>
          <w:sz w:val="28"/>
          <w:szCs w:val="28"/>
        </w:rPr>
        <w:t xml:space="preserve">… </w:t>
      </w:r>
      <w:r w:rsidR="00E848D8">
        <w:rPr>
          <w:rFonts w:ascii="Times New Roman" w:hAnsi="Times New Roman" w:cs="Times New Roman"/>
          <w:sz w:val="28"/>
          <w:szCs w:val="28"/>
        </w:rPr>
        <w:t xml:space="preserve">Nem én </w:t>
      </w:r>
      <w:r>
        <w:rPr>
          <w:rFonts w:ascii="Times New Roman" w:hAnsi="Times New Roman" w:cs="Times New Roman"/>
          <w:sz w:val="28"/>
          <w:szCs w:val="28"/>
        </w:rPr>
        <w:t>vagyok az, aki nem kapcsolta be.</w:t>
      </w:r>
      <w:r w:rsidR="00E848D8">
        <w:rPr>
          <w:rFonts w:ascii="Times New Roman" w:hAnsi="Times New Roman" w:cs="Times New Roman"/>
          <w:sz w:val="28"/>
          <w:szCs w:val="28"/>
        </w:rPr>
        <w:t xml:space="preserve"> Bár néha, néha előfordul ez, az ember olyanért reklamál, ami</w:t>
      </w:r>
      <w:r w:rsidR="0052337E">
        <w:rPr>
          <w:rFonts w:ascii="Times New Roman" w:hAnsi="Times New Roman" w:cs="Times New Roman"/>
          <w:sz w:val="28"/>
          <w:szCs w:val="28"/>
        </w:rPr>
        <w:t xml:space="preserve"> egyébként</w:t>
      </w:r>
      <w:r>
        <w:rPr>
          <w:rFonts w:ascii="Times New Roman" w:hAnsi="Times New Roman" w:cs="Times New Roman"/>
          <w:sz w:val="28"/>
          <w:szCs w:val="28"/>
        </w:rPr>
        <w:t xml:space="preserve"> izé van! Na, jól van! Hát, m</w:t>
      </w:r>
      <w:r w:rsidR="00E848D8">
        <w:rPr>
          <w:rFonts w:ascii="Times New Roman" w:hAnsi="Times New Roman" w:cs="Times New Roman"/>
          <w:sz w:val="28"/>
          <w:szCs w:val="28"/>
        </w:rPr>
        <w:t>ost már 16 gép be van kapcsolva, úgyhogy javaslom, hogy kezdjük azzal, a mai rendkívüli ülést is, amivel mindig szoktuk, hogy kellő alázattal képviseljük a XVI. kerületi lakókat, hogy</w:t>
      </w:r>
      <w:r>
        <w:rPr>
          <w:rFonts w:ascii="Times New Roman" w:hAnsi="Times New Roman" w:cs="Times New Roman"/>
          <w:sz w:val="28"/>
          <w:szCs w:val="28"/>
        </w:rPr>
        <w:t xml:space="preserve"> közösen fönnállva elénekeljük nemzeti i</w:t>
      </w:r>
      <w:r w:rsidR="00E848D8">
        <w:rPr>
          <w:rFonts w:ascii="Times New Roman" w:hAnsi="Times New Roman" w:cs="Times New Roman"/>
          <w:sz w:val="28"/>
          <w:szCs w:val="28"/>
        </w:rPr>
        <w:t>mádságunkat, a Himnuszt.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8D8">
        <w:rPr>
          <w:rFonts w:ascii="Times New Roman" w:hAnsi="Times New Roman" w:cs="Times New Roman"/>
          <w:sz w:val="28"/>
          <w:szCs w:val="28"/>
        </w:rPr>
        <w:t>Köszönöm szépen. És azt is köszönöm mindenkinek, hogy láthatóan, majdnem teljes létszámban vagyunk a mai ülésen, ami rendkívüli képviselő-testületi ülés, úgyhogy köszönöm s</w:t>
      </w:r>
      <w:r w:rsidR="00A53D43">
        <w:rPr>
          <w:rFonts w:ascii="Times New Roman" w:hAnsi="Times New Roman" w:cs="Times New Roman"/>
          <w:sz w:val="28"/>
          <w:szCs w:val="28"/>
        </w:rPr>
        <w:t>zépen mindenkinek. Kérdezem az Ügyrendi Bizottságot, illetve elnökét? N</w:t>
      </w:r>
      <w:r w:rsidR="00E848D8">
        <w:rPr>
          <w:rFonts w:ascii="Times New Roman" w:hAnsi="Times New Roman" w:cs="Times New Roman"/>
          <w:sz w:val="28"/>
          <w:szCs w:val="28"/>
        </w:rPr>
        <w:t>em jelzi, hogy lenne hozzáfűznivalója a napirendekhez. Aki a kiküldött napirendekben szereplő napirendi pontokkal egyetért, kérem</w:t>
      </w:r>
      <w:r w:rsidR="00A53D43">
        <w:rPr>
          <w:rFonts w:ascii="Times New Roman" w:hAnsi="Times New Roman" w:cs="Times New Roman"/>
          <w:sz w:val="28"/>
          <w:szCs w:val="28"/>
        </w:rPr>
        <w:t>,</w:t>
      </w:r>
      <w:r w:rsidR="00E848D8">
        <w:rPr>
          <w:rFonts w:ascii="Times New Roman" w:hAnsi="Times New Roman" w:cs="Times New Roman"/>
          <w:sz w:val="28"/>
          <w:szCs w:val="28"/>
        </w:rPr>
        <w:t xml:space="preserve"> igennel ezt jelezze. Szavazzunk! A </w:t>
      </w:r>
      <w:r w:rsidR="00A53D43">
        <w:rPr>
          <w:rFonts w:ascii="Times New Roman" w:hAnsi="Times New Roman" w:cs="Times New Roman"/>
          <w:sz w:val="28"/>
          <w:szCs w:val="28"/>
        </w:rPr>
        <w:t>K</w:t>
      </w:r>
      <w:r w:rsidR="00E848D8">
        <w:rPr>
          <w:rFonts w:ascii="Times New Roman" w:hAnsi="Times New Roman" w:cs="Times New Roman"/>
          <w:sz w:val="28"/>
          <w:szCs w:val="28"/>
        </w:rPr>
        <w:t>épviselő-testület 16 igen, egyhangúlag elfogadta a mai napirendeket.</w:t>
      </w:r>
    </w:p>
    <w:p w:rsidR="00E848D8" w:rsidRDefault="00E848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3D8" w:rsidRDefault="00FC33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D43" w:rsidRPr="00A53D43" w:rsidRDefault="00A53D43" w:rsidP="00A53D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H </w:t>
      </w:r>
      <w:proofErr w:type="gramStart"/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proofErr w:type="gramEnd"/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T Á R O Z A T:</w:t>
      </w:r>
    </w:p>
    <w:p w:rsidR="00A53D43" w:rsidRPr="00A53D43" w:rsidRDefault="00A53D43" w:rsidP="00A53D43">
      <w:pPr>
        <w:spacing w:after="0" w:line="240" w:lineRule="auto"/>
        <w:ind w:left="3124" w:hanging="3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 xml:space="preserve">199/2016. (V. 25.) Kt. 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53D43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A53D43">
        <w:rPr>
          <w:rFonts w:ascii="Times New Roman" w:eastAsia="Calibri" w:hAnsi="Times New Roman" w:cs="Times New Roman"/>
          <w:sz w:val="28"/>
          <w:szCs w:val="28"/>
        </w:rPr>
        <w:t xml:space="preserve"> Képviselő-testület az ülés napirendjét az alábbiak szerint állapítja meg:</w:t>
      </w:r>
    </w:p>
    <w:p w:rsidR="00A53D43" w:rsidRPr="00A53D43" w:rsidRDefault="00A53D43" w:rsidP="00A53D43">
      <w:pPr>
        <w:spacing w:after="0" w:line="240" w:lineRule="auto"/>
        <w:ind w:firstLine="312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53D43" w:rsidRPr="00A53D43" w:rsidRDefault="00A53D43" w:rsidP="00A53D43">
      <w:pPr>
        <w:spacing w:after="0" w:line="240" w:lineRule="auto"/>
        <w:ind w:firstLine="312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53D43">
        <w:rPr>
          <w:rFonts w:ascii="Times New Roman" w:eastAsia="Calibri" w:hAnsi="Times New Roman" w:cs="Times New Roman"/>
          <w:b/>
          <w:sz w:val="28"/>
          <w:szCs w:val="28"/>
          <w:u w:val="single"/>
        </w:rPr>
        <w:t>NAPIREND:</w:t>
      </w:r>
    </w:p>
    <w:p w:rsidR="00A53D43" w:rsidRPr="00A53D43" w:rsidRDefault="00A53D43" w:rsidP="00A53D43">
      <w:pPr>
        <w:spacing w:after="0" w:line="240" w:lineRule="auto"/>
        <w:ind w:firstLine="312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53D43" w:rsidRPr="00A53D43" w:rsidRDefault="00A53D43" w:rsidP="00A53D43">
      <w:pPr>
        <w:spacing w:after="0" w:line="240" w:lineRule="auto"/>
        <w:ind w:left="3125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1.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Javaslat a REHAB-XVI. Nonprofit Kft. 2015. üzleti évről készített éves beszámolójának elfogadására, alapító okiratának módosítására, valamint a REHAB-XVI. Nonprofit Kft. tőkehelyzetének rendezésére pótbefizetés elrendelésére</w:t>
      </w:r>
    </w:p>
    <w:p w:rsidR="00A53D43" w:rsidRPr="00A53D43" w:rsidRDefault="00A53D43" w:rsidP="00A53D43">
      <w:pPr>
        <w:spacing w:after="0" w:line="240" w:lineRule="auto"/>
        <w:ind w:left="4678" w:hanging="1559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A53D43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A53D43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A53D43">
        <w:rPr>
          <w:rFonts w:ascii="Times New Roman" w:eastAsia="Calibri" w:hAnsi="Times New Roman" w:cs="Times New Roman"/>
          <w:sz w:val="28"/>
          <w:szCs w:val="28"/>
        </w:rPr>
        <w:t>Dr. Csomor Ervin alpolgármester</w:t>
      </w:r>
    </w:p>
    <w:p w:rsidR="00A53D43" w:rsidRPr="00A53D43" w:rsidRDefault="00A53D43" w:rsidP="00A53D43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3D43" w:rsidRPr="00A53D43" w:rsidRDefault="00A53D43" w:rsidP="00A53D43">
      <w:pPr>
        <w:spacing w:after="0" w:line="240" w:lineRule="auto"/>
        <w:ind w:left="3119" w:hanging="851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2.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Településszerkezeti Terv felülvizsgálata 2016</w:t>
      </w:r>
    </w:p>
    <w:p w:rsidR="00A53D43" w:rsidRPr="00A53D43" w:rsidRDefault="00A53D43" w:rsidP="00A53D43">
      <w:pPr>
        <w:spacing w:after="0" w:line="240" w:lineRule="auto"/>
        <w:ind w:left="4678" w:hanging="15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A53D43">
        <w:rPr>
          <w:rFonts w:ascii="Times New Roman" w:eastAsia="Calibri" w:hAnsi="Times New Roman" w:cs="Times New Roman"/>
          <w:sz w:val="28"/>
          <w:szCs w:val="28"/>
        </w:rPr>
        <w:t>: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A53D43" w:rsidRPr="00A53D43" w:rsidRDefault="00A53D43" w:rsidP="00A53D43">
      <w:pPr>
        <w:spacing w:after="0" w:line="240" w:lineRule="auto"/>
        <w:ind w:left="99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D43" w:rsidRPr="00A53D43" w:rsidRDefault="00A53D43" w:rsidP="00A53D43">
      <w:pPr>
        <w:spacing w:after="0" w:line="240" w:lineRule="auto"/>
        <w:ind w:left="3119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3.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Integrált Városfejlesztési Stratégia (IVS)</w:t>
      </w:r>
    </w:p>
    <w:p w:rsidR="00A53D43" w:rsidRPr="00A53D43" w:rsidRDefault="00A53D43" w:rsidP="00A53D43">
      <w:pPr>
        <w:numPr>
          <w:ilvl w:val="0"/>
          <w:numId w:val="3"/>
        </w:numPr>
        <w:spacing w:after="0" w:line="240" w:lineRule="auto"/>
        <w:ind w:left="3119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végrehajtásról szóló beszámoló</w:t>
      </w:r>
    </w:p>
    <w:p w:rsidR="00A53D43" w:rsidRPr="00A53D43" w:rsidRDefault="00A53D43" w:rsidP="00A53D43">
      <w:pPr>
        <w:numPr>
          <w:ilvl w:val="0"/>
          <w:numId w:val="3"/>
        </w:numPr>
        <w:spacing w:after="0" w:line="240" w:lineRule="auto"/>
        <w:ind w:left="3119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az IVS kiegészítése</w:t>
      </w:r>
    </w:p>
    <w:p w:rsidR="00A53D43" w:rsidRPr="00A53D43" w:rsidRDefault="00A53D43" w:rsidP="00A53D43">
      <w:pPr>
        <w:spacing w:after="0" w:line="240" w:lineRule="auto"/>
        <w:ind w:left="4678" w:hanging="155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A53D43">
        <w:rPr>
          <w:rFonts w:ascii="Times New Roman" w:eastAsia="Calibri" w:hAnsi="Times New Roman" w:cs="Times New Roman"/>
          <w:sz w:val="28"/>
          <w:szCs w:val="28"/>
        </w:rPr>
        <w:t>: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A53D43" w:rsidRPr="00A53D43" w:rsidRDefault="00A53D43" w:rsidP="00A53D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53D43" w:rsidRPr="00A53D43" w:rsidRDefault="00A53D43" w:rsidP="00A53D43">
      <w:pPr>
        <w:spacing w:after="0" w:line="240" w:lineRule="auto"/>
        <w:ind w:left="3119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4.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 xml:space="preserve">Javaslat a Budapest Főváros XVI. kerületi Önkormányzat 2015-2019. évi Gazdasági </w:t>
      </w:r>
      <w:r w:rsidRPr="00A53D43">
        <w:rPr>
          <w:rFonts w:ascii="Times New Roman" w:eastAsia="Calibri" w:hAnsi="Times New Roman" w:cs="Times New Roman"/>
          <w:sz w:val="28"/>
          <w:szCs w:val="28"/>
        </w:rPr>
        <w:lastRenderedPageBreak/>
        <w:t>Programjáról szóló 142/2015. (IV. 22.) képviselő-testületi határozatának módosítására</w:t>
      </w:r>
    </w:p>
    <w:p w:rsidR="00A53D43" w:rsidRPr="00A53D43" w:rsidRDefault="00A53D43" w:rsidP="00A53D43">
      <w:pPr>
        <w:spacing w:after="0" w:line="240" w:lineRule="auto"/>
        <w:ind w:left="4678" w:hanging="155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A53D43">
        <w:rPr>
          <w:rFonts w:ascii="Times New Roman" w:eastAsia="Calibri" w:hAnsi="Times New Roman" w:cs="Times New Roman"/>
          <w:sz w:val="28"/>
          <w:szCs w:val="28"/>
        </w:rPr>
        <w:t>: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A53D43" w:rsidRPr="00A53D43" w:rsidRDefault="00A53D43" w:rsidP="00A53D4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D43" w:rsidRPr="00A53D43" w:rsidRDefault="00A53D43" w:rsidP="00A53D43">
      <w:pPr>
        <w:spacing w:after="0" w:line="240" w:lineRule="auto"/>
        <w:ind w:left="3119" w:hanging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</w:rPr>
        <w:t>5.</w:t>
      </w:r>
      <w:r w:rsidRPr="00A53D43">
        <w:rPr>
          <w:rFonts w:ascii="Times New Roman" w:eastAsia="Calibri" w:hAnsi="Times New Roman" w:cs="Times New Roman"/>
          <w:sz w:val="28"/>
          <w:szCs w:val="28"/>
        </w:rPr>
        <w:tab/>
        <w:t>Javaslat a Lépésenként Alapítvány támogatására</w:t>
      </w:r>
    </w:p>
    <w:p w:rsidR="00A53D43" w:rsidRPr="00A53D43" w:rsidRDefault="00A53D43" w:rsidP="00A53D43">
      <w:pPr>
        <w:spacing w:after="0" w:line="240" w:lineRule="auto"/>
        <w:ind w:left="4678" w:hanging="15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A53D43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A53D4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3D43">
        <w:rPr>
          <w:rFonts w:ascii="Times New Roman" w:eastAsia="Calibri" w:hAnsi="Times New Roman" w:cs="Times New Roman"/>
          <w:sz w:val="28"/>
          <w:szCs w:val="28"/>
        </w:rPr>
        <w:t>Dr. Csomor Ervin alpolgármester</w:t>
      </w:r>
    </w:p>
    <w:p w:rsidR="00E848D8" w:rsidRDefault="00E848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3D8" w:rsidRDefault="00FC33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8D8" w:rsidRPr="00081AD8" w:rsidRDefault="00E848D8" w:rsidP="00A5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AD8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A53D43" w:rsidRDefault="00E848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3D43">
        <w:rPr>
          <w:rFonts w:ascii="Times New Roman" w:hAnsi="Times New Roman" w:cs="Times New Roman"/>
          <w:sz w:val="28"/>
          <w:szCs w:val="28"/>
        </w:rPr>
        <w:t xml:space="preserve"> </w:t>
      </w:r>
      <w:r w:rsidRPr="00E848D8">
        <w:rPr>
          <w:rFonts w:ascii="Times New Roman" w:hAnsi="Times New Roman" w:cs="Times New Roman"/>
          <w:sz w:val="28"/>
          <w:szCs w:val="28"/>
        </w:rPr>
        <w:t xml:space="preserve">számú napirendi pont: </w:t>
      </w:r>
    </w:p>
    <w:p w:rsidR="00A53D43" w:rsidRDefault="00A53D43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D43" w:rsidRDefault="00A53D43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D43" w:rsidRPr="00A53D43" w:rsidRDefault="00A53D43" w:rsidP="00A53D43">
      <w:pPr>
        <w:keepNext/>
        <w:tabs>
          <w:tab w:val="left" w:pos="2272"/>
        </w:tabs>
        <w:spacing w:after="0" w:line="240" w:lineRule="auto"/>
        <w:ind w:left="3124" w:hanging="312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3D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NAPIREND:</w:t>
      </w:r>
      <w:r w:rsidRPr="00A53D43">
        <w:rPr>
          <w:rFonts w:ascii="Times New Roman" w:eastAsia="Times New Roman" w:hAnsi="Times New Roman" w:cs="Times New Roman"/>
          <w:bCs/>
          <w:sz w:val="28"/>
          <w:szCs w:val="28"/>
        </w:rPr>
        <w:tab/>
        <w:t>1.</w:t>
      </w:r>
      <w:r w:rsidRPr="00A53D4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53D43">
        <w:rPr>
          <w:rFonts w:ascii="Times New Roman" w:eastAsia="Times New Roman" w:hAnsi="Times New Roman" w:cs="Times New Roman"/>
          <w:sz w:val="28"/>
          <w:szCs w:val="28"/>
        </w:rPr>
        <w:t>Javaslat a REHAB-XVI. Nonprofit Kft. 2015. üzleti évről készített éves beszámolójának elfogadására, alapító okiratának módosítására, valamint a REHAB-XVI. Nonprofit Kft. tőkehelyzetének rendezésére pótbefizetés elrendelésére</w:t>
      </w:r>
    </w:p>
    <w:p w:rsidR="00A53D43" w:rsidRPr="00A53D43" w:rsidRDefault="00A53D43" w:rsidP="00A53D43">
      <w:pPr>
        <w:spacing w:after="0" w:line="240" w:lineRule="auto"/>
        <w:ind w:left="4686" w:hanging="156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A53D4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90/2016. sz. előterjesztés </w:t>
      </w:r>
    </w:p>
    <w:p w:rsidR="00A53D43" w:rsidRPr="00A53D43" w:rsidRDefault="00A53D43" w:rsidP="00A53D43">
      <w:pPr>
        <w:spacing w:after="0" w:line="240" w:lineRule="auto"/>
        <w:ind w:left="4686" w:hanging="1562"/>
        <w:rPr>
          <w:rFonts w:ascii="Times New Roman" w:eastAsia="Times New Roman" w:hAnsi="Times New Roman" w:cs="Times New Roman"/>
          <w:sz w:val="28"/>
          <w:szCs w:val="28"/>
        </w:rPr>
      </w:pPr>
      <w:r w:rsidRPr="00A53D43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A53D43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A53D43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A53D43">
        <w:rPr>
          <w:rFonts w:ascii="Times New Roman" w:eastAsia="Calibri" w:hAnsi="Times New Roman" w:cs="Times New Roman"/>
          <w:sz w:val="28"/>
          <w:szCs w:val="28"/>
        </w:rPr>
        <w:t>Dr. Csomor Ervin alpolgármester</w:t>
      </w:r>
    </w:p>
    <w:p w:rsidR="00A53D43" w:rsidRDefault="00A53D43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D43" w:rsidRDefault="00A53D43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D43" w:rsidRPr="00A53D43" w:rsidRDefault="00A53D43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D43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E848D8" w:rsidRDefault="00E848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Parancsoljon</w:t>
      </w:r>
      <w:r w:rsidR="00A53D43">
        <w:rPr>
          <w:rFonts w:ascii="Times New Roman" w:hAnsi="Times New Roman" w:cs="Times New Roman"/>
          <w:sz w:val="28"/>
          <w:szCs w:val="28"/>
        </w:rPr>
        <w:t>, Alpolgármester ú</w:t>
      </w:r>
      <w:r>
        <w:rPr>
          <w:rFonts w:ascii="Times New Roman" w:hAnsi="Times New Roman" w:cs="Times New Roman"/>
          <w:sz w:val="28"/>
          <w:szCs w:val="28"/>
        </w:rPr>
        <w:t>r!</w:t>
      </w:r>
    </w:p>
    <w:p w:rsidR="00E848D8" w:rsidRDefault="00E848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3D8" w:rsidRDefault="00FC33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8D8" w:rsidRPr="00081AD8" w:rsidRDefault="00E848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AD8">
        <w:rPr>
          <w:rFonts w:ascii="Times New Roman" w:hAnsi="Times New Roman" w:cs="Times New Roman"/>
          <w:sz w:val="28"/>
          <w:szCs w:val="28"/>
          <w:u w:val="single"/>
        </w:rPr>
        <w:t>DR. CSOMOR ERVIN</w:t>
      </w:r>
    </w:p>
    <w:p w:rsidR="00E848D8" w:rsidRPr="00E848D8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szépen.</w:t>
      </w:r>
      <w:r w:rsidR="00E848D8">
        <w:rPr>
          <w:rFonts w:ascii="Times New Roman" w:hAnsi="Times New Roman" w:cs="Times New Roman"/>
          <w:sz w:val="28"/>
          <w:szCs w:val="28"/>
        </w:rPr>
        <w:t xml:space="preserve"> Tisztelt Képviselő-testület! Azt gondolom, hogy az előterjesztés minden részletes információt tartalmaz. A jelen helyzetben ezeket a határozati javaslatokat azt gondolom, ho</w:t>
      </w:r>
      <w:r>
        <w:rPr>
          <w:rFonts w:ascii="Times New Roman" w:hAnsi="Times New Roman" w:cs="Times New Roman"/>
          <w:sz w:val="28"/>
          <w:szCs w:val="28"/>
        </w:rPr>
        <w:t>gy felelősséggel meghozhatja a K</w:t>
      </w:r>
      <w:r w:rsidR="00E848D8">
        <w:rPr>
          <w:rFonts w:ascii="Times New Roman" w:hAnsi="Times New Roman" w:cs="Times New Roman"/>
          <w:sz w:val="28"/>
          <w:szCs w:val="28"/>
        </w:rPr>
        <w:t>épvise</w:t>
      </w:r>
      <w:r>
        <w:rPr>
          <w:rFonts w:ascii="Times New Roman" w:hAnsi="Times New Roman" w:cs="Times New Roman"/>
          <w:sz w:val="28"/>
          <w:szCs w:val="28"/>
        </w:rPr>
        <w:t>lő-testület. Ahogy korábban, u</w:t>
      </w:r>
      <w:r w:rsidR="00E848D8">
        <w:rPr>
          <w:rFonts w:ascii="Times New Roman" w:hAnsi="Times New Roman" w:cs="Times New Roman"/>
          <w:sz w:val="28"/>
          <w:szCs w:val="28"/>
        </w:rPr>
        <w:t>gy</w:t>
      </w:r>
      <w:r>
        <w:rPr>
          <w:rFonts w:ascii="Times New Roman" w:hAnsi="Times New Roman" w:cs="Times New Roman"/>
          <w:sz w:val="28"/>
          <w:szCs w:val="28"/>
        </w:rPr>
        <w:t>e</w:t>
      </w:r>
      <w:r w:rsidR="00E848D8">
        <w:rPr>
          <w:rFonts w:ascii="Times New Roman" w:hAnsi="Times New Roman" w:cs="Times New Roman"/>
          <w:sz w:val="28"/>
          <w:szCs w:val="28"/>
        </w:rPr>
        <w:t xml:space="preserve"> az üzleti tervvel kapcsolatban is elmondtam, és most is el szeretném mondani és az anyagban is szerepel, hogy ugye június 22-</w:t>
      </w:r>
      <w:r w:rsidR="0052337E">
        <w:rPr>
          <w:rFonts w:ascii="Times New Roman" w:hAnsi="Times New Roman" w:cs="Times New Roman"/>
          <w:sz w:val="28"/>
          <w:szCs w:val="28"/>
        </w:rPr>
        <w:t>ére, a</w:t>
      </w:r>
      <w:r w:rsidR="00E848D8">
        <w:rPr>
          <w:rFonts w:ascii="Times New Roman" w:hAnsi="Times New Roman" w:cs="Times New Roman"/>
          <w:sz w:val="28"/>
          <w:szCs w:val="28"/>
        </w:rPr>
        <w:t xml:space="preserve"> tes</w:t>
      </w:r>
      <w:r>
        <w:rPr>
          <w:rFonts w:ascii="Times New Roman" w:hAnsi="Times New Roman" w:cs="Times New Roman"/>
          <w:sz w:val="28"/>
          <w:szCs w:val="28"/>
        </w:rPr>
        <w:t>tületi ülésre terveznénk a cég k</w:t>
      </w:r>
      <w:r w:rsidR="00E848D8">
        <w:rPr>
          <w:rFonts w:ascii="Times New Roman" w:hAnsi="Times New Roman" w:cs="Times New Roman"/>
          <w:sz w:val="28"/>
          <w:szCs w:val="28"/>
        </w:rPr>
        <w:t>özhasznúvá történő átalakulásának az e</w:t>
      </w:r>
      <w:r w:rsidR="00081AD8">
        <w:rPr>
          <w:rFonts w:ascii="Times New Roman" w:hAnsi="Times New Roman" w:cs="Times New Roman"/>
          <w:sz w:val="28"/>
          <w:szCs w:val="28"/>
        </w:rPr>
        <w:t>lőterjesztését, illetőleg hát,</w:t>
      </w:r>
      <w:r w:rsidR="00E848D8">
        <w:rPr>
          <w:rFonts w:ascii="Times New Roman" w:hAnsi="Times New Roman" w:cs="Times New Roman"/>
          <w:sz w:val="28"/>
          <w:szCs w:val="28"/>
        </w:rPr>
        <w:t xml:space="preserve"> ezzel kapcsolat</w:t>
      </w:r>
      <w:r w:rsidR="00081AD8">
        <w:rPr>
          <w:rFonts w:ascii="Times New Roman" w:hAnsi="Times New Roman" w:cs="Times New Roman"/>
          <w:sz w:val="28"/>
          <w:szCs w:val="28"/>
        </w:rPr>
        <w:t>ban ugye az új üzleti terv tárgyalását és komplexen a cég helyzetével kapcsolatos egyéb döntéseket. Úgyhogy igazándiból érdem</w:t>
      </w:r>
      <w:r>
        <w:rPr>
          <w:rFonts w:ascii="Times New Roman" w:hAnsi="Times New Roman" w:cs="Times New Roman"/>
          <w:sz w:val="28"/>
          <w:szCs w:val="28"/>
        </w:rPr>
        <w:t>ben akkor javasolnám a REHAB</w:t>
      </w:r>
      <w:r w:rsidR="00081AD8">
        <w:rPr>
          <w:rFonts w:ascii="Times New Roman" w:hAnsi="Times New Roman" w:cs="Times New Roman"/>
          <w:sz w:val="28"/>
          <w:szCs w:val="28"/>
        </w:rPr>
        <w:t xml:space="preserve"> jövőbeni helyzetével foglalkozni. Ezeket a döntéseket pedig </w:t>
      </w:r>
      <w:r w:rsidR="0052337E">
        <w:rPr>
          <w:rFonts w:ascii="Times New Roman" w:hAnsi="Times New Roman" w:cs="Times New Roman"/>
          <w:sz w:val="28"/>
          <w:szCs w:val="28"/>
        </w:rPr>
        <w:t xml:space="preserve">hát </w:t>
      </w:r>
      <w:r>
        <w:rPr>
          <w:rFonts w:ascii="Times New Roman" w:hAnsi="Times New Roman" w:cs="Times New Roman"/>
          <w:sz w:val="28"/>
          <w:szCs w:val="28"/>
        </w:rPr>
        <w:t>meg kell, hozzuk. Részben ugye</w:t>
      </w:r>
      <w:r w:rsidR="00081AD8">
        <w:rPr>
          <w:rFonts w:ascii="Times New Roman" w:hAnsi="Times New Roman" w:cs="Times New Roman"/>
          <w:sz w:val="28"/>
          <w:szCs w:val="28"/>
        </w:rPr>
        <w:t xml:space="preserve"> javaslom, hogy ugye fogadjuk el a tavalyi évi beszámolóját</w:t>
      </w:r>
      <w:r w:rsidR="0052337E">
        <w:rPr>
          <w:rFonts w:ascii="Times New Roman" w:hAnsi="Times New Roman" w:cs="Times New Roman"/>
          <w:sz w:val="28"/>
          <w:szCs w:val="28"/>
        </w:rPr>
        <w:t>,</w:t>
      </w:r>
      <w:r w:rsidR="00081AD8">
        <w:rPr>
          <w:rFonts w:ascii="Times New Roman" w:hAnsi="Times New Roman" w:cs="Times New Roman"/>
          <w:sz w:val="28"/>
          <w:szCs w:val="28"/>
        </w:rPr>
        <w:t xml:space="preserve"> a könyvvizsgáló ezt hitelesítette, illetőleg a Ptk. alapján a tőkehelyzetét ily módon, ahogy az előterjesztésben szerepel, ezzel a 2,5 millió forintos pótbefizetéssel javasolnám rendezni és ezt ugye így akkor a </w:t>
      </w:r>
      <w:r w:rsidR="0052337E">
        <w:rPr>
          <w:rFonts w:ascii="Times New Roman" w:hAnsi="Times New Roman" w:cs="Times New Roman"/>
          <w:sz w:val="28"/>
          <w:szCs w:val="28"/>
        </w:rPr>
        <w:t>C</w:t>
      </w:r>
      <w:r w:rsidR="00081AD8">
        <w:rPr>
          <w:rFonts w:ascii="Times New Roman" w:hAnsi="Times New Roman" w:cs="Times New Roman"/>
          <w:sz w:val="28"/>
          <w:szCs w:val="28"/>
        </w:rPr>
        <w:t>égbíróságnak meg tudjuk külde</w:t>
      </w:r>
      <w:r w:rsidR="0052337E">
        <w:rPr>
          <w:rFonts w:ascii="Times New Roman" w:hAnsi="Times New Roman" w:cs="Times New Roman"/>
          <w:sz w:val="28"/>
          <w:szCs w:val="28"/>
        </w:rPr>
        <w:t>ni.</w:t>
      </w:r>
      <w:r w:rsidR="00081AD8">
        <w:rPr>
          <w:rFonts w:ascii="Times New Roman" w:hAnsi="Times New Roman" w:cs="Times New Roman"/>
          <w:sz w:val="28"/>
          <w:szCs w:val="28"/>
        </w:rPr>
        <w:t xml:space="preserve"> </w:t>
      </w:r>
      <w:r w:rsidR="0052337E">
        <w:rPr>
          <w:rFonts w:ascii="Times New Roman" w:hAnsi="Times New Roman" w:cs="Times New Roman"/>
          <w:sz w:val="28"/>
          <w:szCs w:val="28"/>
        </w:rPr>
        <w:t>M</w:t>
      </w:r>
      <w:r w:rsidR="00081AD8">
        <w:rPr>
          <w:rFonts w:ascii="Times New Roman" w:hAnsi="Times New Roman" w:cs="Times New Roman"/>
          <w:sz w:val="28"/>
          <w:szCs w:val="28"/>
        </w:rPr>
        <w:t>ajd a későbbiek során még egyszer, tehát a közhasznúvá történő átalakulás kapcsán, akkor majd részletesen fogunk beszéln</w:t>
      </w:r>
      <w:r>
        <w:rPr>
          <w:rFonts w:ascii="Times New Roman" w:hAnsi="Times New Roman" w:cs="Times New Roman"/>
          <w:sz w:val="28"/>
          <w:szCs w:val="28"/>
        </w:rPr>
        <w:t>i és tárgyalni. Köszönöm szépen.</w:t>
      </w:r>
    </w:p>
    <w:p w:rsidR="00E848D8" w:rsidRDefault="00E848D8" w:rsidP="00D3517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Pr="00E848D8" w:rsidRDefault="00F87EE4" w:rsidP="00D35172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C67" w:rsidRPr="00E45130" w:rsidRDefault="00081A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081AD8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szépen.</w:t>
      </w:r>
      <w:r w:rsidR="00081AD8">
        <w:rPr>
          <w:rFonts w:ascii="Times New Roman" w:hAnsi="Times New Roman" w:cs="Times New Roman"/>
          <w:sz w:val="28"/>
          <w:szCs w:val="28"/>
        </w:rPr>
        <w:t xml:space="preserve"> Kérdezem, van-e kérdés? Kérdést nem látok. Vélemény, javaslat, avagy hozzászólás? A</w:t>
      </w:r>
      <w:r>
        <w:rPr>
          <w:rFonts w:ascii="Times New Roman" w:hAnsi="Times New Roman" w:cs="Times New Roman"/>
          <w:sz w:val="28"/>
          <w:szCs w:val="28"/>
        </w:rPr>
        <w:t>ntalóczy Csaba, gondolom, mint felügyelő b</w:t>
      </w:r>
      <w:r w:rsidR="00081AD8">
        <w:rPr>
          <w:rFonts w:ascii="Times New Roman" w:hAnsi="Times New Roman" w:cs="Times New Roman"/>
          <w:sz w:val="28"/>
          <w:szCs w:val="28"/>
        </w:rPr>
        <w:t>izottsági elnök. Parancsoljon!</w:t>
      </w:r>
    </w:p>
    <w:p w:rsidR="00081AD8" w:rsidRDefault="00081A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D8" w:rsidRPr="00081AD8" w:rsidRDefault="00081A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1AD8">
        <w:rPr>
          <w:rFonts w:ascii="Times New Roman" w:hAnsi="Times New Roman" w:cs="Times New Roman"/>
          <w:sz w:val="28"/>
          <w:szCs w:val="28"/>
          <w:u w:val="single"/>
        </w:rPr>
        <w:t>ANTALÓCZY CSABA</w:t>
      </w:r>
    </w:p>
    <w:p w:rsidR="00081AD8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Így van.</w:t>
      </w:r>
      <w:r w:rsidR="00081AD8">
        <w:rPr>
          <w:rFonts w:ascii="Times New Roman" w:hAnsi="Times New Roman" w:cs="Times New Roman"/>
          <w:sz w:val="28"/>
          <w:szCs w:val="28"/>
        </w:rPr>
        <w:t xml:space="preserve"> K</w:t>
      </w:r>
      <w:r>
        <w:rPr>
          <w:rFonts w:ascii="Times New Roman" w:hAnsi="Times New Roman" w:cs="Times New Roman"/>
          <w:sz w:val="28"/>
          <w:szCs w:val="28"/>
        </w:rPr>
        <w:t>öszönöm a szót, Polgármester úr.</w:t>
      </w:r>
      <w:r w:rsidR="00081AD8">
        <w:rPr>
          <w:rFonts w:ascii="Times New Roman" w:hAnsi="Times New Roman" w:cs="Times New Roman"/>
          <w:sz w:val="28"/>
          <w:szCs w:val="28"/>
        </w:rPr>
        <w:t xml:space="preserve"> A REHAB, </w:t>
      </w:r>
      <w:r>
        <w:rPr>
          <w:rFonts w:ascii="Times New Roman" w:hAnsi="Times New Roman" w:cs="Times New Roman"/>
          <w:sz w:val="28"/>
          <w:szCs w:val="28"/>
        </w:rPr>
        <w:t>a</w:t>
      </w:r>
      <w:r w:rsidR="00081AD8">
        <w:rPr>
          <w:rFonts w:ascii="Times New Roman" w:hAnsi="Times New Roman" w:cs="Times New Roman"/>
          <w:sz w:val="28"/>
          <w:szCs w:val="28"/>
        </w:rPr>
        <w:t xml:space="preserve"> REHAB Felügyelő Bizottsága részletesen megtárgyalta a 2015. évről készített éves beszámolóját, melyet egyhangúlag elfogadásra javasol a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81AD8">
        <w:rPr>
          <w:rFonts w:ascii="Times New Roman" w:hAnsi="Times New Roman" w:cs="Times New Roman"/>
          <w:sz w:val="28"/>
          <w:szCs w:val="28"/>
        </w:rPr>
        <w:t>isztelt Képviselő-testületnek, valamint az előterjesztésben található, előterjesztésben található határozati javaslatokat is egyhangúlag támogatja a Felüg</w:t>
      </w:r>
      <w:r>
        <w:rPr>
          <w:rFonts w:ascii="Times New Roman" w:hAnsi="Times New Roman" w:cs="Times New Roman"/>
          <w:sz w:val="28"/>
          <w:szCs w:val="28"/>
        </w:rPr>
        <w:t>yelő Bizottság. Köszönöm a szót.</w:t>
      </w:r>
    </w:p>
    <w:p w:rsidR="00081AD8" w:rsidRDefault="00081A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AD8" w:rsidRPr="00522B8A" w:rsidRDefault="00081AD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B8A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081AD8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Köszönöm szépen. </w:t>
      </w:r>
      <w:r w:rsidR="00081AD8">
        <w:rPr>
          <w:rFonts w:ascii="Times New Roman" w:hAnsi="Times New Roman" w:cs="Times New Roman"/>
          <w:sz w:val="28"/>
          <w:szCs w:val="28"/>
        </w:rPr>
        <w:t>Több hozzászólót nem látok. Gondolom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AD8">
        <w:rPr>
          <w:rFonts w:ascii="Times New Roman" w:hAnsi="Times New Roman" w:cs="Times New Roman"/>
          <w:sz w:val="28"/>
          <w:szCs w:val="28"/>
        </w:rPr>
        <w:t xml:space="preserve"> az előterjesztő így nem is kíván zárszót mondani. Határozathozatal következik. Az előterjesztés 4. oldalán szereplő I. számú határozati javaslat elfogadása </w:t>
      </w:r>
      <w:r>
        <w:rPr>
          <w:rFonts w:ascii="Times New Roman" w:hAnsi="Times New Roman" w:cs="Times New Roman"/>
          <w:sz w:val="28"/>
          <w:szCs w:val="28"/>
        </w:rPr>
        <w:t>minősített szótöbbséget igényel. K</w:t>
      </w:r>
      <w:r w:rsidR="00081AD8">
        <w:rPr>
          <w:rFonts w:ascii="Times New Roman" w:hAnsi="Times New Roman" w:cs="Times New Roman"/>
          <w:sz w:val="28"/>
          <w:szCs w:val="28"/>
        </w:rPr>
        <w:t>érem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1AD8">
        <w:rPr>
          <w:rFonts w:ascii="Times New Roman" w:hAnsi="Times New Roman" w:cs="Times New Roman"/>
          <w:sz w:val="28"/>
          <w:szCs w:val="28"/>
        </w:rPr>
        <w:t xml:space="preserve"> szavazzanak!</w:t>
      </w:r>
      <w:r>
        <w:rPr>
          <w:rFonts w:ascii="Times New Roman" w:hAnsi="Times New Roman" w:cs="Times New Roman"/>
          <w:sz w:val="28"/>
          <w:szCs w:val="28"/>
        </w:rPr>
        <w:t xml:space="preserve"> A K</w:t>
      </w:r>
      <w:r w:rsidR="00522B8A">
        <w:rPr>
          <w:rFonts w:ascii="Times New Roman" w:hAnsi="Times New Roman" w:cs="Times New Roman"/>
          <w:sz w:val="28"/>
          <w:szCs w:val="28"/>
        </w:rPr>
        <w:t>épviselő-testület 17 igen, egyhangúlag elfogadta a határozati javaslatot.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Pr="00F87EE4" w:rsidRDefault="00F87EE4" w:rsidP="00F87EE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F87EE4" w:rsidRPr="00F87EE4" w:rsidRDefault="00F87EE4" w:rsidP="00F87EE4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4"/>
        </w:rPr>
        <w:t>200/2016. (V. 25.</w:t>
      </w:r>
      <w:r w:rsidRPr="00F87EE4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F87EE4">
        <w:rPr>
          <w:rFonts w:ascii="Times New Roman" w:eastAsia="Times New Roman" w:hAnsi="Times New Roman" w:cs="Times New Roman"/>
          <w:sz w:val="28"/>
          <w:szCs w:val="24"/>
        </w:rPr>
        <w:tab/>
      </w:r>
      <w:r w:rsidRPr="00F87EE4">
        <w:rPr>
          <w:rFonts w:ascii="Times New Roman" w:eastAsia="Calibri" w:hAnsi="Times New Roman" w:cs="Times New Roman"/>
          <w:sz w:val="28"/>
          <w:szCs w:val="28"/>
        </w:rPr>
        <w:t>Budapest Főváros XVI. kerületi Önkormányzat Képviselő-testülete, mint a tulajdonosi jogok gyakorlója, a REHAB-XVI. Nonprofit Foglalkoztató és Szolgáltató Kft. (Cg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8"/>
        </w:rPr>
        <w:t>.:</w:t>
      </w:r>
      <w:proofErr w:type="gramEnd"/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 01-09-697529, székhely: 1161 Budapest Pálya u. 48., képviseli: Siklósi Attila)  2015. évi egyszerűsített éves beszámolóját – figyelembe véve a könyvvizsgálói jelentést és a Felügyelő Bizottság ezzel kapcsolatos véleményét – elfogadja.</w:t>
      </w:r>
    </w:p>
    <w:p w:rsidR="00F87EE4" w:rsidRPr="00F87EE4" w:rsidRDefault="00F87EE4" w:rsidP="00F87EE4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</w:rPr>
        <w:t>Felkéri a Kft. ügyvezető igazgatóját, hogy a hatályos jogszabályok rendelkezései alapján gondoskodjon a cégbírósági letétbe helyezésről, valamint a közzétételről.</w:t>
      </w:r>
    </w:p>
    <w:p w:rsidR="00F87EE4" w:rsidRPr="00F87EE4" w:rsidRDefault="00F87EE4" w:rsidP="00F87EE4">
      <w:pPr>
        <w:spacing w:after="0" w:line="240" w:lineRule="auto"/>
        <w:ind w:left="29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E4" w:rsidRPr="00F87EE4" w:rsidRDefault="00F87EE4" w:rsidP="00F87EE4">
      <w:pPr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  <w:u w:val="single"/>
        </w:rPr>
        <w:t>Határidő: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2016. május 31.</w:t>
      </w:r>
    </w:p>
    <w:p w:rsidR="00F87EE4" w:rsidRPr="00F87EE4" w:rsidRDefault="00F87EE4" w:rsidP="00F87EE4">
      <w:pPr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  <w:u w:val="single"/>
        </w:rPr>
        <w:t>Felelős: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B8A" w:rsidRPr="00E45130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lastRenderedPageBreak/>
        <w:t>KOVÁCS PÉTER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előterjesztés 4. oldalán kezdődő, II. számú határozati javaslatról döntünk, melynek elfogadása minősített szótö</w:t>
      </w:r>
      <w:r w:rsidR="00F87EE4">
        <w:rPr>
          <w:rFonts w:ascii="Times New Roman" w:hAnsi="Times New Roman" w:cs="Times New Roman"/>
          <w:sz w:val="28"/>
          <w:szCs w:val="28"/>
        </w:rPr>
        <w:t>bbséget igényel. Szavazzunk! A K</w:t>
      </w:r>
      <w:r>
        <w:rPr>
          <w:rFonts w:ascii="Times New Roman" w:hAnsi="Times New Roman" w:cs="Times New Roman"/>
          <w:sz w:val="28"/>
          <w:szCs w:val="28"/>
        </w:rPr>
        <w:t>épviselő-testület 17 igen, egyhangúlag elfogadta ezt a javaslatot.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Pr="00F87EE4" w:rsidRDefault="00F87EE4" w:rsidP="00F87EE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F87EE4" w:rsidRPr="00F87EE4" w:rsidRDefault="00F87EE4" w:rsidP="00F87EE4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4"/>
        </w:rPr>
        <w:t>201/2016. (V. 25.</w:t>
      </w:r>
      <w:r w:rsidRPr="00F87EE4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F87EE4">
        <w:rPr>
          <w:rFonts w:ascii="Times New Roman" w:eastAsia="Times New Roman" w:hAnsi="Times New Roman" w:cs="Times New Roman"/>
          <w:sz w:val="28"/>
          <w:szCs w:val="24"/>
        </w:rPr>
        <w:tab/>
      </w:r>
      <w:r w:rsidRPr="00F87EE4">
        <w:rPr>
          <w:rFonts w:ascii="Times New Roman" w:eastAsia="Calibri" w:hAnsi="Times New Roman" w:cs="Times New Roman"/>
          <w:sz w:val="28"/>
          <w:szCs w:val="28"/>
        </w:rPr>
        <w:t>Budapest Főváros XVI. kerületi Önkormányzat Képviselő-testülete, mint a tulajdonosi jogok gyakorlója, a REHAB-XVI. Nonprofit Foglalkoztató és Szolgáltató Kft. (Cg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8"/>
        </w:rPr>
        <w:t>.:</w:t>
      </w:r>
      <w:proofErr w:type="gramEnd"/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 01-09-697529, székhely: 1161 Budapest Pálya u. 48., képviseli: Siklósi Attila)  alapító okiratának  </w:t>
      </w:r>
      <w:r w:rsidRPr="00F87EE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5. A társaság törzstőkéje fejezetét az alábbi 5.4 ponttal egészíti ki: </w:t>
      </w:r>
    </w:p>
    <w:p w:rsidR="00F87EE4" w:rsidRPr="00F87EE4" w:rsidRDefault="00F87EE4" w:rsidP="00F87EE4">
      <w:pPr>
        <w:autoSpaceDE w:val="0"/>
        <w:autoSpaceDN w:val="0"/>
        <w:adjustRightInd w:val="0"/>
        <w:spacing w:after="0" w:line="240" w:lineRule="auto"/>
        <w:ind w:left="31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„5.4 A taggyűlési jogokat, alapítói jogokat gyakorló Budapest Főváros XVI. kerület Önkormányzata jogosult a veszteségek fedezésére pótbefizetési kötelezettséget előírni. A pótbefizetési kötelezettség teljesítése során a legmagasabb összeg, amelynek befizetésére az alapító (a tag) kötelezhető, 5.500.000 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8"/>
        </w:rPr>
        <w:t>Ft</w:t>
      </w:r>
      <w:proofErr w:type="gramEnd"/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 azaz ötmillió-ötszázezer forint. A pótbefizetési kötelezettség teljesítése során az alapítói jogokat gyakorló által meghatározott összeget a társaság pénzintézetnél vezetett számlájára átutalással kell teljesíteni. A pótbefizetési kötelezettség évente egy alkalommal állapítható meg. A pótbefizetés teljesítésének ütemezése: a pótbefizetést az erről szóló döntést követő 30 napon belül kell teljesíteni. A pótbefizetés a tag törzsbetétjét nem növeli. A veszteség pótlásához nem szükséges pótbefizetéseket, a visszafizetés 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8"/>
        </w:rPr>
        <w:t>időpontjában</w:t>
      </w:r>
      <w:proofErr w:type="gramEnd"/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 a tagjegyzékben szereplő tagok részére vissza kell fizetni legkésőbb a pótbefizetés visszafizetéséről szóló döntést követő 40 napon belül, átutalással a tag pénzintézetnél vezetett számlájára.” </w:t>
      </w:r>
    </w:p>
    <w:p w:rsidR="00F87EE4" w:rsidRPr="00F87EE4" w:rsidRDefault="00F87EE4" w:rsidP="00F87EE4">
      <w:pPr>
        <w:autoSpaceDE w:val="0"/>
        <w:autoSpaceDN w:val="0"/>
        <w:adjustRightInd w:val="0"/>
        <w:spacing w:after="0" w:line="240" w:lineRule="auto"/>
        <w:ind w:left="31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Budapest Főváros XVI. kerületi Önkormányzat Képviselő-testülete </w:t>
      </w:r>
      <w:r w:rsidRPr="00F87E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felkéri a</w:t>
      </w:r>
      <w:r w:rsidRPr="00F87EE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87E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polgármestert a határozat közlésére, továbbá </w:t>
      </w:r>
      <w:r w:rsidRPr="00F87EE4">
        <w:rPr>
          <w:rFonts w:ascii="Times New Roman" w:eastAsia="Calibri" w:hAnsi="Times New Roman" w:cs="Times New Roman"/>
          <w:sz w:val="28"/>
          <w:szCs w:val="28"/>
        </w:rPr>
        <w:t>a</w:t>
      </w:r>
      <w:r w:rsidRPr="00F87E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7EE4">
        <w:rPr>
          <w:rFonts w:ascii="Times New Roman" w:eastAsia="Calibri" w:hAnsi="Times New Roman" w:cs="Times New Roman"/>
          <w:sz w:val="28"/>
          <w:szCs w:val="28"/>
        </w:rPr>
        <w:t>REHAB-XVI. Nonprofit Korlátolt Felelősségű Társaság fentiek alapján előkészített</w:t>
      </w:r>
      <w:r w:rsidRPr="00F87EE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 társasági szerződés </w:t>
      </w:r>
      <w:r w:rsidRPr="00F87E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módosításának aláírására.</w:t>
      </w:r>
    </w:p>
    <w:p w:rsidR="00F87EE4" w:rsidRPr="00F87EE4" w:rsidRDefault="00F87EE4" w:rsidP="00F87EE4">
      <w:pPr>
        <w:tabs>
          <w:tab w:val="left" w:pos="322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E4" w:rsidRPr="00F87EE4" w:rsidRDefault="00F87EE4" w:rsidP="00F87EE4">
      <w:pPr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Határidő: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A határozat közlésére és az alapító okirat módosítás aláírására: 2016. június 30.</w:t>
      </w:r>
    </w:p>
    <w:p w:rsidR="00F87EE4" w:rsidRPr="00F87EE4" w:rsidRDefault="00F87EE4" w:rsidP="00F87EE4">
      <w:pPr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  <w:u w:val="single"/>
        </w:rPr>
        <w:t>Felelős: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7EE4" w:rsidRPr="00522B8A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2B8A" w:rsidRP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B8A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előterjesztés 5. oldalán található, III. számú határozati javaslatról szavazunk, melynek elfogadása szintén </w:t>
      </w:r>
      <w:r w:rsidR="00F87EE4">
        <w:rPr>
          <w:rFonts w:ascii="Times New Roman" w:hAnsi="Times New Roman" w:cs="Times New Roman"/>
          <w:sz w:val="28"/>
          <w:szCs w:val="28"/>
        </w:rPr>
        <w:t>minősített szótöbbséget igényel. Szavazzunk! Köszönöm szépen. A K</w:t>
      </w:r>
      <w:r>
        <w:rPr>
          <w:rFonts w:ascii="Times New Roman" w:hAnsi="Times New Roman" w:cs="Times New Roman"/>
          <w:sz w:val="28"/>
          <w:szCs w:val="28"/>
        </w:rPr>
        <w:t>épviselő-testület 17 igen, egyhangúlag elfogadta ezt a határozati javaslatot is.</w:t>
      </w:r>
      <w:r w:rsidR="00F87EE4">
        <w:rPr>
          <w:rFonts w:ascii="Times New Roman" w:hAnsi="Times New Roman" w:cs="Times New Roman"/>
          <w:sz w:val="28"/>
          <w:szCs w:val="28"/>
        </w:rPr>
        <w:t xml:space="preserve"> Így ezt a napirendi pontot le tudtam zárni.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Pr="00F87EE4" w:rsidRDefault="00F87EE4" w:rsidP="00F87EE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F87EE4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F87EE4" w:rsidRPr="00F87EE4" w:rsidRDefault="00F87EE4" w:rsidP="00F87EE4">
      <w:pPr>
        <w:tabs>
          <w:tab w:val="left" w:pos="2835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4"/>
        </w:rPr>
        <w:t>202/2016. (V. 25.</w:t>
      </w:r>
      <w:r w:rsidRPr="00F87EE4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F87EE4">
        <w:rPr>
          <w:rFonts w:ascii="Times New Roman" w:eastAsia="Times New Roman" w:hAnsi="Times New Roman" w:cs="Times New Roman"/>
          <w:sz w:val="28"/>
          <w:szCs w:val="24"/>
        </w:rPr>
        <w:tab/>
      </w:r>
      <w:r w:rsidRPr="00F87EE4">
        <w:rPr>
          <w:rFonts w:ascii="Times New Roman" w:eastAsia="Calibri" w:hAnsi="Times New Roman" w:cs="Times New Roman"/>
          <w:sz w:val="28"/>
          <w:szCs w:val="28"/>
        </w:rPr>
        <w:t>1.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Budapest Főváros XVI. kerületi Önkormányzat Képviselő-testülete megállapítja, hogy a</w:t>
      </w:r>
      <w:r w:rsidRPr="00F87E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7EE4">
        <w:rPr>
          <w:rFonts w:ascii="Times New Roman" w:eastAsia="Calibri" w:hAnsi="Times New Roman" w:cs="Times New Roman"/>
          <w:sz w:val="28"/>
          <w:szCs w:val="28"/>
        </w:rPr>
        <w:t>REHAB-XVI. Nonprofit Foglalkoztató és Szolgáltató Korlátolt Felelősségű Társaság  (Cg.: 01-09-697529, székhely: 1161 Budapest Pálya u. 48., képviseli: Siklósi Attila) saját tőke összege a Társaság jegyzett tőke összegének 50%-</w:t>
      </w:r>
      <w:proofErr w:type="gramStart"/>
      <w:r w:rsidRPr="00F87EE4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 alá csökkent, ennek okán elhatározza hogy tőkepótlási kötelezettségét  2.500 E Ft pótbefizetéssel teljesíti. A pótbefizetés forrása az Önkormányzat 2016. évi költségvetéséről szóló 37/2015. (XII. 21.) KR számú rendeletének 5. melléklet, 54. az Önkormányzat általános működési tartaléka sora. </w:t>
      </w:r>
    </w:p>
    <w:p w:rsidR="00F87EE4" w:rsidRPr="00F87EE4" w:rsidRDefault="00F87EE4" w:rsidP="00F87EE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zh-CN" w:bidi="hi-IN"/>
        </w:rPr>
      </w:pPr>
    </w:p>
    <w:p w:rsidR="00F87EE4" w:rsidRPr="00F87EE4" w:rsidRDefault="00F87EE4" w:rsidP="00F87EE4">
      <w:pPr>
        <w:autoSpaceDE w:val="0"/>
        <w:autoSpaceDN w:val="0"/>
        <w:adjustRightInd w:val="0"/>
        <w:spacing w:after="0" w:line="240" w:lineRule="auto"/>
        <w:ind w:left="3119" w:hanging="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</w:rPr>
        <w:t>2.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 xml:space="preserve">Budapest Főváros XVI. kerületi Önkormányzat Képviselő-testülete </w:t>
      </w:r>
      <w:r w:rsidRPr="00F87E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felkéri a</w:t>
      </w:r>
      <w:r w:rsidRPr="00F87EE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F87EE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polgármestert a határozat közlésére, továbbá </w:t>
      </w:r>
      <w:r w:rsidRPr="00F87EE4">
        <w:rPr>
          <w:rFonts w:ascii="Times New Roman" w:eastAsia="Calibri" w:hAnsi="Times New Roman" w:cs="Times New Roman"/>
          <w:sz w:val="28"/>
          <w:szCs w:val="28"/>
        </w:rPr>
        <w:t>a</w:t>
      </w:r>
      <w:r w:rsidRPr="00F87E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pótbefizetés összegének a </w:t>
      </w:r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REHAB-XVI. Nonprofit Korlátolt Felelősségű Társaság a II. számú határozati javaslatban foglalt alapító okirat módosítás aláírását követően történő folyósítására. </w:t>
      </w:r>
    </w:p>
    <w:p w:rsidR="00F87EE4" w:rsidRPr="00F87EE4" w:rsidRDefault="00F87EE4" w:rsidP="00F87EE4">
      <w:pPr>
        <w:autoSpaceDE w:val="0"/>
        <w:autoSpaceDN w:val="0"/>
        <w:adjustRightInd w:val="0"/>
        <w:spacing w:after="0" w:line="240" w:lineRule="auto"/>
        <w:ind w:left="2977" w:hanging="14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EE4" w:rsidRPr="00F87EE4" w:rsidRDefault="00F87EE4" w:rsidP="00F87EE4">
      <w:pPr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  <w:u w:val="single"/>
        </w:rPr>
        <w:t>Határidő: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A határozat közlésére: 2016. május 30.</w:t>
      </w:r>
    </w:p>
    <w:p w:rsidR="00F87EE4" w:rsidRPr="00F87EE4" w:rsidRDefault="00F87EE4" w:rsidP="00F87EE4">
      <w:pPr>
        <w:spacing w:after="0" w:line="240" w:lineRule="auto"/>
        <w:ind w:left="4253" w:hanging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</w:rPr>
        <w:t xml:space="preserve">A pótbefizetés folyósítására: Az alapító okirat módosítását követő 15 naptári nap. </w:t>
      </w:r>
    </w:p>
    <w:p w:rsidR="00F87EE4" w:rsidRPr="00F87EE4" w:rsidRDefault="00F87EE4" w:rsidP="00F87EE4">
      <w:pPr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EE4">
        <w:rPr>
          <w:rFonts w:ascii="Times New Roman" w:eastAsia="Calibri" w:hAnsi="Times New Roman" w:cs="Times New Roman"/>
          <w:sz w:val="28"/>
          <w:szCs w:val="28"/>
          <w:u w:val="single"/>
        </w:rPr>
        <w:t>Felelős:</w:t>
      </w:r>
      <w:r w:rsidRPr="00F87EE4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2B8A" w:rsidRP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22B8A" w:rsidRP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2B8A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F87EE4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Soron következik 2-sel jelzett: </w:t>
      </w: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8" w:rsidRPr="003F5D68" w:rsidRDefault="003F5D68" w:rsidP="003F5D68">
      <w:pPr>
        <w:keepNext/>
        <w:tabs>
          <w:tab w:val="left" w:pos="2272"/>
        </w:tabs>
        <w:spacing w:after="0" w:line="240" w:lineRule="auto"/>
        <w:ind w:left="3124" w:hanging="312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D6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NAPIREND:</w:t>
      </w:r>
      <w:r w:rsidRPr="003F5D68">
        <w:rPr>
          <w:rFonts w:ascii="Times New Roman" w:eastAsia="Times New Roman" w:hAnsi="Times New Roman" w:cs="Times New Roman"/>
          <w:bCs/>
          <w:sz w:val="28"/>
          <w:szCs w:val="28"/>
        </w:rPr>
        <w:tab/>
        <w:t>2.</w:t>
      </w:r>
      <w:r w:rsidRPr="003F5D6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F5D68">
        <w:rPr>
          <w:rFonts w:ascii="Times New Roman" w:eastAsia="Times New Roman" w:hAnsi="Times New Roman" w:cs="Times New Roman"/>
          <w:sz w:val="28"/>
          <w:szCs w:val="28"/>
        </w:rPr>
        <w:t>Településszerkezeti Terv felülvizsgálata 2016</w:t>
      </w:r>
    </w:p>
    <w:p w:rsidR="003F5D68" w:rsidRPr="003F5D68" w:rsidRDefault="003F5D68" w:rsidP="003F5D68">
      <w:pPr>
        <w:spacing w:after="0" w:line="240" w:lineRule="auto"/>
        <w:ind w:left="4686" w:hanging="156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F5D6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87/2016. sz. előterjesztés </w:t>
      </w:r>
    </w:p>
    <w:p w:rsidR="003F5D68" w:rsidRPr="003F5D68" w:rsidRDefault="003F5D68" w:rsidP="003F5D68">
      <w:pPr>
        <w:spacing w:after="0" w:line="240" w:lineRule="auto"/>
        <w:ind w:left="4686" w:hanging="1562"/>
        <w:rPr>
          <w:rFonts w:ascii="Times New Roman" w:eastAsia="Times New Roman" w:hAnsi="Times New Roman" w:cs="Times New Roman"/>
          <w:sz w:val="28"/>
          <w:szCs w:val="28"/>
        </w:rPr>
      </w:pPr>
      <w:r w:rsidRPr="003F5D68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3F5D68">
        <w:rPr>
          <w:rFonts w:ascii="Times New Roman" w:eastAsia="Calibri" w:hAnsi="Times New Roman" w:cs="Times New Roman"/>
          <w:sz w:val="28"/>
          <w:szCs w:val="28"/>
        </w:rPr>
        <w:t>:</w:t>
      </w:r>
      <w:r w:rsidRPr="003F5D68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  <w:r w:rsidRPr="003F5D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E4" w:rsidRDefault="00F87EE4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8" w:rsidRPr="003F5D68" w:rsidRDefault="003F5D6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5D68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522B8A" w:rsidRDefault="00522B8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Előterjesztőként annyit fűznék hozzá, hogy a következő, meg az azután következő napirendekkel ez összefügg</w:t>
      </w:r>
      <w:r w:rsidR="00E36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és egyetlen célja van, hogy egy állami pályázat</w:t>
      </w:r>
      <w:r w:rsidR="00E36B75">
        <w:rPr>
          <w:rFonts w:ascii="Times New Roman" w:hAnsi="Times New Roman" w:cs="Times New Roman"/>
          <w:sz w:val="28"/>
          <w:szCs w:val="28"/>
        </w:rPr>
        <w:t>on több pontot tudjunk szerezni ó</w:t>
      </w:r>
      <w:r>
        <w:rPr>
          <w:rFonts w:ascii="Times New Roman" w:hAnsi="Times New Roman" w:cs="Times New Roman"/>
          <w:sz w:val="28"/>
          <w:szCs w:val="28"/>
        </w:rPr>
        <w:t>voda felújításra és ezért belerakosgatjuk ezeket a dolgokat, egyéb más változás nincsen ebben. Kérdezem</w:t>
      </w:r>
      <w:r w:rsidR="00E36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van-e kérdés az előterjesztéshez?</w:t>
      </w:r>
      <w:r w:rsidR="00CA467D">
        <w:rPr>
          <w:rFonts w:ascii="Times New Roman" w:hAnsi="Times New Roman" w:cs="Times New Roman"/>
          <w:sz w:val="28"/>
          <w:szCs w:val="28"/>
        </w:rPr>
        <w:t xml:space="preserve"> Kérdést</w:t>
      </w:r>
      <w:r w:rsidR="00E36B75">
        <w:rPr>
          <w:rFonts w:ascii="Times New Roman" w:hAnsi="Times New Roman" w:cs="Times New Roman"/>
          <w:sz w:val="28"/>
          <w:szCs w:val="28"/>
        </w:rPr>
        <w:t xml:space="preserve"> nem látok.</w:t>
      </w:r>
      <w:r w:rsidR="00CA467D">
        <w:rPr>
          <w:rFonts w:ascii="Times New Roman" w:hAnsi="Times New Roman" w:cs="Times New Roman"/>
          <w:sz w:val="28"/>
          <w:szCs w:val="28"/>
        </w:rPr>
        <w:t xml:space="preserve"> Vélemény, javaslat, a</w:t>
      </w:r>
      <w:r w:rsidR="00E36B75">
        <w:rPr>
          <w:rFonts w:ascii="Times New Roman" w:hAnsi="Times New Roman" w:cs="Times New Roman"/>
          <w:sz w:val="28"/>
          <w:szCs w:val="28"/>
        </w:rPr>
        <w:t>vagy hozzászólás? Ilyen sincsen. Mizsei képviselő ú</w:t>
      </w:r>
      <w:r w:rsidR="00CA467D">
        <w:rPr>
          <w:rFonts w:ascii="Times New Roman" w:hAnsi="Times New Roman" w:cs="Times New Roman"/>
          <w:sz w:val="28"/>
          <w:szCs w:val="28"/>
        </w:rPr>
        <w:t>r eljuttatott, Varga Ilona, bocsánat! Nálam az nem jelez! De a mikr</w:t>
      </w:r>
      <w:r w:rsidR="00E36B75">
        <w:rPr>
          <w:rFonts w:ascii="Times New Roman" w:hAnsi="Times New Roman" w:cs="Times New Roman"/>
          <w:sz w:val="28"/>
          <w:szCs w:val="28"/>
        </w:rPr>
        <w:t>ofont is be kell kapcsolni! Úgy.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8" w:rsidRDefault="003F5D6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D" w:rsidRPr="00E45130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VARGA ILONA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Ez a Településszerkezeti Terv felülvizsgálatánál keresem azt a ré</w:t>
      </w:r>
      <w:r w:rsidR="00E36B75">
        <w:rPr>
          <w:rFonts w:ascii="Times New Roman" w:hAnsi="Times New Roman" w:cs="Times New Roman"/>
          <w:sz w:val="28"/>
          <w:szCs w:val="28"/>
        </w:rPr>
        <w:t>szt, ahol az is szerepel, hogy</w:t>
      </w:r>
      <w:r>
        <w:rPr>
          <w:rFonts w:ascii="Times New Roman" w:hAnsi="Times New Roman" w:cs="Times New Roman"/>
          <w:sz w:val="28"/>
          <w:szCs w:val="28"/>
        </w:rPr>
        <w:t xml:space="preserve"> törekedni kell arra, hogy az itt lakókat helyben foglalkoztassuk, tehát, hogy </w:t>
      </w:r>
      <w:r w:rsidR="00E36B75">
        <w:rPr>
          <w:rFonts w:ascii="Times New Roman" w:hAnsi="Times New Roman" w:cs="Times New Roman"/>
          <w:sz w:val="28"/>
          <w:szCs w:val="28"/>
        </w:rPr>
        <w:t>helyben legyenek foglalkoztatva. U</w:t>
      </w:r>
      <w:r>
        <w:rPr>
          <w:rFonts w:ascii="Times New Roman" w:hAnsi="Times New Roman" w:cs="Times New Roman"/>
          <w:sz w:val="28"/>
          <w:szCs w:val="28"/>
        </w:rPr>
        <w:t>gye?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8" w:rsidRDefault="003F5D6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D" w:rsidRPr="00E45130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Szerintem ez az Integrált Városfejlesztési Stratégiában van, tehát a következő napirendi pontnál. Mert ez nagyon rövid ahhoz, hogy ilyen </w:t>
      </w:r>
      <w:r w:rsidR="005F490B">
        <w:rPr>
          <w:rFonts w:ascii="Times New Roman" w:hAnsi="Times New Roman" w:cs="Times New Roman"/>
          <w:sz w:val="28"/>
          <w:szCs w:val="28"/>
        </w:rPr>
        <w:t xml:space="preserve">nagyon </w:t>
      </w:r>
      <w:r>
        <w:rPr>
          <w:rFonts w:ascii="Times New Roman" w:hAnsi="Times New Roman" w:cs="Times New Roman"/>
          <w:sz w:val="28"/>
          <w:szCs w:val="28"/>
        </w:rPr>
        <w:t>komoly</w:t>
      </w:r>
      <w:r w:rsidR="005F49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veretes megfogalmazások legyenek benne.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5D68" w:rsidRPr="00E45130" w:rsidRDefault="003F5D6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A467D" w:rsidRPr="00E45130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VARGA ILONA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Pilla</w:t>
      </w:r>
      <w:r w:rsidR="00E36B75">
        <w:rPr>
          <w:rFonts w:ascii="Times New Roman" w:hAnsi="Times New Roman" w:cs="Times New Roman"/>
          <w:sz w:val="28"/>
          <w:szCs w:val="28"/>
        </w:rPr>
        <w:t>nat, pillanat! Igen, lehetséges. Jó, akkor elnézést, akkor.</w:t>
      </w:r>
    </w:p>
    <w:p w:rsidR="00CA467D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D68" w:rsidRDefault="003F5D68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67D" w:rsidRPr="00E45130" w:rsidRDefault="00CA467D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CA467D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Szerintem a következőben van. Jó. Mizsei képviselő ú</w:t>
      </w:r>
      <w:r w:rsidR="00CA467D">
        <w:rPr>
          <w:rFonts w:ascii="Times New Roman" w:hAnsi="Times New Roman" w:cs="Times New Roman"/>
          <w:sz w:val="28"/>
          <w:szCs w:val="28"/>
        </w:rPr>
        <w:t>r eljuttatott hozzám egy módosító indítványt, amit én ügyrendi javaslatként tudok csak értelmezni. Ő a követke</w:t>
      </w:r>
      <w:r>
        <w:rPr>
          <w:rFonts w:ascii="Times New Roman" w:hAnsi="Times New Roman" w:cs="Times New Roman"/>
          <w:sz w:val="28"/>
          <w:szCs w:val="28"/>
        </w:rPr>
        <w:t>zőt javasolja, kérem képviselő ú</w:t>
      </w:r>
      <w:r w:rsidR="00CA467D">
        <w:rPr>
          <w:rFonts w:ascii="Times New Roman" w:hAnsi="Times New Roman" w:cs="Times New Roman"/>
          <w:sz w:val="28"/>
          <w:szCs w:val="28"/>
        </w:rPr>
        <w:t>r, figyeljen, hogy jól értelmezem-e, amit tetszik mondani. Tehát, ugy</w:t>
      </w:r>
      <w:r>
        <w:rPr>
          <w:rFonts w:ascii="Times New Roman" w:hAnsi="Times New Roman" w:cs="Times New Roman"/>
          <w:sz w:val="28"/>
          <w:szCs w:val="28"/>
        </w:rPr>
        <w:t xml:space="preserve">e a határozati javaslatban az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A467D">
        <w:rPr>
          <w:rFonts w:ascii="Times New Roman" w:hAnsi="Times New Roman" w:cs="Times New Roman"/>
          <w:sz w:val="28"/>
          <w:szCs w:val="28"/>
        </w:rPr>
        <w:t xml:space="preserve"> </w:t>
      </w:r>
      <w:r w:rsidR="003E5A85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="003E5A85">
        <w:rPr>
          <w:rFonts w:ascii="Times New Roman" w:hAnsi="Times New Roman" w:cs="Times New Roman"/>
          <w:sz w:val="28"/>
          <w:szCs w:val="28"/>
        </w:rPr>
        <w:t>-es</w:t>
      </w:r>
      <w:proofErr w:type="spellEnd"/>
      <w:r w:rsidR="003E5A85">
        <w:rPr>
          <w:rFonts w:ascii="Times New Roman" w:hAnsi="Times New Roman" w:cs="Times New Roman"/>
          <w:sz w:val="28"/>
          <w:szCs w:val="28"/>
        </w:rPr>
        <w:t xml:space="preserve"> pont, ez a Nagytarcsai út, merre menjen az M0-ás lehajtó című, hogy ez kerüljön ki az eredeti határozati javasla</w:t>
      </w:r>
      <w:r>
        <w:rPr>
          <w:rFonts w:ascii="Times New Roman" w:hAnsi="Times New Roman" w:cs="Times New Roman"/>
          <w:sz w:val="28"/>
          <w:szCs w:val="28"/>
        </w:rPr>
        <w:t>tból és külön szavazzon róla a Képviselő-testület.</w:t>
      </w:r>
      <w:r w:rsidR="003E5A85">
        <w:rPr>
          <w:rFonts w:ascii="Times New Roman" w:hAnsi="Times New Roman" w:cs="Times New Roman"/>
          <w:sz w:val="28"/>
          <w:szCs w:val="28"/>
        </w:rPr>
        <w:t xml:space="preserve"> Jól értem, amit tetszik mondani? Én a következő miatt nem támogatom ezt, de olyat tudunk csinálni, hogy külön szavaztatunk erről a pontró</w:t>
      </w:r>
      <w:r>
        <w:rPr>
          <w:rFonts w:ascii="Times New Roman" w:hAnsi="Times New Roman" w:cs="Times New Roman"/>
          <w:sz w:val="28"/>
          <w:szCs w:val="28"/>
        </w:rPr>
        <w:t>l, hogy benne maradjon vagy sem.</w:t>
      </w:r>
      <w:r w:rsidR="003E5A85">
        <w:rPr>
          <w:rFonts w:ascii="Times New Roman" w:hAnsi="Times New Roman" w:cs="Times New Roman"/>
          <w:sz w:val="28"/>
          <w:szCs w:val="28"/>
        </w:rPr>
        <w:t xml:space="preserve"> Azért nem tudnám, hogy külön határozati javaslatban fogadja el, vagy </w:t>
      </w:r>
      <w:r>
        <w:rPr>
          <w:rFonts w:ascii="Times New Roman" w:hAnsi="Times New Roman" w:cs="Times New Roman"/>
          <w:sz w:val="28"/>
          <w:szCs w:val="28"/>
        </w:rPr>
        <w:lastRenderedPageBreak/>
        <w:t>utasítsa el a K</w:t>
      </w:r>
      <w:r w:rsidR="003E5A85">
        <w:rPr>
          <w:rFonts w:ascii="Times New Roman" w:hAnsi="Times New Roman" w:cs="Times New Roman"/>
          <w:sz w:val="28"/>
          <w:szCs w:val="28"/>
        </w:rPr>
        <w:t>épviselő-testület, mert akkor csak az egyiket fogják figyelembe venni a fővárosban, mert volt már erre példa, hogy több határozatban volt. Ha Önnek az úgy megfelel, akkor először szav</w:t>
      </w:r>
      <w:r>
        <w:rPr>
          <w:rFonts w:ascii="Times New Roman" w:hAnsi="Times New Roman" w:cs="Times New Roman"/>
          <w:sz w:val="28"/>
          <w:szCs w:val="28"/>
        </w:rPr>
        <w:t xml:space="preserve">aztatnék arról, hogy akkor az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3E5A85">
        <w:rPr>
          <w:rFonts w:ascii="Times New Roman" w:hAnsi="Times New Roman" w:cs="Times New Roman"/>
          <w:sz w:val="28"/>
          <w:szCs w:val="28"/>
        </w:rPr>
        <w:t xml:space="preserve"> 1)</w:t>
      </w:r>
      <w:proofErr w:type="spellStart"/>
      <w:r w:rsidR="003E5A85">
        <w:rPr>
          <w:rFonts w:ascii="Times New Roman" w:hAnsi="Times New Roman" w:cs="Times New Roman"/>
          <w:sz w:val="28"/>
          <w:szCs w:val="28"/>
        </w:rPr>
        <w:t>-es</w:t>
      </w:r>
      <w:proofErr w:type="spellEnd"/>
      <w:r w:rsidR="003E5A85">
        <w:rPr>
          <w:rFonts w:ascii="Times New Roman" w:hAnsi="Times New Roman" w:cs="Times New Roman"/>
          <w:sz w:val="28"/>
          <w:szCs w:val="28"/>
        </w:rPr>
        <w:t xml:space="preserve"> pont kikerüljön ebből a határozatból, mert gondolom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5A85">
        <w:rPr>
          <w:rFonts w:ascii="Times New Roman" w:hAnsi="Times New Roman" w:cs="Times New Roman"/>
          <w:sz w:val="28"/>
          <w:szCs w:val="28"/>
        </w:rPr>
        <w:t xml:space="preserve"> azért akar</w:t>
      </w:r>
      <w:r w:rsidR="001B6EB0">
        <w:rPr>
          <w:rFonts w:ascii="Times New Roman" w:hAnsi="Times New Roman" w:cs="Times New Roman"/>
          <w:sz w:val="28"/>
          <w:szCs w:val="28"/>
        </w:rPr>
        <w:t>na</w:t>
      </w:r>
      <w:r w:rsidR="003E5A85">
        <w:rPr>
          <w:rFonts w:ascii="Times New Roman" w:hAnsi="Times New Roman" w:cs="Times New Roman"/>
          <w:sz w:val="28"/>
          <w:szCs w:val="28"/>
        </w:rPr>
        <w:t xml:space="preserve"> külön szava</w:t>
      </w:r>
      <w:r>
        <w:rPr>
          <w:rFonts w:ascii="Times New Roman" w:hAnsi="Times New Roman" w:cs="Times New Roman"/>
          <w:sz w:val="28"/>
          <w:szCs w:val="28"/>
        </w:rPr>
        <w:t>ztatni, mert nem ért egyet vele. Ha ez</w:t>
      </w:r>
      <w:r w:rsidR="003E5A85">
        <w:rPr>
          <w:rFonts w:ascii="Times New Roman" w:hAnsi="Times New Roman" w:cs="Times New Roman"/>
          <w:sz w:val="28"/>
          <w:szCs w:val="28"/>
        </w:rPr>
        <w:t xml:space="preserve"> a többséget megkapja, akkor kikerül, és akkor úgy marad, ha nem kapja meg, akkor meg az egészrő</w:t>
      </w:r>
      <w:r>
        <w:rPr>
          <w:rFonts w:ascii="Times New Roman" w:hAnsi="Times New Roman" w:cs="Times New Roman"/>
          <w:sz w:val="28"/>
          <w:szCs w:val="28"/>
        </w:rPr>
        <w:t>l szavazunk. Ha ez így megfelel.</w:t>
      </w:r>
      <w:r w:rsidR="003E5A85">
        <w:rPr>
          <w:rFonts w:ascii="Times New Roman" w:hAnsi="Times New Roman" w:cs="Times New Roman"/>
          <w:sz w:val="28"/>
          <w:szCs w:val="28"/>
        </w:rPr>
        <w:t xml:space="preserve"> Szatmáry Lás</w:t>
      </w:r>
      <w:r w:rsidR="005239CF">
        <w:rPr>
          <w:rFonts w:ascii="Times New Roman" w:hAnsi="Times New Roman" w:cs="Times New Roman"/>
          <w:sz w:val="28"/>
          <w:szCs w:val="28"/>
        </w:rPr>
        <w:t>zló képviselő</w:t>
      </w:r>
      <w:r>
        <w:rPr>
          <w:rFonts w:ascii="Times New Roman" w:hAnsi="Times New Roman" w:cs="Times New Roman"/>
          <w:sz w:val="28"/>
          <w:szCs w:val="28"/>
        </w:rPr>
        <w:t xml:space="preserve"> ú</w:t>
      </w:r>
      <w:r w:rsidR="003E5A85">
        <w:rPr>
          <w:rFonts w:ascii="Times New Roman" w:hAnsi="Times New Roman" w:cs="Times New Roman"/>
          <w:sz w:val="28"/>
          <w:szCs w:val="28"/>
        </w:rPr>
        <w:t>r, szavazás közben? Ügyrendben?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CF" w:rsidRP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9CF">
        <w:rPr>
          <w:rFonts w:ascii="Times New Roman" w:hAnsi="Times New Roman" w:cs="Times New Roman"/>
          <w:sz w:val="28"/>
          <w:szCs w:val="28"/>
          <w:u w:val="single"/>
        </w:rPr>
        <w:t>SZATMÁRY LÁSZLÓ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Bizottsági elnökként. 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CF" w:rsidRP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39CF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5239CF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Akkor későn jelezte képviselő ú</w:t>
      </w:r>
      <w:r w:rsidR="005239CF">
        <w:rPr>
          <w:rFonts w:ascii="Times New Roman" w:hAnsi="Times New Roman" w:cs="Times New Roman"/>
          <w:sz w:val="28"/>
          <w:szCs w:val="28"/>
        </w:rPr>
        <w:t>r! Parancsoljon</w:t>
      </w:r>
      <w:r>
        <w:rPr>
          <w:rFonts w:ascii="Times New Roman" w:hAnsi="Times New Roman" w:cs="Times New Roman"/>
          <w:sz w:val="28"/>
          <w:szCs w:val="28"/>
        </w:rPr>
        <w:t>, képviselő ú</w:t>
      </w:r>
      <w:r w:rsidR="005239CF">
        <w:rPr>
          <w:rFonts w:ascii="Times New Roman" w:hAnsi="Times New Roman" w:cs="Times New Roman"/>
          <w:sz w:val="28"/>
          <w:szCs w:val="28"/>
        </w:rPr>
        <w:t>r!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CF" w:rsidRPr="00E45130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SZATMÁRY LÁSZLÓ</w:t>
      </w:r>
    </w:p>
    <w:p w:rsidR="005239CF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a szót.</w:t>
      </w:r>
      <w:r w:rsidR="005239CF">
        <w:rPr>
          <w:rFonts w:ascii="Times New Roman" w:hAnsi="Times New Roman" w:cs="Times New Roman"/>
          <w:sz w:val="28"/>
          <w:szCs w:val="28"/>
        </w:rPr>
        <w:t xml:space="preserve"> Tehát a Kerületfejlesztési és Üzemeltetési Bizottság egy határozati javaslatnak a módosítását kéri.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CF" w:rsidRPr="00E45130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Tehát </w:t>
      </w:r>
      <w:r w:rsidR="001B6EB0">
        <w:rPr>
          <w:rFonts w:ascii="Times New Roman" w:hAnsi="Times New Roman" w:cs="Times New Roman"/>
          <w:sz w:val="28"/>
          <w:szCs w:val="28"/>
        </w:rPr>
        <w:t xml:space="preserve">akkor ez </w:t>
      </w:r>
      <w:r w:rsidR="00E36B75">
        <w:rPr>
          <w:rFonts w:ascii="Times New Roman" w:hAnsi="Times New Roman" w:cs="Times New Roman"/>
          <w:sz w:val="28"/>
          <w:szCs w:val="28"/>
        </w:rPr>
        <w:t>mégis csak ügyrend.</w:t>
      </w:r>
    </w:p>
    <w:p w:rsidR="005239CF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9CF" w:rsidRPr="00E45130" w:rsidRDefault="005239CF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SZATMÁRY LÁSZLÓ</w:t>
      </w:r>
    </w:p>
    <w:p w:rsidR="005239CF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Igen.</w:t>
      </w:r>
      <w:r w:rsidR="00E45130">
        <w:rPr>
          <w:rFonts w:ascii="Times New Roman" w:hAnsi="Times New Roman" w:cs="Times New Roman"/>
          <w:sz w:val="28"/>
          <w:szCs w:val="28"/>
        </w:rPr>
        <w:t xml:space="preserve"> Tehát a Körvasút</w:t>
      </w:r>
      <w:r w:rsidR="005239CF">
        <w:rPr>
          <w:rFonts w:ascii="Times New Roman" w:hAnsi="Times New Roman" w:cs="Times New Roman"/>
          <w:sz w:val="28"/>
          <w:szCs w:val="28"/>
        </w:rPr>
        <w:t xml:space="preserve">sori </w:t>
      </w:r>
      <w:r w:rsidR="00E45130">
        <w:rPr>
          <w:rFonts w:ascii="Times New Roman" w:hAnsi="Times New Roman" w:cs="Times New Roman"/>
          <w:sz w:val="28"/>
          <w:szCs w:val="28"/>
        </w:rPr>
        <w:t>k</w:t>
      </w:r>
      <w:r w:rsidR="005239CF">
        <w:rPr>
          <w:rFonts w:ascii="Times New Roman" w:hAnsi="Times New Roman" w:cs="Times New Roman"/>
          <w:sz w:val="28"/>
          <w:szCs w:val="28"/>
        </w:rPr>
        <w:t>örúttal kapcsolatban a Munkás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9CF">
        <w:rPr>
          <w:rFonts w:ascii="Times New Roman" w:hAnsi="Times New Roman" w:cs="Times New Roman"/>
          <w:sz w:val="28"/>
          <w:szCs w:val="28"/>
        </w:rPr>
        <w:t>körútként elhíresült</w:t>
      </w:r>
      <w:r w:rsidR="001B6EB0">
        <w:rPr>
          <w:rFonts w:ascii="Times New Roman" w:hAnsi="Times New Roman" w:cs="Times New Roman"/>
          <w:sz w:val="28"/>
          <w:szCs w:val="28"/>
        </w:rPr>
        <w:t>,</w:t>
      </w:r>
      <w:r w:rsidR="005239CF">
        <w:rPr>
          <w:rFonts w:ascii="Times New Roman" w:hAnsi="Times New Roman" w:cs="Times New Roman"/>
          <w:sz w:val="28"/>
          <w:szCs w:val="28"/>
        </w:rPr>
        <w:t xml:space="preserve"> majdani megvalósítandó dologgal kapcsolatban úgy fogalmazott, úgy fogalmazta át ezt a határozati javaslatot, hogy a Képviselő-testület az általános</w:t>
      </w:r>
      <w:r w:rsidR="00DF44C7">
        <w:rPr>
          <w:rFonts w:ascii="Times New Roman" w:hAnsi="Times New Roman" w:cs="Times New Roman"/>
          <w:sz w:val="28"/>
          <w:szCs w:val="28"/>
        </w:rPr>
        <w:t xml:space="preserve">, itt ez </w:t>
      </w:r>
      <w:r w:rsidR="001B6EB0">
        <w:rPr>
          <w:rFonts w:ascii="Times New Roman" w:hAnsi="Times New Roman" w:cs="Times New Roman"/>
          <w:sz w:val="28"/>
          <w:szCs w:val="28"/>
        </w:rPr>
        <w:t xml:space="preserve">a </w:t>
      </w:r>
      <w:r w:rsidR="00DF44C7">
        <w:rPr>
          <w:rFonts w:ascii="Times New Roman" w:hAnsi="Times New Roman" w:cs="Times New Roman"/>
          <w:sz w:val="28"/>
          <w:szCs w:val="28"/>
        </w:rPr>
        <w:t xml:space="preserve">plusz benne, az általános lakossági véleménnyel egyezően, </w:t>
      </w:r>
      <w:r w:rsidR="001B6EB0">
        <w:rPr>
          <w:rFonts w:ascii="Times New Roman" w:hAnsi="Times New Roman" w:cs="Times New Roman"/>
          <w:sz w:val="28"/>
          <w:szCs w:val="28"/>
        </w:rPr>
        <w:t xml:space="preserve">- </w:t>
      </w:r>
      <w:r w:rsidR="00DF44C7">
        <w:rPr>
          <w:rFonts w:ascii="Times New Roman" w:hAnsi="Times New Roman" w:cs="Times New Roman"/>
          <w:sz w:val="28"/>
          <w:szCs w:val="28"/>
        </w:rPr>
        <w:t>ez pluszként kerül bele</w:t>
      </w:r>
      <w:r>
        <w:rPr>
          <w:rFonts w:ascii="Times New Roman" w:hAnsi="Times New Roman" w:cs="Times New Roman"/>
          <w:sz w:val="28"/>
          <w:szCs w:val="28"/>
        </w:rPr>
        <w:t>. T</w:t>
      </w:r>
      <w:r w:rsidR="00DF44C7">
        <w:rPr>
          <w:rFonts w:ascii="Times New Roman" w:hAnsi="Times New Roman" w:cs="Times New Roman"/>
          <w:sz w:val="28"/>
          <w:szCs w:val="28"/>
        </w:rPr>
        <w:t>ehát, hogy a lakossághoz nagyon sok információ és kérés érkezik ezzel kapcsolatban, mintegy 25 éve nem ért egyet a Körvasútsori k</w:t>
      </w:r>
      <w:r w:rsidR="00E45130">
        <w:rPr>
          <w:rFonts w:ascii="Times New Roman" w:hAnsi="Times New Roman" w:cs="Times New Roman"/>
          <w:sz w:val="28"/>
          <w:szCs w:val="28"/>
        </w:rPr>
        <w:t>ö</w:t>
      </w:r>
      <w:r w:rsidR="00DF44C7">
        <w:rPr>
          <w:rFonts w:ascii="Times New Roman" w:hAnsi="Times New Roman" w:cs="Times New Roman"/>
          <w:sz w:val="28"/>
          <w:szCs w:val="28"/>
        </w:rPr>
        <w:t>rút</w:t>
      </w:r>
      <w:r w:rsidR="00E45130">
        <w:rPr>
          <w:rFonts w:ascii="Times New Roman" w:hAnsi="Times New Roman" w:cs="Times New Roman"/>
          <w:sz w:val="28"/>
          <w:szCs w:val="28"/>
        </w:rPr>
        <w:t xml:space="preserve"> XVI. kerület területén való nyomvonalvezetésével, és továbbra is fenntartja az eddigi, azt ellenző véleményét. Ez az azt ellenző vélemény, ez a plusz még benne. Tehát egy udvariasan próbáltuk megfogalmazni, hogy ne legyen, ne tiltakozzunk, mert, mert az valami durvának minősítették vagy, vagy minősíthetik. Ilyen finoman belefogalmaztuk, hogy a lakosságot is ilyen formában bevontuk. Kérnénk ennek a módosított szövegnek az elfogadását. Köszönöm.</w:t>
      </w:r>
    </w:p>
    <w:p w:rsidR="00E45130" w:rsidRDefault="00E45130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130" w:rsidRPr="00E45130" w:rsidRDefault="00E45130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30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E45130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Jó, t</w:t>
      </w:r>
      <w:r w:rsidR="00E45130">
        <w:rPr>
          <w:rFonts w:ascii="Times New Roman" w:hAnsi="Times New Roman" w:cs="Times New Roman"/>
          <w:sz w:val="28"/>
          <w:szCs w:val="28"/>
        </w:rPr>
        <w:t>ehát ez az, ami a kivonatban is szerepel, mint javaslat. Én ezt befogadom ezt a javaslatát a bizotts</w:t>
      </w:r>
      <w:r>
        <w:rPr>
          <w:rFonts w:ascii="Times New Roman" w:hAnsi="Times New Roman" w:cs="Times New Roman"/>
          <w:sz w:val="28"/>
          <w:szCs w:val="28"/>
        </w:rPr>
        <w:t>ágnak. Mizsei László képviselő úr, parancsoljon! Jelentkezett.</w:t>
      </w:r>
      <w:r w:rsidR="00E45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130" w:rsidRDefault="00E45130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130" w:rsidRPr="000B4295" w:rsidRDefault="00E45130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295">
        <w:rPr>
          <w:rFonts w:ascii="Times New Roman" w:hAnsi="Times New Roman" w:cs="Times New Roman"/>
          <w:sz w:val="28"/>
          <w:szCs w:val="28"/>
          <w:u w:val="single"/>
        </w:rPr>
        <w:t>MIZSEI LÁSZLÓ</w:t>
      </w:r>
    </w:p>
    <w:p w:rsidR="00E45130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Köszönöm.</w:t>
      </w:r>
      <w:r w:rsidR="00E45130">
        <w:rPr>
          <w:rFonts w:ascii="Times New Roman" w:hAnsi="Times New Roman" w:cs="Times New Roman"/>
          <w:sz w:val="28"/>
          <w:szCs w:val="28"/>
        </w:rPr>
        <w:t xml:space="preserve"> Csak indoklásként mondanám, hogy</w:t>
      </w:r>
      <w:r w:rsidR="000B4295">
        <w:rPr>
          <w:rFonts w:ascii="Times New Roman" w:hAnsi="Times New Roman" w:cs="Times New Roman"/>
          <w:sz w:val="28"/>
          <w:szCs w:val="28"/>
        </w:rPr>
        <w:t xml:space="preserve"> azért javaslom kivenni ezt az egészet, mert én az összes többi pontot megszavazom, ennek kivételével, mivel semmiféle mezőgazdasági terület átminősítést nem javaslok akkor, amikor arról van szó, hogy </w:t>
      </w:r>
      <w:r w:rsidR="00A84501">
        <w:rPr>
          <w:rFonts w:ascii="Times New Roman" w:hAnsi="Times New Roman" w:cs="Times New Roman"/>
          <w:sz w:val="28"/>
          <w:szCs w:val="28"/>
        </w:rPr>
        <w:t>g</w:t>
      </w:r>
      <w:r w:rsidR="000B4295">
        <w:rPr>
          <w:rFonts w:ascii="Times New Roman" w:hAnsi="Times New Roman" w:cs="Times New Roman"/>
          <w:sz w:val="28"/>
          <w:szCs w:val="28"/>
        </w:rPr>
        <w:t>azdaságfejlesztésről lenne például szó. Amíg van barna</w:t>
      </w:r>
      <w:r>
        <w:rPr>
          <w:rFonts w:ascii="Times New Roman" w:hAnsi="Times New Roman" w:cs="Times New Roman"/>
          <w:sz w:val="28"/>
          <w:szCs w:val="28"/>
        </w:rPr>
        <w:t xml:space="preserve"> mező</w:t>
      </w:r>
      <w:r w:rsidR="000B4295">
        <w:rPr>
          <w:rFonts w:ascii="Times New Roman" w:hAnsi="Times New Roman" w:cs="Times New Roman"/>
          <w:sz w:val="28"/>
          <w:szCs w:val="28"/>
        </w:rPr>
        <w:t>s terület, ahol lehet ilyet csinálni, addig nem szabad termőföldet ilyen célr</w:t>
      </w:r>
      <w:r>
        <w:rPr>
          <w:rFonts w:ascii="Times New Roman" w:hAnsi="Times New Roman" w:cs="Times New Roman"/>
          <w:sz w:val="28"/>
          <w:szCs w:val="28"/>
        </w:rPr>
        <w:t>a fölhasználni. Köszönöm szépen.</w:t>
      </w:r>
    </w:p>
    <w:p w:rsidR="003A1FC7" w:rsidRDefault="003A1FC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FC7" w:rsidRPr="003A1FC7" w:rsidRDefault="003A1FC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FC7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3A1FC7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Nem értünk egyet ebben, és tudok is mellette érvelni.</w:t>
      </w:r>
      <w:r w:rsidR="003A1FC7">
        <w:rPr>
          <w:rFonts w:ascii="Times New Roman" w:hAnsi="Times New Roman" w:cs="Times New Roman"/>
          <w:sz w:val="28"/>
          <w:szCs w:val="28"/>
        </w:rPr>
        <w:t xml:space="preserve"> Hisz az M0-ás mellett, ugye a Nagytarcsa, meg az összes agglomerációban már átalakult, ez egy szolgáltató vagy logisztikai területté és mi versenyhátrányba kerülünk, hogyha ezt nem lépjük meg. De nem értünk ebbe</w:t>
      </w:r>
      <w:r>
        <w:rPr>
          <w:rFonts w:ascii="Times New Roman" w:hAnsi="Times New Roman" w:cs="Times New Roman"/>
          <w:sz w:val="28"/>
          <w:szCs w:val="28"/>
        </w:rPr>
        <w:t>n egyet, de hát ilyen ez az élet.</w:t>
      </w:r>
      <w:r w:rsidR="003A1FC7">
        <w:rPr>
          <w:rFonts w:ascii="Times New Roman" w:hAnsi="Times New Roman" w:cs="Times New Roman"/>
          <w:sz w:val="28"/>
          <w:szCs w:val="28"/>
        </w:rPr>
        <w:t xml:space="preserve"> Na! Tehát</w:t>
      </w:r>
      <w:r>
        <w:rPr>
          <w:rFonts w:ascii="Times New Roman" w:hAnsi="Times New Roman" w:cs="Times New Roman"/>
          <w:sz w:val="28"/>
          <w:szCs w:val="28"/>
        </w:rPr>
        <w:t xml:space="preserve"> akkor először arról szavaznánk</w:t>
      </w:r>
      <w:r w:rsidR="003A1FC7">
        <w:rPr>
          <w:rFonts w:ascii="Times New Roman" w:hAnsi="Times New Roman" w:cs="Times New Roman"/>
          <w:sz w:val="28"/>
          <w:szCs w:val="28"/>
        </w:rPr>
        <w:t xml:space="preserve"> ugye, hogy aki az eredeti határozati java</w:t>
      </w:r>
      <w:r>
        <w:rPr>
          <w:rFonts w:ascii="Times New Roman" w:hAnsi="Times New Roman" w:cs="Times New Roman"/>
          <w:sz w:val="28"/>
          <w:szCs w:val="28"/>
        </w:rPr>
        <w:t xml:space="preserve">slat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. 1)</w:t>
      </w:r>
      <w:proofErr w:type="spellStart"/>
      <w:r>
        <w:rPr>
          <w:rFonts w:ascii="Times New Roman" w:hAnsi="Times New Roman" w:cs="Times New Roman"/>
          <w:sz w:val="28"/>
          <w:szCs w:val="28"/>
        </w:rPr>
        <w:t>-es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pontját, melyet Mizsei úr</w:t>
      </w:r>
      <w:r w:rsidR="003A1FC7">
        <w:rPr>
          <w:rFonts w:ascii="Times New Roman" w:hAnsi="Times New Roman" w:cs="Times New Roman"/>
          <w:sz w:val="28"/>
          <w:szCs w:val="28"/>
        </w:rPr>
        <w:t xml:space="preserve"> javasol, hogy az kerüljön ki a határozati javaslatból, tehát ne legyen benne, aki ezzel egyetért, az most nyomja az igen go</w:t>
      </w:r>
      <w:r w:rsidR="00DE274E">
        <w:rPr>
          <w:rFonts w:ascii="Times New Roman" w:hAnsi="Times New Roman" w:cs="Times New Roman"/>
          <w:sz w:val="28"/>
          <w:szCs w:val="28"/>
        </w:rPr>
        <w:t>mbját.</w:t>
      </w:r>
      <w:r w:rsidR="003A1FC7">
        <w:rPr>
          <w:rFonts w:ascii="Times New Roman" w:hAnsi="Times New Roman" w:cs="Times New Roman"/>
          <w:sz w:val="28"/>
          <w:szCs w:val="28"/>
        </w:rPr>
        <w:t xml:space="preserve"> Szavazzunk!</w:t>
      </w:r>
      <w:r w:rsidR="00DE274E">
        <w:rPr>
          <w:rFonts w:ascii="Times New Roman" w:hAnsi="Times New Roman" w:cs="Times New Roman"/>
          <w:sz w:val="28"/>
          <w:szCs w:val="28"/>
        </w:rPr>
        <w:t xml:space="preserve"> A K</w:t>
      </w:r>
      <w:r w:rsidR="00F72DD7">
        <w:rPr>
          <w:rFonts w:ascii="Times New Roman" w:hAnsi="Times New Roman" w:cs="Times New Roman"/>
          <w:sz w:val="28"/>
          <w:szCs w:val="28"/>
        </w:rPr>
        <w:t>épviselő-testület 2 igen, 12 nem, 3 tartózkodás mellett nem fogadta el ezt a javaslatot.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4E" w:rsidRPr="00DE274E" w:rsidRDefault="00DE274E" w:rsidP="00DE27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DE274E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DE274E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DE274E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DE274E" w:rsidRPr="00DE274E" w:rsidRDefault="00DE274E" w:rsidP="00DE274E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274E">
        <w:rPr>
          <w:rFonts w:ascii="Times New Roman" w:eastAsia="Calibri" w:hAnsi="Times New Roman" w:cs="Times New Roman"/>
          <w:sz w:val="28"/>
          <w:szCs w:val="24"/>
        </w:rPr>
        <w:t>203/2016. (V. 25.</w:t>
      </w:r>
      <w:r w:rsidRPr="00DE274E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DE274E"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Pr="00DE274E">
        <w:rPr>
          <w:rFonts w:ascii="Times New Roman" w:eastAsia="Times New Roman" w:hAnsi="Times New Roman" w:cs="Times New Roman"/>
          <w:sz w:val="28"/>
          <w:szCs w:val="24"/>
        </w:rPr>
        <w:t>A</w:t>
      </w:r>
      <w:proofErr w:type="gramEnd"/>
      <w:r w:rsidRPr="00DE274E">
        <w:rPr>
          <w:rFonts w:ascii="Times New Roman" w:eastAsia="Times New Roman" w:hAnsi="Times New Roman" w:cs="Times New Roman"/>
          <w:sz w:val="28"/>
          <w:szCs w:val="24"/>
        </w:rPr>
        <w:t xml:space="preserve"> Képviselő-testület szavazási eredménye (2 igen, 12 nem, 3 tartózkodás) alapján az alábbi javaslat elfogadását </w:t>
      </w:r>
      <w:r w:rsidRPr="00DE274E">
        <w:rPr>
          <w:rFonts w:ascii="Times New Roman" w:eastAsia="Times New Roman" w:hAnsi="Times New Roman" w:cs="Times New Roman"/>
          <w:b/>
          <w:sz w:val="28"/>
          <w:szCs w:val="24"/>
        </w:rPr>
        <w:t>elvetette:</w:t>
      </w:r>
    </w:p>
    <w:p w:rsidR="00DE274E" w:rsidRPr="00DE274E" w:rsidRDefault="00DE274E" w:rsidP="00DE274E">
      <w:pPr>
        <w:spacing w:after="0" w:line="240" w:lineRule="auto"/>
        <w:ind w:left="3124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4E">
        <w:rPr>
          <w:rFonts w:ascii="Times New Roman" w:eastAsia="Times New Roman" w:hAnsi="Times New Roman" w:cs="Times New Roman"/>
          <w:sz w:val="28"/>
          <w:szCs w:val="28"/>
        </w:rPr>
        <w:t xml:space="preserve">„A Képviselő-testület a határozati javaslat </w:t>
      </w:r>
      <w:proofErr w:type="gramStart"/>
      <w:r w:rsidRPr="00DE274E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DE274E">
        <w:rPr>
          <w:rFonts w:ascii="Times New Roman" w:eastAsia="Times New Roman" w:hAnsi="Times New Roman" w:cs="Times New Roman"/>
          <w:sz w:val="28"/>
          <w:szCs w:val="28"/>
        </w:rPr>
        <w:t>/1. pontjának törlésével egyetért, és úgy dönt, hogy arról külön határozati javaslatként szavaz.</w:t>
      </w:r>
    </w:p>
    <w:p w:rsidR="00DE274E" w:rsidRPr="00DE274E" w:rsidRDefault="00DE274E" w:rsidP="00DE274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DE274E" w:rsidRPr="00DE274E" w:rsidRDefault="00DE274E" w:rsidP="00DE274E">
      <w:pPr>
        <w:widowControl w:val="0"/>
        <w:spacing w:after="0" w:line="240" w:lineRule="auto"/>
        <w:ind w:left="4260" w:hanging="1136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E274E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Határidő:</w:t>
      </w:r>
      <w:r w:rsidRPr="00DE274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2016. május 25.</w:t>
      </w:r>
    </w:p>
    <w:p w:rsidR="00DE274E" w:rsidRPr="00DE274E" w:rsidRDefault="00DE274E" w:rsidP="00DE274E">
      <w:pPr>
        <w:widowControl w:val="0"/>
        <w:spacing w:after="0" w:line="240" w:lineRule="auto"/>
        <w:ind w:left="4260" w:hanging="1136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E274E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Felelős:</w:t>
      </w:r>
      <w:r w:rsidRPr="00DE274E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Kovács Péter polgármester”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274E" w:rsidRDefault="00DE274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E36B75" w:rsidRPr="00F72DD7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2DD7" w:rsidRP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D7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Így maradt</w:t>
      </w:r>
      <w:r w:rsidR="00DE274E">
        <w:rPr>
          <w:rFonts w:ascii="Times New Roman" w:hAnsi="Times New Roman" w:cs="Times New Roman"/>
          <w:sz w:val="28"/>
          <w:szCs w:val="28"/>
        </w:rPr>
        <w:t xml:space="preserve"> az eredeti határozati javaslat.</w:t>
      </w:r>
      <w:r>
        <w:rPr>
          <w:rFonts w:ascii="Times New Roman" w:hAnsi="Times New Roman" w:cs="Times New Roman"/>
          <w:sz w:val="28"/>
          <w:szCs w:val="28"/>
        </w:rPr>
        <w:t xml:space="preserve"> Aki ezzel egyetért, kérem</w:t>
      </w:r>
      <w:r w:rsidR="00DE27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igennel ezt jelez</w:t>
      </w:r>
      <w:r w:rsidR="00DE274E">
        <w:rPr>
          <w:rFonts w:ascii="Times New Roman" w:hAnsi="Times New Roman" w:cs="Times New Roman"/>
          <w:sz w:val="28"/>
          <w:szCs w:val="28"/>
        </w:rPr>
        <w:t>ze! Szavazzunk! Köszönöm szépen. A K</w:t>
      </w:r>
      <w:r>
        <w:rPr>
          <w:rFonts w:ascii="Times New Roman" w:hAnsi="Times New Roman" w:cs="Times New Roman"/>
          <w:sz w:val="28"/>
          <w:szCs w:val="28"/>
        </w:rPr>
        <w:t>épviselő-testület 16 igen, 0 nem, 1 tartózkodás mellett elfogadta.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75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74E" w:rsidRPr="00DE274E" w:rsidRDefault="00DE274E" w:rsidP="00DE27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DE274E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DE274E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DE274E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DE274E" w:rsidRPr="00DE274E" w:rsidRDefault="00DE274E" w:rsidP="00DE274E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4"/>
        </w:rPr>
        <w:t>204/2016. (V. 25.</w:t>
      </w:r>
      <w:r w:rsidRPr="00DE274E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DE274E">
        <w:rPr>
          <w:rFonts w:ascii="Times New Roman" w:eastAsia="Times New Roman" w:hAnsi="Times New Roman" w:cs="Times New Roman"/>
          <w:sz w:val="28"/>
          <w:szCs w:val="24"/>
        </w:rPr>
        <w:tab/>
      </w:r>
      <w:proofErr w:type="gramStart"/>
      <w:r w:rsidRPr="00DE274E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 Budapest Főváros XVI. kerületi Önkormányzat Képviselő-testülete a Budapest Főváros Településszerkezeti Terve (TSZT) 2016. évi felülvizsgálata során a következő észrevételeket teszi:</w:t>
      </w:r>
    </w:p>
    <w:p w:rsidR="00DE274E" w:rsidRPr="00DE274E" w:rsidRDefault="00DE274E" w:rsidP="00DE274E">
      <w:pPr>
        <w:numPr>
          <w:ilvl w:val="0"/>
          <w:numId w:val="4"/>
        </w:numPr>
        <w:tabs>
          <w:tab w:val="left" w:pos="3119"/>
        </w:tabs>
        <w:spacing w:after="0" w:line="240" w:lineRule="auto"/>
        <w:ind w:left="3119"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A TSZT </w:t>
      </w:r>
      <w:proofErr w:type="spellStart"/>
      <w:r w:rsidRPr="00DE274E">
        <w:rPr>
          <w:rFonts w:ascii="Times New Roman" w:eastAsia="Calibri" w:hAnsi="Times New Roman" w:cs="Times New Roman"/>
          <w:sz w:val="28"/>
          <w:szCs w:val="28"/>
        </w:rPr>
        <w:t>Területfelhasználási</w:t>
      </w:r>
      <w:proofErr w:type="spellEnd"/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 szerkezeti tervlaphoz:</w:t>
      </w:r>
    </w:p>
    <w:p w:rsidR="00DE274E" w:rsidRPr="00DE274E" w:rsidRDefault="00DE274E" w:rsidP="00DE274E">
      <w:pPr>
        <w:numPr>
          <w:ilvl w:val="0"/>
          <w:numId w:val="5"/>
        </w:num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A Nagytarcsai úttól északra és délre kiterjedően a mezőgazdasági területen az M0 tengelytől számított 500 méter széles sávban </w:t>
      </w:r>
      <w:proofErr w:type="spellStart"/>
      <w:r w:rsidRPr="00DE274E">
        <w:rPr>
          <w:rFonts w:ascii="Times New Roman" w:eastAsia="Calibri" w:hAnsi="Times New Roman" w:cs="Times New Roman"/>
          <w:sz w:val="28"/>
          <w:szCs w:val="28"/>
        </w:rPr>
        <w:t>Gksz</w:t>
      </w:r>
      <w:proofErr w:type="spellEnd"/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 Gazdasági </w:t>
      </w:r>
      <w:proofErr w:type="spellStart"/>
      <w:r w:rsidRPr="00DE274E">
        <w:rPr>
          <w:rFonts w:ascii="Times New Roman" w:eastAsia="Calibri" w:hAnsi="Times New Roman" w:cs="Times New Roman"/>
          <w:sz w:val="28"/>
          <w:szCs w:val="28"/>
        </w:rPr>
        <w:t>területfelhasználás</w:t>
      </w:r>
      <w:proofErr w:type="spellEnd"/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 biztosítása javasolt.</w:t>
      </w:r>
    </w:p>
    <w:p w:rsidR="00DE274E" w:rsidRPr="00DE274E" w:rsidRDefault="00DE274E" w:rsidP="00DE274E">
      <w:pPr>
        <w:numPr>
          <w:ilvl w:val="0"/>
          <w:numId w:val="5"/>
        </w:num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>Ó-Mátyásföld területén a meglévő és jellemzően értékes beépítésnek megfelelően Lke-2 (kertvárosias, laza beépítésű lakóterület) alkalmazása javasolt.</w:t>
      </w:r>
    </w:p>
    <w:p w:rsidR="00DE274E" w:rsidRPr="00DE274E" w:rsidRDefault="00DE274E" w:rsidP="00DE274E">
      <w:pPr>
        <w:numPr>
          <w:ilvl w:val="0"/>
          <w:numId w:val="5"/>
        </w:num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A X. kerület Sárgarózsa utca - Pesti határút melletti lakóterület Lk-2 intenzív </w:t>
      </w:r>
      <w:proofErr w:type="spellStart"/>
      <w:r w:rsidRPr="00DE274E">
        <w:rPr>
          <w:rFonts w:ascii="Times New Roman" w:eastAsia="Calibri" w:hAnsi="Times New Roman" w:cs="Times New Roman"/>
          <w:sz w:val="28"/>
          <w:szCs w:val="28"/>
        </w:rPr>
        <w:t>területfelhasználása</w:t>
      </w:r>
      <w:proofErr w:type="spellEnd"/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 nem illeszkedik a csatlakozó XVI. kerületi Lke-1 területhez.</w:t>
      </w:r>
    </w:p>
    <w:p w:rsidR="00DE274E" w:rsidRPr="00DE274E" w:rsidRDefault="00DE274E" w:rsidP="00DE274E">
      <w:pPr>
        <w:numPr>
          <w:ilvl w:val="0"/>
          <w:numId w:val="4"/>
        </w:numPr>
        <w:tabs>
          <w:tab w:val="left" w:pos="3119"/>
        </w:tabs>
        <w:spacing w:after="0" w:line="240" w:lineRule="auto"/>
        <w:ind w:left="3119"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>A TSZT Közlekedési infrastruktúra tervlaphoz:</w:t>
      </w:r>
    </w:p>
    <w:p w:rsidR="00DE274E" w:rsidRPr="00DE274E" w:rsidRDefault="00DE274E" w:rsidP="00DE274E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>A Képviselő-testület az általános lakossági véleménnyel egyezően, mintegy 25 éve nem ért egyet a Körvasútsori körút XVI. kerület területén való nyomvonalvezetésével, és továbbra is fenntartja az eddigi, azt ellenző véleményét.</w:t>
      </w:r>
    </w:p>
    <w:p w:rsidR="00DE274E" w:rsidRPr="00DE274E" w:rsidRDefault="00DE274E" w:rsidP="00DE274E">
      <w:pPr>
        <w:numPr>
          <w:ilvl w:val="0"/>
          <w:numId w:val="6"/>
        </w:numPr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>A Gödöllői HÉV vonal melletti P+R parkolók mellett az M0-nál a városhatáron való kialakítása is javasolt, figyelemmel a METRÓ-HÉV összekötés városhatárig történő megvalósítására.</w:t>
      </w:r>
    </w:p>
    <w:p w:rsidR="00DE274E" w:rsidRPr="00DE274E" w:rsidRDefault="00DE274E" w:rsidP="00DE274E">
      <w:pPr>
        <w:tabs>
          <w:tab w:val="left" w:pos="4500"/>
        </w:tabs>
        <w:spacing w:after="0" w:line="240" w:lineRule="auto"/>
        <w:ind w:left="3119"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A Képviselő-testület megerősíti korábbi álláspontját, így az egyes területek általa nem kért </w:t>
      </w:r>
      <w:proofErr w:type="spellStart"/>
      <w:r w:rsidRPr="00DE274E">
        <w:rPr>
          <w:rFonts w:ascii="Times New Roman" w:eastAsia="Calibri" w:hAnsi="Times New Roman" w:cs="Times New Roman"/>
          <w:sz w:val="28"/>
          <w:szCs w:val="28"/>
        </w:rPr>
        <w:t>területfelhasználási</w:t>
      </w:r>
      <w:proofErr w:type="spellEnd"/>
      <w:r w:rsidRPr="00DE274E">
        <w:rPr>
          <w:rFonts w:ascii="Times New Roman" w:eastAsia="Calibri" w:hAnsi="Times New Roman" w:cs="Times New Roman"/>
          <w:sz w:val="28"/>
          <w:szCs w:val="28"/>
        </w:rPr>
        <w:t xml:space="preserve"> változásaiból és egyéb infrastrukturális elemek kialakításából eredő kártalanítás igényét elutasítja, mert azokért a XVI. Kerületi Önkormányzatot a kártalanítási felelősség nem terheli.</w:t>
      </w:r>
    </w:p>
    <w:p w:rsidR="00DE274E" w:rsidRPr="00DE274E" w:rsidRDefault="00DE274E" w:rsidP="00DE274E">
      <w:pPr>
        <w:tabs>
          <w:tab w:val="left" w:pos="4500"/>
        </w:tabs>
        <w:spacing w:after="0" w:line="240" w:lineRule="auto"/>
        <w:ind w:left="2552" w:right="7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74E" w:rsidRPr="00DE274E" w:rsidRDefault="00DE274E" w:rsidP="00DE274E">
      <w:pPr>
        <w:tabs>
          <w:tab w:val="left" w:pos="4500"/>
        </w:tabs>
        <w:spacing w:after="0" w:line="240" w:lineRule="auto"/>
        <w:ind w:left="3119" w:righ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</w:rPr>
        <w:t>A Képviselő-testület felkéri a Polgármestert, hogy a határozatot a Fővárosi Önkormányzatnak küldje meg.</w:t>
      </w:r>
    </w:p>
    <w:p w:rsidR="00DE274E" w:rsidRPr="00DE274E" w:rsidRDefault="00DE274E" w:rsidP="00DE274E">
      <w:pPr>
        <w:tabs>
          <w:tab w:val="left" w:pos="4500"/>
        </w:tabs>
        <w:spacing w:after="0" w:line="240" w:lineRule="auto"/>
        <w:ind w:left="2127" w:right="-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274E" w:rsidRPr="00DE274E" w:rsidRDefault="00DE274E" w:rsidP="00DE274E">
      <w:pPr>
        <w:spacing w:after="0" w:line="240" w:lineRule="auto"/>
        <w:ind w:left="4253" w:right="-6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74E">
        <w:rPr>
          <w:rFonts w:ascii="Times New Roman" w:eastAsia="Calibri" w:hAnsi="Times New Roman" w:cs="Times New Roman"/>
          <w:sz w:val="28"/>
          <w:szCs w:val="28"/>
          <w:u w:val="single"/>
        </w:rPr>
        <w:t>Határidő</w:t>
      </w:r>
      <w:r w:rsidRPr="00DE274E">
        <w:rPr>
          <w:rFonts w:ascii="Times New Roman" w:eastAsia="Calibri" w:hAnsi="Times New Roman" w:cs="Times New Roman"/>
          <w:sz w:val="28"/>
          <w:szCs w:val="28"/>
        </w:rPr>
        <w:t>:</w:t>
      </w:r>
      <w:r w:rsidRPr="00DE274E">
        <w:rPr>
          <w:rFonts w:ascii="Times New Roman" w:eastAsia="Calibri" w:hAnsi="Times New Roman" w:cs="Times New Roman"/>
          <w:sz w:val="28"/>
          <w:szCs w:val="28"/>
        </w:rPr>
        <w:tab/>
        <w:t>2016. május 26.</w:t>
      </w:r>
    </w:p>
    <w:p w:rsidR="00DE274E" w:rsidRPr="00DE274E" w:rsidRDefault="00DE274E" w:rsidP="00DE274E">
      <w:pPr>
        <w:keepNext/>
        <w:spacing w:after="0" w:line="240" w:lineRule="auto"/>
        <w:ind w:left="4253" w:right="-6" w:hanging="113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274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Felelős</w:t>
      </w:r>
      <w:r w:rsidRPr="00DE27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DE274E">
        <w:rPr>
          <w:rFonts w:ascii="Times New Roman" w:eastAsia="Times New Roman" w:hAnsi="Times New Roman" w:cs="Times New Roman"/>
          <w:bCs/>
          <w:sz w:val="28"/>
          <w:szCs w:val="28"/>
        </w:rPr>
        <w:tab/>
        <w:t>Kovács Péter polgármester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6B75" w:rsidRPr="00F72DD7" w:rsidRDefault="00E36B75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2DD7" w:rsidRP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D7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F72DD7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Már </w:t>
      </w:r>
      <w:r w:rsidR="00F72DD7">
        <w:rPr>
          <w:rFonts w:ascii="Times New Roman" w:hAnsi="Times New Roman" w:cs="Times New Roman"/>
          <w:sz w:val="28"/>
          <w:szCs w:val="28"/>
        </w:rPr>
        <w:t xml:space="preserve">úgy eredeti, hogy a bizottság befogadott határozati javaslatával, vagy módosítójával együtt, de </w:t>
      </w:r>
      <w:r w:rsidR="000D6D33">
        <w:rPr>
          <w:rFonts w:ascii="Times New Roman" w:hAnsi="Times New Roman" w:cs="Times New Roman"/>
          <w:sz w:val="28"/>
          <w:szCs w:val="28"/>
        </w:rPr>
        <w:t xml:space="preserve">hát </w:t>
      </w:r>
      <w:r w:rsidR="00F72DD7">
        <w:rPr>
          <w:rFonts w:ascii="Times New Roman" w:hAnsi="Times New Roman" w:cs="Times New Roman"/>
          <w:sz w:val="28"/>
          <w:szCs w:val="28"/>
        </w:rPr>
        <w:t>arról már korábban nyilatkoztam ugye. Ezzel ezt a napirendi pontot le tudtam zárni.</w:t>
      </w:r>
      <w:r>
        <w:rPr>
          <w:rFonts w:ascii="Times New Roman" w:hAnsi="Times New Roman" w:cs="Times New Roman"/>
          <w:sz w:val="28"/>
          <w:szCs w:val="28"/>
        </w:rPr>
        <w:t xml:space="preserve"> Soron következik 3-sal jelzett: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Pr="0034689C" w:rsidRDefault="0034689C" w:rsidP="0034689C">
      <w:pPr>
        <w:keepNext/>
        <w:tabs>
          <w:tab w:val="left" w:pos="2272"/>
        </w:tabs>
        <w:spacing w:after="0" w:line="240" w:lineRule="auto"/>
        <w:ind w:left="3124" w:hanging="312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689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NAPIREND:</w:t>
      </w:r>
      <w:r w:rsidRPr="0034689C">
        <w:rPr>
          <w:rFonts w:ascii="Times New Roman" w:eastAsia="Times New Roman" w:hAnsi="Times New Roman" w:cs="Times New Roman"/>
          <w:bCs/>
          <w:sz w:val="28"/>
          <w:szCs w:val="28"/>
        </w:rPr>
        <w:tab/>
        <w:t>3.</w:t>
      </w:r>
      <w:r w:rsidRPr="0034689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34689C">
        <w:rPr>
          <w:rFonts w:ascii="Times New Roman" w:eastAsia="Times New Roman" w:hAnsi="Times New Roman" w:cs="Times New Roman"/>
          <w:sz w:val="28"/>
          <w:szCs w:val="28"/>
        </w:rPr>
        <w:t>Integrált Városfejlesztési Stratégia (IVS)</w:t>
      </w:r>
    </w:p>
    <w:p w:rsidR="0034689C" w:rsidRPr="0034689C" w:rsidRDefault="0034689C" w:rsidP="0034689C">
      <w:pPr>
        <w:numPr>
          <w:ilvl w:val="0"/>
          <w:numId w:val="7"/>
        </w:numPr>
        <w:spacing w:after="0" w:line="240" w:lineRule="auto"/>
        <w:ind w:left="3119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9C">
        <w:rPr>
          <w:rFonts w:ascii="Times New Roman" w:eastAsia="Calibri" w:hAnsi="Times New Roman" w:cs="Times New Roman"/>
          <w:sz w:val="28"/>
          <w:szCs w:val="28"/>
        </w:rPr>
        <w:t>végrehajtásról szóló beszámoló</w:t>
      </w:r>
    </w:p>
    <w:p w:rsidR="0034689C" w:rsidRPr="0034689C" w:rsidRDefault="0034689C" w:rsidP="0034689C">
      <w:pPr>
        <w:numPr>
          <w:ilvl w:val="0"/>
          <w:numId w:val="7"/>
        </w:numPr>
        <w:spacing w:after="0" w:line="240" w:lineRule="auto"/>
        <w:ind w:left="3119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89C">
        <w:rPr>
          <w:rFonts w:ascii="Times New Roman" w:eastAsia="Calibri" w:hAnsi="Times New Roman" w:cs="Times New Roman"/>
          <w:sz w:val="28"/>
          <w:szCs w:val="28"/>
        </w:rPr>
        <w:t>az IVS kiegészítése</w:t>
      </w:r>
    </w:p>
    <w:p w:rsidR="0034689C" w:rsidRPr="0034689C" w:rsidRDefault="0034689C" w:rsidP="0034689C">
      <w:pPr>
        <w:spacing w:after="0" w:line="240" w:lineRule="auto"/>
        <w:ind w:left="4686" w:hanging="156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3468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88/2016. sz. előterjesztés </w:t>
      </w:r>
    </w:p>
    <w:p w:rsidR="0034689C" w:rsidRPr="0034689C" w:rsidRDefault="0034689C" w:rsidP="0034689C">
      <w:pPr>
        <w:spacing w:after="0" w:line="240" w:lineRule="auto"/>
        <w:ind w:left="4686" w:hanging="1562"/>
        <w:rPr>
          <w:rFonts w:ascii="Times New Roman" w:eastAsia="Times New Roman" w:hAnsi="Times New Roman" w:cs="Times New Roman"/>
          <w:sz w:val="28"/>
          <w:szCs w:val="28"/>
        </w:rPr>
      </w:pPr>
      <w:r w:rsidRPr="0034689C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34689C">
        <w:rPr>
          <w:rFonts w:ascii="Times New Roman" w:eastAsia="Calibri" w:hAnsi="Times New Roman" w:cs="Times New Roman"/>
          <w:sz w:val="28"/>
          <w:szCs w:val="28"/>
        </w:rPr>
        <w:t>:</w:t>
      </w:r>
      <w:r w:rsidRPr="0034689C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  <w:r w:rsidRPr="003468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D7" w:rsidRP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D7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Előterjesztőként nincs hozzáfűznivalóm. Kérdezem</w:t>
      </w:r>
      <w:r w:rsidR="003468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9C">
        <w:rPr>
          <w:rFonts w:ascii="Times New Roman" w:hAnsi="Times New Roman" w:cs="Times New Roman"/>
          <w:sz w:val="28"/>
          <w:szCs w:val="28"/>
        </w:rPr>
        <w:t>van-e kérdés? Kérdést nem látok.</w:t>
      </w:r>
      <w:r>
        <w:rPr>
          <w:rFonts w:ascii="Times New Roman" w:hAnsi="Times New Roman" w:cs="Times New Roman"/>
          <w:sz w:val="28"/>
          <w:szCs w:val="28"/>
        </w:rPr>
        <w:t xml:space="preserve"> Vélemény, javaslat, avagy hozzászólás? Szatmáry László</w:t>
      </w:r>
      <w:r w:rsidR="0034689C">
        <w:rPr>
          <w:rFonts w:ascii="Times New Roman" w:hAnsi="Times New Roman" w:cs="Times New Roman"/>
          <w:sz w:val="28"/>
          <w:szCs w:val="28"/>
        </w:rPr>
        <w:t>, gondolom bizottsági elnökként. Parancsoljon.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D7" w:rsidRP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D7">
        <w:rPr>
          <w:rFonts w:ascii="Times New Roman" w:hAnsi="Times New Roman" w:cs="Times New Roman"/>
          <w:sz w:val="28"/>
          <w:szCs w:val="28"/>
          <w:u w:val="single"/>
        </w:rPr>
        <w:t>SZATMÁRY LÁSZLÓ</w:t>
      </w:r>
    </w:p>
    <w:p w:rsidR="00F72DD7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Igen.</w:t>
      </w:r>
      <w:r w:rsidR="00F72DD7">
        <w:rPr>
          <w:rFonts w:ascii="Times New Roman" w:hAnsi="Times New Roman" w:cs="Times New Roman"/>
          <w:sz w:val="28"/>
          <w:szCs w:val="28"/>
        </w:rPr>
        <w:t xml:space="preserve"> A Kerületfejlesztési és Üzemeltetési Biz</w:t>
      </w:r>
      <w:r>
        <w:rPr>
          <w:rFonts w:ascii="Times New Roman" w:hAnsi="Times New Roman" w:cs="Times New Roman"/>
          <w:sz w:val="28"/>
          <w:szCs w:val="28"/>
        </w:rPr>
        <w:t>ottság elfogadásra javasolja a t</w:t>
      </w:r>
      <w:r w:rsidR="00F72DD7">
        <w:rPr>
          <w:rFonts w:ascii="Times New Roman" w:hAnsi="Times New Roman" w:cs="Times New Roman"/>
          <w:sz w:val="28"/>
          <w:szCs w:val="28"/>
        </w:rPr>
        <w:t>isztelt Képviselő-testületnek a határozati ja</w:t>
      </w:r>
      <w:r>
        <w:rPr>
          <w:rFonts w:ascii="Times New Roman" w:hAnsi="Times New Roman" w:cs="Times New Roman"/>
          <w:sz w:val="28"/>
          <w:szCs w:val="28"/>
        </w:rPr>
        <w:t>vaslatban foglaltakat. Köszönöm.</w:t>
      </w:r>
    </w:p>
    <w:p w:rsid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DD7" w:rsidRPr="00F72DD7" w:rsidRDefault="00F72DD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DD7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F72DD7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szépen. Varga Ilona képviselő a</w:t>
      </w:r>
      <w:r w:rsidR="00060287">
        <w:rPr>
          <w:rFonts w:ascii="Times New Roman" w:hAnsi="Times New Roman" w:cs="Times New Roman"/>
          <w:sz w:val="28"/>
          <w:szCs w:val="28"/>
        </w:rPr>
        <w:t>sszony, parancsoljon!</w:t>
      </w:r>
    </w:p>
    <w:p w:rsidR="00060287" w:rsidRDefault="0006028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87" w:rsidRPr="00456D3C" w:rsidRDefault="0006028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D3C">
        <w:rPr>
          <w:rFonts w:ascii="Times New Roman" w:hAnsi="Times New Roman" w:cs="Times New Roman"/>
          <w:sz w:val="28"/>
          <w:szCs w:val="28"/>
          <w:u w:val="single"/>
        </w:rPr>
        <w:t>VARGA ILONA</w:t>
      </w:r>
    </w:p>
    <w:p w:rsidR="00060287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szépen.</w:t>
      </w:r>
      <w:r w:rsidR="00060287">
        <w:rPr>
          <w:rFonts w:ascii="Times New Roman" w:hAnsi="Times New Roman" w:cs="Times New Roman"/>
          <w:sz w:val="28"/>
          <w:szCs w:val="28"/>
        </w:rPr>
        <w:t xml:space="preserve"> Itt véletlenül az előzőnél jeleztem, hogy tulajdonképpen, amiért én nem értek egyet a beszámolóval, ami nem azt jelenti, hogy nem </w:t>
      </w:r>
      <w:proofErr w:type="gramStart"/>
      <w:r w:rsidR="00060287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060287">
        <w:rPr>
          <w:rFonts w:ascii="Times New Roman" w:hAnsi="Times New Roman" w:cs="Times New Roman"/>
          <w:sz w:val="28"/>
          <w:szCs w:val="28"/>
        </w:rPr>
        <w:t>, nem a beszámoló tartalmával, vagyis – hogy mondjam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0287">
        <w:rPr>
          <w:rFonts w:ascii="Times New Roman" w:hAnsi="Times New Roman" w:cs="Times New Roman"/>
          <w:sz w:val="28"/>
          <w:szCs w:val="28"/>
        </w:rPr>
        <w:t xml:space="preserve"> – alaposságával nem értek egyet, hanem az, hogy kimaradt teljes mértékben az, hogy a,</w:t>
      </w:r>
      <w:r w:rsidR="000D6D33">
        <w:rPr>
          <w:rFonts w:ascii="Times New Roman" w:hAnsi="Times New Roman" w:cs="Times New Roman"/>
          <w:sz w:val="28"/>
          <w:szCs w:val="28"/>
        </w:rPr>
        <w:t xml:space="preserve"> hogy</w:t>
      </w:r>
      <w:r w:rsidR="00060287">
        <w:rPr>
          <w:rFonts w:ascii="Times New Roman" w:hAnsi="Times New Roman" w:cs="Times New Roman"/>
          <w:sz w:val="28"/>
          <w:szCs w:val="28"/>
        </w:rPr>
        <w:t xml:space="preserve"> mit tett azért az önkormányzat, hogy helyben biztosítsa a megélhetési feltételeket. Ezt </w:t>
      </w:r>
      <w:r w:rsidR="00060287">
        <w:rPr>
          <w:rFonts w:ascii="Times New Roman" w:hAnsi="Times New Roman" w:cs="Times New Roman"/>
          <w:sz w:val="28"/>
          <w:szCs w:val="28"/>
        </w:rPr>
        <w:lastRenderedPageBreak/>
        <w:t>rendkívül fontosnak tartom. Bár előremutató az, hogy az előbb szavaztuk meg azt, hogy az M0-ás mellett változtassuk meg a terület besorolását. Úgyhogy talán reményünk van arra, hogy mégis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287">
        <w:rPr>
          <w:rFonts w:ascii="Times New Roman" w:hAnsi="Times New Roman" w:cs="Times New Roman"/>
          <w:sz w:val="28"/>
          <w:szCs w:val="28"/>
        </w:rPr>
        <w:t>csak lesz valami. Ezt véleményként. Köszönöm.</w:t>
      </w:r>
    </w:p>
    <w:p w:rsidR="00060287" w:rsidRDefault="0006028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87" w:rsidRPr="00456D3C" w:rsidRDefault="00060287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D3C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060287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szépen.</w:t>
      </w:r>
      <w:r w:rsidR="00060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Erre a véleményre, mivel több hozzászóló nincs</w:t>
      </w:r>
      <w:r w:rsidR="00456D3C">
        <w:rPr>
          <w:rFonts w:ascii="Times New Roman" w:hAnsi="Times New Roman" w:cs="Times New Roman"/>
          <w:sz w:val="28"/>
          <w:szCs w:val="28"/>
        </w:rPr>
        <w:t>, annyit hadd reagáljak, hogy hát egyet, egy nagy dolgot biztos tettün</w:t>
      </w:r>
      <w:r w:rsidR="0065781E">
        <w:rPr>
          <w:rFonts w:ascii="Times New Roman" w:hAnsi="Times New Roman" w:cs="Times New Roman"/>
          <w:sz w:val="28"/>
          <w:szCs w:val="28"/>
        </w:rPr>
        <w:t>k.</w:t>
      </w:r>
      <w:r w:rsidR="00456D3C">
        <w:rPr>
          <w:rFonts w:ascii="Times New Roman" w:hAnsi="Times New Roman" w:cs="Times New Roman"/>
          <w:sz w:val="28"/>
          <w:szCs w:val="28"/>
        </w:rPr>
        <w:t xml:space="preserve"> </w:t>
      </w:r>
      <w:r w:rsidR="0065781E">
        <w:rPr>
          <w:rFonts w:ascii="Times New Roman" w:hAnsi="Times New Roman" w:cs="Times New Roman"/>
          <w:sz w:val="28"/>
          <w:szCs w:val="28"/>
        </w:rPr>
        <w:t>N</w:t>
      </w:r>
      <w:r w:rsidR="00456D3C">
        <w:rPr>
          <w:rFonts w:ascii="Times New Roman" w:hAnsi="Times New Roman" w:cs="Times New Roman"/>
          <w:sz w:val="28"/>
          <w:szCs w:val="28"/>
        </w:rPr>
        <w:t>em engedtük, hogy az Ikarus Ipari Park lakóövezet legyen. Tehát, így lehetőség van arra, hogy munkahelyi terület maradjon a jövőben és ebben én a jövőben is következetes vagyok. Több hozzászólást nem látok, így határozathozatal következik. Az előterjesztés 2. oldalán található I. számú határozati java</w:t>
      </w:r>
      <w:r>
        <w:rPr>
          <w:rFonts w:ascii="Times New Roman" w:hAnsi="Times New Roman" w:cs="Times New Roman"/>
          <w:sz w:val="28"/>
          <w:szCs w:val="28"/>
        </w:rPr>
        <w:t>slatról döntünk. Szavazzunk! A K</w:t>
      </w:r>
      <w:r w:rsidR="00456D3C">
        <w:rPr>
          <w:rFonts w:ascii="Times New Roman" w:hAnsi="Times New Roman" w:cs="Times New Roman"/>
          <w:sz w:val="28"/>
          <w:szCs w:val="28"/>
        </w:rPr>
        <w:t xml:space="preserve">épviselő-testület </w:t>
      </w:r>
      <w:r w:rsidR="0065781E">
        <w:rPr>
          <w:rFonts w:ascii="Times New Roman" w:hAnsi="Times New Roman" w:cs="Times New Roman"/>
          <w:sz w:val="28"/>
          <w:szCs w:val="28"/>
        </w:rPr>
        <w:t>17 igen, egyhangúlag elfogadta a határozati javaslatot.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Pr="0034689C" w:rsidRDefault="0034689C" w:rsidP="003468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34689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34689C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34689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34689C" w:rsidRPr="0034689C" w:rsidRDefault="0034689C" w:rsidP="0034689C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9C">
        <w:rPr>
          <w:rFonts w:ascii="Times New Roman" w:eastAsia="Calibri" w:hAnsi="Times New Roman" w:cs="Times New Roman"/>
          <w:sz w:val="28"/>
          <w:szCs w:val="24"/>
        </w:rPr>
        <w:t>205/2016. (V. 25.</w:t>
      </w:r>
      <w:r w:rsidRPr="0034689C"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proofErr w:type="gramStart"/>
      <w:r w:rsidRPr="0034689C">
        <w:rPr>
          <w:rFonts w:ascii="Times New Roman" w:eastAsia="Times New Roman" w:hAnsi="Times New Roman" w:cs="Times New Roman"/>
          <w:sz w:val="28"/>
          <w:szCs w:val="24"/>
        </w:rPr>
        <w:t xml:space="preserve">Kt. </w:t>
      </w:r>
      <w:r w:rsidRPr="0034689C">
        <w:rPr>
          <w:rFonts w:ascii="Times New Roman" w:eastAsia="Times New Roman" w:hAnsi="Times New Roman" w:cs="Times New Roman"/>
          <w:sz w:val="28"/>
          <w:szCs w:val="24"/>
        </w:rPr>
        <w:tab/>
      </w: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Főváros XVI. kerületi Önkormányzat Képviselő-testülete a Budapest Főváros XVI. kerület Integrált Városfejlesztési Stratégiájában megfogalmazott fejlesztési célrendszerében a kerület hosszú távú jövőképét rögzítő célok, úgy mint család és biztonság, egészséges életmód, kertvárosi arculat, kerületi identitás és „az élhető parkvárosi környezet fenntartása – amely szervesen csatlakozik a főváros vérkeringéséhez – helyben biztosítja a megélhetési feltételeket, és kifejezetten hangsúlyt fektet az egészséges életmód és családbarát környezet kialakítására” az átfogó célok végrehajtását szolgál</w:t>
      </w:r>
      <w:proofErr w:type="gramEnd"/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ó 2015. évi tevékenységekről szóló beszámolót elfogadja.</w:t>
      </w:r>
    </w:p>
    <w:p w:rsidR="0034689C" w:rsidRPr="0034689C" w:rsidRDefault="0034689C" w:rsidP="0034689C">
      <w:pPr>
        <w:spacing w:after="0" w:line="240" w:lineRule="auto"/>
        <w:ind w:left="2340" w:right="-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</w:p>
    <w:p w:rsidR="0034689C" w:rsidRPr="0034689C" w:rsidRDefault="0034689C" w:rsidP="0034689C">
      <w:pPr>
        <w:spacing w:after="0" w:line="240" w:lineRule="auto"/>
        <w:ind w:left="4253" w:right="-6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Határidő</w:t>
      </w: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2016. május 31.</w:t>
      </w:r>
    </w:p>
    <w:p w:rsidR="0034689C" w:rsidRPr="0034689C" w:rsidRDefault="0034689C" w:rsidP="0034689C">
      <w:pPr>
        <w:keepNext/>
        <w:spacing w:after="0" w:line="240" w:lineRule="auto"/>
        <w:ind w:left="4253" w:right="-6" w:hanging="113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u-HU"/>
        </w:rPr>
        <w:t>Felelős</w:t>
      </w:r>
      <w:r w:rsidRPr="0034689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:</w:t>
      </w:r>
      <w:r w:rsidRPr="0034689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Kovács Péter polgármester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4689C" w:rsidRPr="0065781E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781E" w:rsidRP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81E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oldalon található II. számú</w:t>
      </w:r>
      <w:r w:rsidR="0034689C">
        <w:rPr>
          <w:rFonts w:ascii="Times New Roman" w:hAnsi="Times New Roman" w:cs="Times New Roman"/>
          <w:sz w:val="28"/>
          <w:szCs w:val="28"/>
        </w:rPr>
        <w:t xml:space="preserve"> határozati javaslatról döntünk. Szavazzunk! Köszönöm szépen. A K</w:t>
      </w:r>
      <w:r>
        <w:rPr>
          <w:rFonts w:ascii="Times New Roman" w:hAnsi="Times New Roman" w:cs="Times New Roman"/>
          <w:sz w:val="28"/>
          <w:szCs w:val="28"/>
        </w:rPr>
        <w:t>épviselő-testület 17 igen, egyhangúlag elfogadta ezt a határozati javaslatot.</w:t>
      </w:r>
      <w:r w:rsidR="0034689C">
        <w:rPr>
          <w:rFonts w:ascii="Times New Roman" w:hAnsi="Times New Roman" w:cs="Times New Roman"/>
          <w:sz w:val="28"/>
          <w:szCs w:val="28"/>
        </w:rPr>
        <w:t xml:space="preserve"> Így ezt a napirendi pontot már le is tudtam zárni.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Pr="0034689C" w:rsidRDefault="0034689C" w:rsidP="0034689C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34689C">
        <w:rPr>
          <w:rFonts w:ascii="Times New Roman" w:eastAsia="Calibri" w:hAnsi="Times New Roman" w:cs="Times New Roman"/>
          <w:sz w:val="28"/>
          <w:szCs w:val="24"/>
          <w:u w:val="single"/>
        </w:rPr>
        <w:lastRenderedPageBreak/>
        <w:t xml:space="preserve">H </w:t>
      </w:r>
      <w:proofErr w:type="gramStart"/>
      <w:r w:rsidRPr="0034689C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34689C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34689C" w:rsidRPr="0034689C" w:rsidRDefault="0034689C" w:rsidP="0034689C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89C">
        <w:rPr>
          <w:rFonts w:ascii="Times New Roman" w:eastAsia="Calibri" w:hAnsi="Times New Roman" w:cs="Times New Roman"/>
          <w:sz w:val="28"/>
          <w:szCs w:val="24"/>
        </w:rPr>
        <w:t>206/2016. (V. 25.</w:t>
      </w:r>
      <w:r w:rsidRPr="0034689C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34689C">
        <w:rPr>
          <w:rFonts w:ascii="Times New Roman" w:eastAsia="Times New Roman" w:hAnsi="Times New Roman" w:cs="Times New Roman"/>
          <w:sz w:val="28"/>
          <w:szCs w:val="24"/>
        </w:rPr>
        <w:tab/>
      </w: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Budapest Főváros XVI. kerületi Önkormányzat Képviselő-testülete a Budapest Főváros XVI. kerület Integrált Városfejlesztési Stratégiájának 2.4. Közszolgáltatások 2.4.2. Oktatás-nevelés pontjához a bölcsőde-óvoda bekezdésekhez a következő kiegészítést teszi.</w:t>
      </w:r>
    </w:p>
    <w:p w:rsidR="0034689C" w:rsidRPr="0034689C" w:rsidRDefault="0034689C" w:rsidP="0034689C">
      <w:pPr>
        <w:spacing w:after="0" w:line="240" w:lineRule="auto"/>
        <w:ind w:left="3119" w:right="-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Az első bekezdést követően:</w:t>
      </w:r>
    </w:p>
    <w:p w:rsidR="0034689C" w:rsidRPr="0034689C" w:rsidRDefault="0034689C" w:rsidP="0034689C">
      <w:pPr>
        <w:spacing w:after="0" w:line="240" w:lineRule="auto"/>
        <w:ind w:left="3119" w:right="-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A kerület lakónépessége 2016. január 1-jén 73254 fő, ebből 0-2 éves gyermekek száma 3701 fő, míg a bölcsődei férőhelyek száma 360. </w:t>
      </w:r>
      <w:proofErr w:type="gramStart"/>
      <w:r w:rsidRPr="0034689C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A</w:t>
      </w:r>
      <w:proofErr w:type="gramEnd"/>
      <w:r w:rsidRPr="0034689C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 xml:space="preserve"> férőhely hiánya miatt fel nem vett gyermekek száma 2013/14-ben 37, 2014/15-ben 123, 2015/16-ban 48 fő. Új bölcsődei férőhelyek kialakítása szükséges, amely az 5.2.3. Csobaj-bánya környékének rendezése – akcióterületen belül, a Felsőmalom utcai bölcsőde területén lehetséges.”</w:t>
      </w:r>
    </w:p>
    <w:p w:rsidR="0034689C" w:rsidRPr="0034689C" w:rsidRDefault="0034689C" w:rsidP="0034689C">
      <w:pPr>
        <w:spacing w:after="0" w:line="240" w:lineRule="auto"/>
        <w:ind w:left="2268" w:right="-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4689C" w:rsidRPr="0034689C" w:rsidRDefault="0034689C" w:rsidP="0034689C">
      <w:pPr>
        <w:spacing w:after="0" w:line="240" w:lineRule="auto"/>
        <w:ind w:left="3119" w:right="-6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A második bekezdést követően:</w:t>
      </w:r>
    </w:p>
    <w:p w:rsidR="0034689C" w:rsidRPr="0034689C" w:rsidRDefault="0034689C" w:rsidP="0034689C">
      <w:pPr>
        <w:spacing w:after="0" w:line="240" w:lineRule="auto"/>
        <w:ind w:left="3119" w:right="-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  <w:t>„A kerületben 2016. január 1-jén a 3-6 éves gyermekek száma 3162 fő. Az önkormányzati óvodai férőhelyek száma 2713. A férőhely hiánya miatt fel nem vett gyermekek száma 2013/14-ben 148, 2014/15-ben 133 fő. A férőhely hiány csökkentésével új óvodai férőhelyek kialakítása szükséges, amely - az 5.2.3 Csobaj-bánya környékének rendezése akcióterületen belül – a Vágás utcában óvoda férőhely kialakításával, illetve a Baross Gábor utcai és az Ostoros utcai óvodai férőhelyek bővítésével lehetséges.”</w:t>
      </w:r>
    </w:p>
    <w:p w:rsidR="0034689C" w:rsidRPr="0034689C" w:rsidRDefault="0034689C" w:rsidP="0034689C">
      <w:pPr>
        <w:spacing w:after="0" w:line="240" w:lineRule="auto"/>
        <w:ind w:left="2340" w:right="-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</w:p>
    <w:p w:rsidR="0034689C" w:rsidRPr="0034689C" w:rsidRDefault="0034689C" w:rsidP="0034689C">
      <w:pPr>
        <w:spacing w:after="0" w:line="240" w:lineRule="auto"/>
        <w:ind w:left="4253" w:right="-6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Határidő</w:t>
      </w: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Pr="0034689C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2016. május 31.</w:t>
      </w:r>
    </w:p>
    <w:p w:rsidR="0034689C" w:rsidRPr="0034689C" w:rsidRDefault="0034689C" w:rsidP="0034689C">
      <w:pPr>
        <w:keepNext/>
        <w:spacing w:after="0" w:line="240" w:lineRule="auto"/>
        <w:ind w:left="4253" w:right="-6" w:hanging="113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3468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hu-HU"/>
        </w:rPr>
        <w:t>Felelős</w:t>
      </w:r>
      <w:r w:rsidRPr="0034689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:</w:t>
      </w:r>
      <w:r w:rsidRPr="0034689C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ab/>
        <w:t>Kovács Péter polgármester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9C" w:rsidRDefault="0034689C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1E" w:rsidRP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781E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C41141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Soron következik 4-sel jelzett: </w:t>
      </w: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Pr="00C41141" w:rsidRDefault="00C41141" w:rsidP="00C41141">
      <w:pPr>
        <w:keepNext/>
        <w:tabs>
          <w:tab w:val="left" w:pos="2272"/>
        </w:tabs>
        <w:spacing w:after="0" w:line="240" w:lineRule="auto"/>
        <w:ind w:left="3124" w:hanging="312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14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NAPIREND:</w:t>
      </w:r>
      <w:r w:rsidRPr="00C41141">
        <w:rPr>
          <w:rFonts w:ascii="Times New Roman" w:eastAsia="Times New Roman" w:hAnsi="Times New Roman" w:cs="Times New Roman"/>
          <w:bCs/>
          <w:sz w:val="28"/>
          <w:szCs w:val="28"/>
        </w:rPr>
        <w:tab/>
        <w:t>4.</w:t>
      </w:r>
      <w:r w:rsidRPr="00C4114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41141">
        <w:rPr>
          <w:rFonts w:ascii="Times New Roman" w:eastAsia="Times New Roman" w:hAnsi="Times New Roman" w:cs="Times New Roman"/>
          <w:sz w:val="28"/>
          <w:szCs w:val="28"/>
        </w:rPr>
        <w:t>Javaslat a Budapest Főváros XVI. kerületi Önkormányzat 2015-2019. évi Gazdasági Programjáról szóló 142/2015. (IV. 22.) képviselő-testületi határozatának módosítására</w:t>
      </w:r>
    </w:p>
    <w:p w:rsidR="00C41141" w:rsidRPr="00C41141" w:rsidRDefault="00C41141" w:rsidP="00C41141">
      <w:pPr>
        <w:spacing w:after="0" w:line="240" w:lineRule="auto"/>
        <w:ind w:left="4686" w:hanging="156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4114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91/2016. sz. előterjesztés </w:t>
      </w:r>
    </w:p>
    <w:p w:rsidR="00C41141" w:rsidRPr="00C41141" w:rsidRDefault="00C41141" w:rsidP="00C41141">
      <w:pPr>
        <w:spacing w:after="0" w:line="240" w:lineRule="auto"/>
        <w:ind w:left="4686" w:hanging="1562"/>
        <w:rPr>
          <w:rFonts w:ascii="Times New Roman" w:eastAsia="Times New Roman" w:hAnsi="Times New Roman" w:cs="Times New Roman"/>
          <w:sz w:val="28"/>
          <w:szCs w:val="28"/>
        </w:rPr>
      </w:pPr>
      <w:r w:rsidRPr="00C41141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C41141">
        <w:rPr>
          <w:rFonts w:ascii="Times New Roman" w:eastAsia="Calibri" w:hAnsi="Times New Roman" w:cs="Times New Roman"/>
          <w:sz w:val="28"/>
          <w:szCs w:val="28"/>
        </w:rPr>
        <w:t>:</w:t>
      </w:r>
      <w:r w:rsidRPr="00C41141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P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141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Előterjesztőként nincs hozzáfűznivalóm. Kérdezem</w:t>
      </w:r>
      <w:r w:rsidR="002E47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71A">
        <w:rPr>
          <w:rFonts w:ascii="Times New Roman" w:hAnsi="Times New Roman" w:cs="Times New Roman"/>
          <w:sz w:val="28"/>
          <w:szCs w:val="28"/>
        </w:rPr>
        <w:t>van-e kérdés? Kérdést nem látok.</w:t>
      </w:r>
      <w:r>
        <w:rPr>
          <w:rFonts w:ascii="Times New Roman" w:hAnsi="Times New Roman" w:cs="Times New Roman"/>
          <w:sz w:val="28"/>
          <w:szCs w:val="28"/>
        </w:rPr>
        <w:t xml:space="preserve"> Vélemény, javaslat, avagy hozzászólás? Most erre sincs igény. Határozathozatal</w:t>
      </w:r>
      <w:r w:rsidR="002E471A">
        <w:rPr>
          <w:rFonts w:ascii="Times New Roman" w:hAnsi="Times New Roman" w:cs="Times New Roman"/>
          <w:sz w:val="28"/>
          <w:szCs w:val="28"/>
        </w:rPr>
        <w:t xml:space="preserve"> következik. Az előterjesztés első</w:t>
      </w:r>
      <w:r>
        <w:rPr>
          <w:rFonts w:ascii="Times New Roman" w:hAnsi="Times New Roman" w:cs="Times New Roman"/>
          <w:sz w:val="28"/>
          <w:szCs w:val="28"/>
        </w:rPr>
        <w:t xml:space="preserve"> oldalán található</w:t>
      </w:r>
      <w:r w:rsidR="002E471A">
        <w:rPr>
          <w:rFonts w:ascii="Times New Roman" w:hAnsi="Times New Roman" w:cs="Times New Roman"/>
          <w:sz w:val="28"/>
          <w:szCs w:val="28"/>
        </w:rPr>
        <w:t xml:space="preserve"> határozati javaslatról döntünk. Szavazzunk! A K</w:t>
      </w:r>
      <w:r>
        <w:rPr>
          <w:rFonts w:ascii="Times New Roman" w:hAnsi="Times New Roman" w:cs="Times New Roman"/>
          <w:sz w:val="28"/>
          <w:szCs w:val="28"/>
        </w:rPr>
        <w:t>épviselő-testület 17 igen, egyhangúlag elfogadta a határozati javaslatot.</w:t>
      </w:r>
      <w:r w:rsidR="002E471A">
        <w:rPr>
          <w:rFonts w:ascii="Times New Roman" w:hAnsi="Times New Roman" w:cs="Times New Roman"/>
          <w:sz w:val="28"/>
          <w:szCs w:val="28"/>
        </w:rPr>
        <w:t xml:space="preserve"> Így ezt a napirendi pontot le tudtam zárni.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1A" w:rsidRPr="002E471A" w:rsidRDefault="002E471A" w:rsidP="002E471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2E471A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2E471A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2E471A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2E471A" w:rsidRPr="002E471A" w:rsidRDefault="002E471A" w:rsidP="002E471A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4"/>
        </w:rPr>
        <w:t>207/2016. (V. 25.</w:t>
      </w:r>
      <w:r w:rsidRPr="002E471A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2E471A">
        <w:rPr>
          <w:rFonts w:ascii="Times New Roman" w:eastAsia="Times New Roman" w:hAnsi="Times New Roman" w:cs="Times New Roman"/>
          <w:sz w:val="28"/>
          <w:szCs w:val="24"/>
        </w:rPr>
        <w:tab/>
      </w:r>
      <w:r w:rsidRPr="002E471A">
        <w:rPr>
          <w:rFonts w:ascii="Times New Roman" w:eastAsia="Calibri" w:hAnsi="Times New Roman" w:cs="Times New Roman"/>
          <w:sz w:val="28"/>
          <w:szCs w:val="28"/>
        </w:rPr>
        <w:t>Budapest Főváros XVI. kerületi Önkormányzat Képviselő-testülete a 142/2015. (IV. 22.) határozattal elfogadott, az Önkormányzat 2015-2019. évekre vonatkozó Gazdasági Programját módosítja a következők szerint:</w:t>
      </w:r>
    </w:p>
    <w:p w:rsidR="002E471A" w:rsidRPr="002E471A" w:rsidRDefault="002E471A" w:rsidP="002E471A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</w:rPr>
        <w:t>A III.1. Fejlesztési elképzelések felsorolása között a 8. bekezdésben a „</w:t>
      </w:r>
      <w:r w:rsidRPr="002E47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Bővítjük az óvodai férőhelyek </w:t>
      </w:r>
      <w:r w:rsidRPr="002E471A">
        <w:rPr>
          <w:rFonts w:ascii="Times New Roman" w:eastAsia="Calibri" w:hAnsi="Times New Roman" w:cs="Times New Roman"/>
          <w:bCs/>
          <w:sz w:val="28"/>
          <w:szCs w:val="28"/>
        </w:rPr>
        <w:t xml:space="preserve">számát. Továbbra sem zárunk be nevelési-oktatási intézményt.” szövegrész helyébe </w:t>
      </w:r>
      <w:proofErr w:type="gramStart"/>
      <w:r w:rsidRPr="002E471A">
        <w:rPr>
          <w:rFonts w:ascii="Times New Roman" w:eastAsia="Calibri" w:hAnsi="Times New Roman" w:cs="Times New Roman"/>
          <w:bCs/>
          <w:sz w:val="28"/>
          <w:szCs w:val="28"/>
        </w:rPr>
        <w:t>a</w:t>
      </w:r>
      <w:proofErr w:type="gramEnd"/>
    </w:p>
    <w:p w:rsidR="002E471A" w:rsidRPr="002E471A" w:rsidRDefault="002E471A" w:rsidP="002E471A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47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„Bővítjük az óvodai és bölcsődei férőhelyek </w:t>
      </w:r>
      <w:r w:rsidRPr="002E471A">
        <w:rPr>
          <w:rFonts w:ascii="Times New Roman" w:eastAsia="Calibri" w:hAnsi="Times New Roman" w:cs="Times New Roman"/>
          <w:bCs/>
          <w:sz w:val="28"/>
          <w:szCs w:val="28"/>
        </w:rPr>
        <w:t>számát. Továbbra sem zárunk be nevelési-oktatási intézményt.” szövegrész lép. Ezzel párhuzamosan az 1. sz. melléklet 9. pontjában az „</w:t>
      </w:r>
      <w:r w:rsidRPr="002E471A">
        <w:rPr>
          <w:rFonts w:ascii="Times New Roman" w:eastAsia="Calibri" w:hAnsi="Times New Roman" w:cs="Times New Roman"/>
          <w:b/>
          <w:bCs/>
          <w:sz w:val="28"/>
          <w:szCs w:val="28"/>
        </w:rPr>
        <w:t>Óvodai férőhelyek bővítése</w:t>
      </w:r>
      <w:r w:rsidRPr="002E471A">
        <w:rPr>
          <w:rFonts w:ascii="Times New Roman" w:eastAsia="Calibri" w:hAnsi="Times New Roman" w:cs="Times New Roman"/>
          <w:bCs/>
          <w:sz w:val="28"/>
          <w:szCs w:val="28"/>
        </w:rPr>
        <w:t>” szövegrész helyébe az</w:t>
      </w:r>
    </w:p>
    <w:p w:rsidR="002E471A" w:rsidRPr="002E471A" w:rsidRDefault="002E471A" w:rsidP="002E471A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471A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2E471A">
        <w:rPr>
          <w:rFonts w:ascii="Times New Roman" w:eastAsia="Calibri" w:hAnsi="Times New Roman" w:cs="Times New Roman"/>
          <w:b/>
          <w:bCs/>
          <w:sz w:val="28"/>
          <w:szCs w:val="28"/>
        </w:rPr>
        <w:t>Óvodai, bölcsődei férőhelyek bővítése</w:t>
      </w:r>
      <w:r w:rsidRPr="002E471A">
        <w:rPr>
          <w:rFonts w:ascii="Times New Roman" w:eastAsia="Calibri" w:hAnsi="Times New Roman" w:cs="Times New Roman"/>
          <w:bCs/>
          <w:sz w:val="28"/>
          <w:szCs w:val="28"/>
        </w:rPr>
        <w:t>” szövegrész lép.</w:t>
      </w:r>
    </w:p>
    <w:p w:rsidR="002E471A" w:rsidRPr="002E471A" w:rsidRDefault="002E471A" w:rsidP="002E471A">
      <w:pPr>
        <w:spacing w:after="0" w:line="240" w:lineRule="auto"/>
        <w:ind w:left="27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471A" w:rsidRPr="002E471A" w:rsidRDefault="002E471A" w:rsidP="002E471A">
      <w:pPr>
        <w:tabs>
          <w:tab w:val="left" w:pos="4320"/>
        </w:tabs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  <w:u w:val="single"/>
        </w:rPr>
        <w:t>Határidő:</w:t>
      </w:r>
      <w:r w:rsidRPr="002E4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471A">
        <w:rPr>
          <w:rFonts w:ascii="Times New Roman" w:eastAsia="Calibri" w:hAnsi="Times New Roman" w:cs="Times New Roman"/>
          <w:sz w:val="28"/>
          <w:szCs w:val="28"/>
        </w:rPr>
        <w:tab/>
        <w:t>2016. május 25.</w:t>
      </w:r>
    </w:p>
    <w:p w:rsidR="002E471A" w:rsidRPr="002E471A" w:rsidRDefault="002E471A" w:rsidP="002E471A">
      <w:pPr>
        <w:tabs>
          <w:tab w:val="left" w:pos="4320"/>
        </w:tabs>
        <w:spacing w:after="0" w:line="240" w:lineRule="auto"/>
        <w:ind w:left="4253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  <w:u w:val="single"/>
        </w:rPr>
        <w:t>Felelős:</w:t>
      </w:r>
      <w:r w:rsidRPr="002E471A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1E" w:rsidRPr="00B24A2B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A2B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2E471A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Soron következik 5-sel jelzett: </w:t>
      </w:r>
    </w:p>
    <w:p w:rsidR="002E471A" w:rsidRDefault="002E471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1A" w:rsidRDefault="002E471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1A" w:rsidRPr="002E471A" w:rsidRDefault="002E471A" w:rsidP="002E471A">
      <w:pPr>
        <w:keepNext/>
        <w:tabs>
          <w:tab w:val="left" w:pos="2272"/>
        </w:tabs>
        <w:spacing w:after="0" w:line="240" w:lineRule="auto"/>
        <w:ind w:left="3124" w:hanging="312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471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NAPIREND:</w:t>
      </w:r>
      <w:r w:rsidRPr="002E471A">
        <w:rPr>
          <w:rFonts w:ascii="Times New Roman" w:eastAsia="Times New Roman" w:hAnsi="Times New Roman" w:cs="Times New Roman"/>
          <w:bCs/>
          <w:sz w:val="28"/>
          <w:szCs w:val="28"/>
        </w:rPr>
        <w:tab/>
        <w:t>5.</w:t>
      </w:r>
      <w:r w:rsidRPr="002E471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E471A">
        <w:rPr>
          <w:rFonts w:ascii="Times New Roman" w:eastAsia="Times New Roman" w:hAnsi="Times New Roman" w:cs="Times New Roman"/>
          <w:sz w:val="28"/>
          <w:szCs w:val="28"/>
        </w:rPr>
        <w:t>Javaslat a Lépésenként Alapítvány támogatására</w:t>
      </w:r>
    </w:p>
    <w:p w:rsidR="002E471A" w:rsidRPr="002E471A" w:rsidRDefault="002E471A" w:rsidP="002E471A">
      <w:pPr>
        <w:spacing w:after="0" w:line="240" w:lineRule="auto"/>
        <w:ind w:left="4686" w:hanging="1562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E471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89/2016. sz. előterjesztés </w:t>
      </w:r>
    </w:p>
    <w:p w:rsidR="002E471A" w:rsidRPr="002E471A" w:rsidRDefault="002E471A" w:rsidP="002E471A">
      <w:pPr>
        <w:spacing w:after="0" w:line="240" w:lineRule="auto"/>
        <w:ind w:left="4686" w:hanging="1562"/>
        <w:rPr>
          <w:rFonts w:ascii="Times New Roman" w:eastAsia="Times New Roman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  <w:u w:val="single"/>
        </w:rPr>
        <w:t>Előterjesztő</w:t>
      </w:r>
      <w:r w:rsidRPr="002E471A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2E471A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2E471A">
        <w:rPr>
          <w:rFonts w:ascii="Times New Roman" w:eastAsia="Calibri" w:hAnsi="Times New Roman" w:cs="Times New Roman"/>
          <w:sz w:val="28"/>
          <w:szCs w:val="28"/>
        </w:rPr>
        <w:t>Dr. Csomor Ervin alpolgármester</w:t>
      </w:r>
      <w:r w:rsidRPr="002E471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E471A" w:rsidRDefault="002E471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1A" w:rsidRDefault="002E471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1A" w:rsidRPr="002E471A" w:rsidRDefault="002E471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71A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65781E" w:rsidRDefault="0065781E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Parancsoljon</w:t>
      </w:r>
      <w:r w:rsidR="002E471A">
        <w:rPr>
          <w:rFonts w:ascii="Times New Roman" w:hAnsi="Times New Roman" w:cs="Times New Roman"/>
          <w:sz w:val="28"/>
          <w:szCs w:val="28"/>
        </w:rPr>
        <w:t>, Alpolgármester ú</w:t>
      </w:r>
      <w:r>
        <w:rPr>
          <w:rFonts w:ascii="Times New Roman" w:hAnsi="Times New Roman" w:cs="Times New Roman"/>
          <w:sz w:val="28"/>
          <w:szCs w:val="28"/>
        </w:rPr>
        <w:t>r! Látom</w:t>
      </w:r>
      <w:r w:rsidR="002E471A">
        <w:rPr>
          <w:rFonts w:ascii="Times New Roman" w:hAnsi="Times New Roman" w:cs="Times New Roman"/>
          <w:sz w:val="28"/>
          <w:szCs w:val="28"/>
        </w:rPr>
        <w:t>, hogy nincs kiegészítenivalója, h</w:t>
      </w:r>
      <w:r>
        <w:rPr>
          <w:rFonts w:ascii="Times New Roman" w:hAnsi="Times New Roman" w:cs="Times New Roman"/>
          <w:sz w:val="28"/>
          <w:szCs w:val="28"/>
        </w:rPr>
        <w:t>isz a fejét ebbe az irányba ingatta. Kérdezem, van-e kérdés? Il</w:t>
      </w:r>
      <w:r w:rsidR="002E471A">
        <w:rPr>
          <w:rFonts w:ascii="Times New Roman" w:hAnsi="Times New Roman" w:cs="Times New Roman"/>
          <w:sz w:val="28"/>
          <w:szCs w:val="28"/>
        </w:rPr>
        <w:t>yen nincsen.</w:t>
      </w:r>
      <w:r w:rsidR="00F40DC5">
        <w:rPr>
          <w:rFonts w:ascii="Times New Roman" w:hAnsi="Times New Roman" w:cs="Times New Roman"/>
          <w:sz w:val="28"/>
          <w:szCs w:val="28"/>
        </w:rPr>
        <w:t xml:space="preserve"> Vélemény, javaslat</w:t>
      </w:r>
      <w:r>
        <w:rPr>
          <w:rFonts w:ascii="Times New Roman" w:hAnsi="Times New Roman" w:cs="Times New Roman"/>
          <w:sz w:val="28"/>
          <w:szCs w:val="28"/>
        </w:rPr>
        <w:t>, avagy hozzászólás? Erre sincs most jelentkező. Határozathozatal következik. Az előterjesztés számozatlan, második oldalán található határozat</w:t>
      </w:r>
      <w:r w:rsidR="00C1712B">
        <w:rPr>
          <w:rFonts w:ascii="Times New Roman" w:hAnsi="Times New Roman" w:cs="Times New Roman"/>
          <w:sz w:val="28"/>
          <w:szCs w:val="28"/>
        </w:rPr>
        <w:t>i javaslat</w:t>
      </w:r>
      <w:r w:rsidR="002E471A">
        <w:rPr>
          <w:rFonts w:ascii="Times New Roman" w:hAnsi="Times New Roman" w:cs="Times New Roman"/>
          <w:sz w:val="28"/>
          <w:szCs w:val="28"/>
        </w:rPr>
        <w:t>ról döntünk. S</w:t>
      </w:r>
      <w:r>
        <w:rPr>
          <w:rFonts w:ascii="Times New Roman" w:hAnsi="Times New Roman" w:cs="Times New Roman"/>
          <w:sz w:val="28"/>
          <w:szCs w:val="28"/>
        </w:rPr>
        <w:t>zavazzunk!</w:t>
      </w:r>
      <w:r w:rsidR="00B24A2B">
        <w:rPr>
          <w:rFonts w:ascii="Times New Roman" w:hAnsi="Times New Roman" w:cs="Times New Roman"/>
          <w:sz w:val="28"/>
          <w:szCs w:val="28"/>
        </w:rPr>
        <w:t xml:space="preserve"> </w:t>
      </w:r>
      <w:r w:rsidR="002E471A">
        <w:rPr>
          <w:rFonts w:ascii="Times New Roman" w:hAnsi="Times New Roman" w:cs="Times New Roman"/>
          <w:sz w:val="28"/>
          <w:szCs w:val="28"/>
        </w:rPr>
        <w:t>A K</w:t>
      </w:r>
      <w:r w:rsidR="00B24A2B">
        <w:rPr>
          <w:rFonts w:ascii="Times New Roman" w:hAnsi="Times New Roman" w:cs="Times New Roman"/>
          <w:sz w:val="28"/>
          <w:szCs w:val="28"/>
        </w:rPr>
        <w:t>épviselő-testület 17 igen, egyhangúlag elfogadta a határozati javaslatot.</w:t>
      </w:r>
      <w:r w:rsidR="002E471A">
        <w:rPr>
          <w:rFonts w:ascii="Times New Roman" w:hAnsi="Times New Roman" w:cs="Times New Roman"/>
          <w:sz w:val="28"/>
          <w:szCs w:val="28"/>
        </w:rPr>
        <w:t xml:space="preserve"> Így ezt a napirendi pontot le tudtam zárni.</w:t>
      </w:r>
    </w:p>
    <w:p w:rsidR="00B24A2B" w:rsidRDefault="00B24A2B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71A" w:rsidRPr="002E471A" w:rsidRDefault="002E471A" w:rsidP="002E471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u w:val="single"/>
        </w:rPr>
      </w:pPr>
      <w:r w:rsidRPr="002E471A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H </w:t>
      </w:r>
      <w:proofErr w:type="gramStart"/>
      <w:r w:rsidRPr="002E471A">
        <w:rPr>
          <w:rFonts w:ascii="Times New Roman" w:eastAsia="Calibri" w:hAnsi="Times New Roman" w:cs="Times New Roman"/>
          <w:sz w:val="28"/>
          <w:szCs w:val="24"/>
          <w:u w:val="single"/>
        </w:rPr>
        <w:t>A</w:t>
      </w:r>
      <w:proofErr w:type="gramEnd"/>
      <w:r w:rsidRPr="002E471A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T Á R O Z A T:</w:t>
      </w:r>
    </w:p>
    <w:p w:rsidR="002E471A" w:rsidRPr="002E471A" w:rsidRDefault="002E471A" w:rsidP="002E471A">
      <w:pPr>
        <w:spacing w:after="0" w:line="240" w:lineRule="auto"/>
        <w:ind w:left="3124" w:hanging="3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4"/>
        </w:rPr>
        <w:t>208/2016. (V. 25.</w:t>
      </w:r>
      <w:r w:rsidRPr="002E471A">
        <w:rPr>
          <w:rFonts w:ascii="Times New Roman" w:eastAsia="Times New Roman" w:hAnsi="Times New Roman" w:cs="Times New Roman"/>
          <w:sz w:val="28"/>
          <w:szCs w:val="24"/>
        </w:rPr>
        <w:t xml:space="preserve">) Kt. </w:t>
      </w:r>
      <w:r w:rsidRPr="002E471A">
        <w:rPr>
          <w:rFonts w:ascii="Times New Roman" w:eastAsia="Times New Roman" w:hAnsi="Times New Roman" w:cs="Times New Roman"/>
          <w:sz w:val="28"/>
          <w:szCs w:val="24"/>
        </w:rPr>
        <w:tab/>
      </w:r>
      <w:r w:rsidRPr="002E471A">
        <w:rPr>
          <w:rFonts w:ascii="Times New Roman" w:eastAsia="Calibri" w:hAnsi="Times New Roman" w:cs="Times New Roman"/>
          <w:sz w:val="28"/>
          <w:szCs w:val="28"/>
        </w:rPr>
        <w:t>Budapest Főváros XVI. kerületi Önkormányzat Képviselő-testülete a Lépesenként Alapítványt (adószám: 18160800-1-42) 100.000,- Ft összeggel támogatja a Jótékonysági Göllesz Est megrendezési költségeihez való hozzájárulás céljából az Önkormányzat 2016. évi költségvetésének 5. melléklet 47. sora, az alpolgármesteri keret terhére.</w:t>
      </w:r>
    </w:p>
    <w:p w:rsidR="002E471A" w:rsidRPr="002E471A" w:rsidRDefault="002E471A" w:rsidP="002E471A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471A" w:rsidRPr="002E471A" w:rsidRDefault="002E471A" w:rsidP="002E471A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</w:rPr>
        <w:t>A támogatás elszámolási határideje: 2016. augusztus 31.</w:t>
      </w:r>
    </w:p>
    <w:p w:rsidR="002E471A" w:rsidRPr="002E471A" w:rsidRDefault="002E471A" w:rsidP="002E471A">
      <w:pPr>
        <w:spacing w:after="0" w:line="240" w:lineRule="auto"/>
        <w:ind w:firstLine="311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E471A" w:rsidRPr="002E471A" w:rsidRDefault="002E471A" w:rsidP="002E471A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</w:rPr>
        <w:t>A Képviselő-testület felkéri a Polgármestert a támogatási szerződés aláírására.</w:t>
      </w:r>
    </w:p>
    <w:p w:rsidR="002E471A" w:rsidRPr="002E471A" w:rsidRDefault="002E471A" w:rsidP="002E471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E471A">
        <w:rPr>
          <w:rFonts w:ascii="Times New Roman" w:eastAsia="Calibri" w:hAnsi="Times New Roman" w:cs="Times New Roman"/>
          <w:sz w:val="20"/>
          <w:szCs w:val="20"/>
        </w:rPr>
        <w:tab/>
      </w:r>
      <w:r w:rsidRPr="002E471A">
        <w:rPr>
          <w:rFonts w:ascii="Times New Roman" w:eastAsia="Calibri" w:hAnsi="Times New Roman" w:cs="Times New Roman"/>
          <w:sz w:val="20"/>
          <w:szCs w:val="20"/>
        </w:rPr>
        <w:tab/>
      </w:r>
      <w:r w:rsidRPr="002E471A">
        <w:rPr>
          <w:rFonts w:ascii="Times New Roman" w:eastAsia="Calibri" w:hAnsi="Times New Roman" w:cs="Times New Roman"/>
          <w:sz w:val="20"/>
          <w:szCs w:val="20"/>
        </w:rPr>
        <w:tab/>
      </w:r>
      <w:r w:rsidRPr="002E471A">
        <w:rPr>
          <w:rFonts w:ascii="Times New Roman" w:eastAsia="Calibri" w:hAnsi="Times New Roman" w:cs="Times New Roman"/>
          <w:sz w:val="20"/>
          <w:szCs w:val="20"/>
        </w:rPr>
        <w:tab/>
        <w:t xml:space="preserve">    </w:t>
      </w:r>
    </w:p>
    <w:p w:rsidR="002E471A" w:rsidRPr="002E471A" w:rsidRDefault="002E471A" w:rsidP="002E471A">
      <w:pPr>
        <w:spacing w:after="0" w:line="240" w:lineRule="auto"/>
        <w:ind w:left="4260" w:hanging="11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  <w:u w:val="single"/>
        </w:rPr>
        <w:t>Határidő:</w:t>
      </w:r>
      <w:r w:rsidRPr="002E471A">
        <w:rPr>
          <w:rFonts w:ascii="Times New Roman" w:eastAsia="Calibri" w:hAnsi="Times New Roman" w:cs="Times New Roman"/>
          <w:sz w:val="28"/>
          <w:szCs w:val="28"/>
        </w:rPr>
        <w:tab/>
        <w:t>2016. június 25.</w:t>
      </w:r>
    </w:p>
    <w:p w:rsidR="002E471A" w:rsidRPr="002E471A" w:rsidRDefault="002E471A" w:rsidP="002E471A">
      <w:pPr>
        <w:spacing w:after="0" w:line="240" w:lineRule="auto"/>
        <w:ind w:left="4260" w:hanging="11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71A">
        <w:rPr>
          <w:rFonts w:ascii="Times New Roman" w:eastAsia="Calibri" w:hAnsi="Times New Roman" w:cs="Times New Roman"/>
          <w:sz w:val="28"/>
          <w:szCs w:val="28"/>
          <w:u w:val="single"/>
        </w:rPr>
        <w:t>Felelős:</w:t>
      </w:r>
      <w:r w:rsidRPr="002E471A">
        <w:rPr>
          <w:rFonts w:ascii="Times New Roman" w:eastAsia="Calibri" w:hAnsi="Times New Roman" w:cs="Times New Roman"/>
          <w:sz w:val="28"/>
          <w:szCs w:val="28"/>
        </w:rPr>
        <w:tab/>
        <w:t>Kovács Péter polgármester</w:t>
      </w:r>
    </w:p>
    <w:p w:rsidR="00B24A2B" w:rsidRDefault="00B24A2B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141" w:rsidRDefault="00C41141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A2B" w:rsidRPr="00B24A2B" w:rsidRDefault="00B24A2B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A2B">
        <w:rPr>
          <w:rFonts w:ascii="Times New Roman" w:hAnsi="Times New Roman" w:cs="Times New Roman"/>
          <w:sz w:val="28"/>
          <w:szCs w:val="28"/>
          <w:u w:val="single"/>
        </w:rPr>
        <w:t>KOVÁCS PÉTER</w:t>
      </w:r>
    </w:p>
    <w:p w:rsidR="00B24A2B" w:rsidRDefault="00B24A2B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Mielőtt berekeszteném a rendkívüli ülést, még egyszer megköszönöm mindenkinek, hogy eljött. És el ne felejtsék képviselőtársaim, </w:t>
      </w:r>
      <w:r w:rsidR="00C1712B">
        <w:rPr>
          <w:rFonts w:ascii="Times New Roman" w:hAnsi="Times New Roman" w:cs="Times New Roman"/>
          <w:sz w:val="28"/>
          <w:szCs w:val="28"/>
        </w:rPr>
        <w:t xml:space="preserve">hogy </w:t>
      </w:r>
      <w:r>
        <w:rPr>
          <w:rFonts w:ascii="Times New Roman" w:hAnsi="Times New Roman" w:cs="Times New Roman"/>
          <w:sz w:val="28"/>
          <w:szCs w:val="28"/>
        </w:rPr>
        <w:t>június 1-</w:t>
      </w:r>
      <w:r w:rsidR="002E471A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én, jövő </w:t>
      </w:r>
      <w:proofErr w:type="gramStart"/>
      <w:r>
        <w:rPr>
          <w:rFonts w:ascii="Times New Roman" w:hAnsi="Times New Roman" w:cs="Times New Roman"/>
          <w:sz w:val="28"/>
          <w:szCs w:val="28"/>
        </w:rPr>
        <w:t>héten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szerdán, 17 órától az Erzsébet-li</w:t>
      </w:r>
      <w:r w:rsidR="002E471A">
        <w:rPr>
          <w:rFonts w:ascii="Times New Roman" w:hAnsi="Times New Roman" w:cs="Times New Roman"/>
          <w:sz w:val="28"/>
          <w:szCs w:val="28"/>
        </w:rPr>
        <w:t>geti Színház Harmónia-termében K</w:t>
      </w:r>
      <w:r>
        <w:rPr>
          <w:rFonts w:ascii="Times New Roman" w:hAnsi="Times New Roman" w:cs="Times New Roman"/>
          <w:sz w:val="28"/>
          <w:szCs w:val="28"/>
        </w:rPr>
        <w:t xml:space="preserve">özmeghallgatást tartunk. A mai ülést berekesztem. </w:t>
      </w:r>
    </w:p>
    <w:p w:rsidR="002E471A" w:rsidRDefault="002E471A" w:rsidP="002E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OLE_LINK1"/>
      <w:bookmarkStart w:id="3" w:name="OLE_LINK2"/>
    </w:p>
    <w:p w:rsidR="002E471A" w:rsidRPr="002E471A" w:rsidRDefault="002E471A" w:rsidP="002E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E471A">
        <w:rPr>
          <w:rFonts w:ascii="Times New Roman" w:eastAsia="Calibri" w:hAnsi="Times New Roman" w:cs="Times New Roman"/>
          <w:b/>
          <w:sz w:val="28"/>
          <w:szCs w:val="28"/>
        </w:rPr>
        <w:t>kmf</w:t>
      </w:r>
      <w:proofErr w:type="spellEnd"/>
      <w:r w:rsidRPr="002E47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E471A" w:rsidRPr="002E471A" w:rsidRDefault="002E471A" w:rsidP="002E47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471A" w:rsidRPr="002E471A" w:rsidRDefault="002E471A" w:rsidP="002E471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2E471A" w:rsidRPr="002E471A" w:rsidTr="00E32050">
        <w:tc>
          <w:tcPr>
            <w:tcW w:w="4605" w:type="dxa"/>
          </w:tcPr>
          <w:p w:rsidR="002E471A" w:rsidRPr="002E471A" w:rsidRDefault="002E471A" w:rsidP="002E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47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Ancsin László </w:t>
            </w:r>
          </w:p>
          <w:p w:rsidR="002E471A" w:rsidRPr="002E471A" w:rsidRDefault="002E471A" w:rsidP="002E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E471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2E471A" w:rsidRPr="002E471A" w:rsidRDefault="002E471A" w:rsidP="002E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E47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Kovács Péter </w:t>
            </w:r>
          </w:p>
          <w:p w:rsidR="002E471A" w:rsidRPr="002E471A" w:rsidRDefault="002E471A" w:rsidP="002E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2E471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2E471A" w:rsidRPr="00422075" w:rsidRDefault="002E471A" w:rsidP="00D3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471A" w:rsidRPr="00422075" w:rsidSect="00D35172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141" w:rsidRDefault="00C41141" w:rsidP="00D35172">
      <w:pPr>
        <w:spacing w:after="0" w:line="240" w:lineRule="auto"/>
      </w:pPr>
      <w:r>
        <w:separator/>
      </w:r>
    </w:p>
  </w:endnote>
  <w:endnote w:type="continuationSeparator" w:id="0">
    <w:p w:rsidR="00C41141" w:rsidRDefault="00C41141" w:rsidP="00D3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141" w:rsidRDefault="00C41141" w:rsidP="00D35172">
      <w:pPr>
        <w:spacing w:after="0" w:line="240" w:lineRule="auto"/>
      </w:pPr>
      <w:r>
        <w:separator/>
      </w:r>
    </w:p>
  </w:footnote>
  <w:footnote w:type="continuationSeparator" w:id="0">
    <w:p w:rsidR="00C41141" w:rsidRDefault="00C41141" w:rsidP="00D3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3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41141" w:rsidRDefault="00C41141">
        <w:pPr>
          <w:pStyle w:val="lfej"/>
          <w:jc w:val="center"/>
        </w:pPr>
        <w:r w:rsidRPr="00D351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517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351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471A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D351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41141" w:rsidRDefault="00C4114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17E1"/>
    <w:multiLevelType w:val="hybridMultilevel"/>
    <w:tmpl w:val="7E46D168"/>
    <w:lvl w:ilvl="0" w:tplc="040E0011">
      <w:start w:val="1"/>
      <w:numFmt w:val="decimal"/>
      <w:lvlText w:val="%1)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1C021E6C"/>
    <w:multiLevelType w:val="hybridMultilevel"/>
    <w:tmpl w:val="C5944A0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687BEF"/>
    <w:multiLevelType w:val="hybridMultilevel"/>
    <w:tmpl w:val="8934287A"/>
    <w:lvl w:ilvl="0" w:tplc="040E0015">
      <w:start w:val="1"/>
      <w:numFmt w:val="upperLetter"/>
      <w:lvlText w:val="%1."/>
      <w:lvlJc w:val="left"/>
      <w:pPr>
        <w:ind w:left="3272" w:hanging="360"/>
      </w:p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">
    <w:nsid w:val="602A6FEB"/>
    <w:multiLevelType w:val="hybridMultilevel"/>
    <w:tmpl w:val="CFC67A52"/>
    <w:lvl w:ilvl="0" w:tplc="408EF4B0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92" w:hanging="360"/>
      </w:pPr>
    </w:lvl>
    <w:lvl w:ilvl="2" w:tplc="040E001B" w:tentative="1">
      <w:start w:val="1"/>
      <w:numFmt w:val="lowerRoman"/>
      <w:lvlText w:val="%3."/>
      <w:lvlJc w:val="right"/>
      <w:pPr>
        <w:ind w:left="4712" w:hanging="180"/>
      </w:pPr>
    </w:lvl>
    <w:lvl w:ilvl="3" w:tplc="040E000F" w:tentative="1">
      <w:start w:val="1"/>
      <w:numFmt w:val="decimal"/>
      <w:lvlText w:val="%4."/>
      <w:lvlJc w:val="left"/>
      <w:pPr>
        <w:ind w:left="5432" w:hanging="360"/>
      </w:pPr>
    </w:lvl>
    <w:lvl w:ilvl="4" w:tplc="040E0019" w:tentative="1">
      <w:start w:val="1"/>
      <w:numFmt w:val="lowerLetter"/>
      <w:lvlText w:val="%5."/>
      <w:lvlJc w:val="left"/>
      <w:pPr>
        <w:ind w:left="6152" w:hanging="360"/>
      </w:pPr>
    </w:lvl>
    <w:lvl w:ilvl="5" w:tplc="040E001B" w:tentative="1">
      <w:start w:val="1"/>
      <w:numFmt w:val="lowerRoman"/>
      <w:lvlText w:val="%6."/>
      <w:lvlJc w:val="right"/>
      <w:pPr>
        <w:ind w:left="6872" w:hanging="180"/>
      </w:pPr>
    </w:lvl>
    <w:lvl w:ilvl="6" w:tplc="040E000F" w:tentative="1">
      <w:start w:val="1"/>
      <w:numFmt w:val="decimal"/>
      <w:lvlText w:val="%7."/>
      <w:lvlJc w:val="left"/>
      <w:pPr>
        <w:ind w:left="7592" w:hanging="360"/>
      </w:pPr>
    </w:lvl>
    <w:lvl w:ilvl="7" w:tplc="040E0019" w:tentative="1">
      <w:start w:val="1"/>
      <w:numFmt w:val="lowerLetter"/>
      <w:lvlText w:val="%8."/>
      <w:lvlJc w:val="left"/>
      <w:pPr>
        <w:ind w:left="8312" w:hanging="360"/>
      </w:pPr>
    </w:lvl>
    <w:lvl w:ilvl="8" w:tplc="040E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4">
    <w:nsid w:val="659C4EA8"/>
    <w:multiLevelType w:val="hybridMultilevel"/>
    <w:tmpl w:val="EA1CB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26B99"/>
    <w:multiLevelType w:val="hybridMultilevel"/>
    <w:tmpl w:val="E4DC5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E5AF9"/>
    <w:multiLevelType w:val="hybridMultilevel"/>
    <w:tmpl w:val="C5944A02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B2E"/>
    <w:rsid w:val="00060287"/>
    <w:rsid w:val="00081AD8"/>
    <w:rsid w:val="000B4295"/>
    <w:rsid w:val="000D6D33"/>
    <w:rsid w:val="00190B2E"/>
    <w:rsid w:val="001B6EB0"/>
    <w:rsid w:val="002E471A"/>
    <w:rsid w:val="0034689C"/>
    <w:rsid w:val="003A1FC7"/>
    <w:rsid w:val="003E5A85"/>
    <w:rsid w:val="003F5D68"/>
    <w:rsid w:val="00422075"/>
    <w:rsid w:val="00456D3C"/>
    <w:rsid w:val="0046599F"/>
    <w:rsid w:val="004B3C33"/>
    <w:rsid w:val="00522B8A"/>
    <w:rsid w:val="0052337E"/>
    <w:rsid w:val="005239CF"/>
    <w:rsid w:val="005F490B"/>
    <w:rsid w:val="0065781E"/>
    <w:rsid w:val="007E7847"/>
    <w:rsid w:val="00934C67"/>
    <w:rsid w:val="00A51942"/>
    <w:rsid w:val="00A53D43"/>
    <w:rsid w:val="00A84501"/>
    <w:rsid w:val="00B24A2B"/>
    <w:rsid w:val="00BE1920"/>
    <w:rsid w:val="00C1712B"/>
    <w:rsid w:val="00C41141"/>
    <w:rsid w:val="00CA467D"/>
    <w:rsid w:val="00D35172"/>
    <w:rsid w:val="00DE274E"/>
    <w:rsid w:val="00DF44C7"/>
    <w:rsid w:val="00E36B75"/>
    <w:rsid w:val="00E45130"/>
    <w:rsid w:val="00E848D8"/>
    <w:rsid w:val="00F40DC5"/>
    <w:rsid w:val="00F72DD7"/>
    <w:rsid w:val="00F87EE4"/>
    <w:rsid w:val="00FC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194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48D8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3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35172"/>
  </w:style>
  <w:style w:type="paragraph" w:styleId="llb">
    <w:name w:val="footer"/>
    <w:basedOn w:val="Norml"/>
    <w:link w:val="llbChar"/>
    <w:uiPriority w:val="99"/>
    <w:semiHidden/>
    <w:unhideWhenUsed/>
    <w:rsid w:val="00D3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5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3119</Words>
  <Characters>21522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24592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leiro</dc:creator>
  <cp:lastModifiedBy>Herga Marcsi</cp:lastModifiedBy>
  <cp:revision>10</cp:revision>
  <cp:lastPrinted>2016-05-27T06:05:00Z</cp:lastPrinted>
  <dcterms:created xsi:type="dcterms:W3CDTF">2016-05-27T06:05:00Z</dcterms:created>
  <dcterms:modified xsi:type="dcterms:W3CDTF">2016-05-27T08:42:00Z</dcterms:modified>
</cp:coreProperties>
</file>