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D" w:rsidRPr="004C5C4D" w:rsidRDefault="001D164D" w:rsidP="001D164D">
      <w:pPr>
        <w:pStyle w:val="FCm"/>
        <w:spacing w:before="0" w:after="0"/>
        <w:rPr>
          <w:caps/>
          <w:color w:val="000000"/>
          <w:sz w:val="26"/>
          <w:szCs w:val="26"/>
        </w:rPr>
      </w:pPr>
      <w:r w:rsidRPr="004C5C4D">
        <w:rPr>
          <w:caps/>
          <w:color w:val="000000"/>
          <w:sz w:val="26"/>
          <w:szCs w:val="26"/>
        </w:rPr>
        <w:t>BUDAPEST FŐVÁROS XVI. KERÜLETI ÖNKORMÁNYZAT</w:t>
      </w:r>
    </w:p>
    <w:p w:rsidR="001D164D" w:rsidRDefault="001D164D" w:rsidP="001D164D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bookmarkStart w:id="0" w:name="_Toc53994012"/>
    </w:p>
    <w:p w:rsidR="001D164D" w:rsidRPr="004C5C4D" w:rsidRDefault="001D164D" w:rsidP="001D164D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</w:p>
    <w:p w:rsidR="001D164D" w:rsidRDefault="001D164D" w:rsidP="001D164D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r w:rsidRPr="004C5C4D">
        <w:rPr>
          <w:color w:val="000000"/>
          <w:sz w:val="26"/>
          <w:szCs w:val="26"/>
          <w:u w:val="single"/>
        </w:rPr>
        <w:t xml:space="preserve">K I V O N </w:t>
      </w:r>
      <w:proofErr w:type="gramStart"/>
      <w:r w:rsidRPr="004C5C4D">
        <w:rPr>
          <w:color w:val="000000"/>
          <w:sz w:val="26"/>
          <w:szCs w:val="26"/>
          <w:u w:val="single"/>
        </w:rPr>
        <w:t>A</w:t>
      </w:r>
      <w:proofErr w:type="gramEnd"/>
      <w:r w:rsidRPr="004C5C4D">
        <w:rPr>
          <w:color w:val="000000"/>
          <w:sz w:val="26"/>
          <w:szCs w:val="26"/>
          <w:u w:val="single"/>
        </w:rPr>
        <w:t xml:space="preserve"> T</w:t>
      </w:r>
      <w:bookmarkEnd w:id="0"/>
    </w:p>
    <w:p w:rsidR="001D164D" w:rsidRPr="00B60FF8" w:rsidRDefault="001D164D" w:rsidP="001D164D">
      <w:pPr>
        <w:pStyle w:val="FejezetCm"/>
        <w:spacing w:before="0" w:after="0"/>
        <w:jc w:val="left"/>
        <w:rPr>
          <w:b w:val="0"/>
          <w:color w:val="000000"/>
          <w:sz w:val="26"/>
          <w:szCs w:val="26"/>
          <w:u w:val="single"/>
        </w:rPr>
      </w:pPr>
    </w:p>
    <w:p w:rsidR="001D164D" w:rsidRPr="004C5C4D" w:rsidRDefault="001D164D" w:rsidP="001D164D">
      <w:pPr>
        <w:rPr>
          <w:sz w:val="26"/>
          <w:szCs w:val="26"/>
        </w:rPr>
      </w:pPr>
    </w:p>
    <w:p w:rsidR="001D164D" w:rsidRPr="004C5C4D" w:rsidRDefault="001D164D" w:rsidP="001D164D">
      <w:pPr>
        <w:pStyle w:val="Szvegtrzs21"/>
        <w:ind w:left="0" w:firstLine="0"/>
        <w:rPr>
          <w:sz w:val="26"/>
          <w:szCs w:val="26"/>
        </w:rPr>
      </w:pPr>
      <w:proofErr w:type="gramStart"/>
      <w:r w:rsidRPr="004C5C4D">
        <w:rPr>
          <w:sz w:val="26"/>
          <w:szCs w:val="26"/>
        </w:rPr>
        <w:t>a</w:t>
      </w:r>
      <w:proofErr w:type="gramEnd"/>
      <w:r w:rsidRPr="004C5C4D">
        <w:rPr>
          <w:sz w:val="26"/>
          <w:szCs w:val="26"/>
        </w:rPr>
        <w:t xml:space="preserve"> 2017. </w:t>
      </w:r>
      <w:r>
        <w:rPr>
          <w:sz w:val="26"/>
          <w:szCs w:val="26"/>
        </w:rPr>
        <w:t>február</w:t>
      </w:r>
      <w:r w:rsidRPr="004C5C4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4C5C4D">
        <w:rPr>
          <w:sz w:val="26"/>
          <w:szCs w:val="26"/>
        </w:rPr>
        <w:t xml:space="preserve">5-én (szerdán) a Budapest XVI. kerületi Polgármesteri Hivatal nagytermében (1163 Budapest, </w:t>
      </w:r>
      <w:proofErr w:type="spellStart"/>
      <w:r w:rsidRPr="004C5C4D">
        <w:rPr>
          <w:sz w:val="26"/>
          <w:szCs w:val="26"/>
        </w:rPr>
        <w:t>Havashalom</w:t>
      </w:r>
      <w:proofErr w:type="spellEnd"/>
      <w:r w:rsidRPr="004C5C4D">
        <w:rPr>
          <w:sz w:val="26"/>
          <w:szCs w:val="26"/>
        </w:rPr>
        <w:t xml:space="preserve"> u. 43. fszt. 18.) a Budapest Főváros XVI. kerületi Önkormányzat Képviselő-testülete </w:t>
      </w:r>
      <w:r>
        <w:rPr>
          <w:sz w:val="26"/>
          <w:szCs w:val="26"/>
        </w:rPr>
        <w:t>2</w:t>
      </w:r>
      <w:r w:rsidRPr="004C5C4D">
        <w:rPr>
          <w:sz w:val="26"/>
          <w:szCs w:val="26"/>
        </w:rPr>
        <w:t xml:space="preserve">. számú </w:t>
      </w:r>
      <w:r w:rsidRPr="00FC648C">
        <w:rPr>
          <w:b/>
          <w:sz w:val="26"/>
          <w:szCs w:val="26"/>
        </w:rPr>
        <w:t>zárt</w:t>
      </w:r>
      <w:r>
        <w:rPr>
          <w:sz w:val="26"/>
          <w:szCs w:val="26"/>
        </w:rPr>
        <w:t xml:space="preserve"> </w:t>
      </w:r>
      <w:r w:rsidRPr="004C5C4D">
        <w:rPr>
          <w:sz w:val="26"/>
          <w:szCs w:val="26"/>
        </w:rPr>
        <w:t>ülésén készült jegyzőkönyvből.</w:t>
      </w:r>
    </w:p>
    <w:p w:rsidR="001D164D" w:rsidRPr="004C5C4D" w:rsidRDefault="001D164D" w:rsidP="001D164D">
      <w:pPr>
        <w:rPr>
          <w:sz w:val="26"/>
          <w:szCs w:val="26"/>
        </w:rPr>
      </w:pPr>
    </w:p>
    <w:p w:rsidR="001D164D" w:rsidRDefault="001D164D" w:rsidP="001D164D">
      <w:pPr>
        <w:ind w:left="3261" w:hanging="3261"/>
        <w:rPr>
          <w:sz w:val="26"/>
          <w:szCs w:val="26"/>
          <w:u w:val="single"/>
        </w:rPr>
      </w:pPr>
    </w:p>
    <w:p w:rsidR="001D164D" w:rsidRPr="001C24EB" w:rsidRDefault="001D164D" w:rsidP="001D164D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12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Javaslat ingatlan megvásárlására</w:t>
      </w:r>
    </w:p>
    <w:p w:rsidR="001D164D" w:rsidRPr="00760F21" w:rsidRDefault="001D164D" w:rsidP="001D164D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dr. Csomor Ervin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alpolgármester</w:t>
      </w:r>
    </w:p>
    <w:p w:rsidR="001D164D" w:rsidRDefault="001D164D" w:rsidP="001D164D">
      <w:pPr>
        <w:ind w:left="3261" w:hanging="3261"/>
        <w:rPr>
          <w:sz w:val="26"/>
          <w:szCs w:val="26"/>
          <w:u w:val="single"/>
        </w:rPr>
      </w:pPr>
    </w:p>
    <w:p w:rsidR="001D164D" w:rsidRDefault="001D164D" w:rsidP="001D164D">
      <w:pPr>
        <w:ind w:left="3261" w:hanging="3261"/>
        <w:rPr>
          <w:sz w:val="26"/>
          <w:szCs w:val="26"/>
          <w:u w:val="single"/>
        </w:rPr>
      </w:pPr>
    </w:p>
    <w:p w:rsidR="001D164D" w:rsidRPr="004C5C4D" w:rsidRDefault="001D164D" w:rsidP="001D164D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D164D" w:rsidRDefault="001D164D" w:rsidP="001D164D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>15.) Kt.</w:t>
      </w:r>
      <w:r>
        <w:rPr>
          <w:sz w:val="26"/>
          <w:szCs w:val="26"/>
        </w:rPr>
        <w:tab/>
      </w:r>
      <w:r w:rsidRPr="00BC7B89">
        <w:rPr>
          <w:sz w:val="26"/>
          <w:szCs w:val="26"/>
        </w:rPr>
        <w:t>Budapest Főváros XVI. kerületi Önkormányzat Képviselő-testülete felhatalmazza a Polgármestert, hogy az Önkormányzat nevében részt vegyen az 1164 Budapest Georgina utca 1. szám a</w:t>
      </w:r>
      <w:r>
        <w:rPr>
          <w:sz w:val="26"/>
          <w:szCs w:val="26"/>
        </w:rPr>
        <w:t>latti, 117677/0/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/1 </w:t>
      </w:r>
      <w:proofErr w:type="spellStart"/>
      <w:r>
        <w:rPr>
          <w:sz w:val="26"/>
          <w:szCs w:val="26"/>
        </w:rPr>
        <w:t>Hrsz-ú</w:t>
      </w:r>
      <w:proofErr w:type="spellEnd"/>
      <w:r>
        <w:rPr>
          <w:sz w:val="26"/>
          <w:szCs w:val="26"/>
        </w:rPr>
        <w:t xml:space="preserve">, 195 </w:t>
      </w:r>
      <w:r w:rsidRPr="00BC7B89">
        <w:rPr>
          <w:sz w:val="26"/>
          <w:szCs w:val="26"/>
        </w:rPr>
        <w:t xml:space="preserve">m2 területű, kivett üzlethelyiség megnevezésű ingatlan elektronikus árverésén, ingatlan átvételi eljárásán, és ott az Önkormányzat nevében az ingatlan átvételéhez szükséges licitáláson érvényes ajánlatot tegyen. A Képviselő-testület az ingatlan átvételi ajánlatát legfeljebb 20.000.000 Ft, azaz Húszmillió forintban határozza meg. A Képviselő-testület felhatalmazza a Polgármestert minden ahhoz szükséges intézkedés foganatosítására és jognyilatkozat kiadására, mely az ingatlanra vonatkozó érvényes átvételi licitajánlat megtételéhez szükséges. </w:t>
      </w:r>
    </w:p>
    <w:p w:rsidR="001D164D" w:rsidRPr="00BC7B89" w:rsidRDefault="001D164D" w:rsidP="001D164D">
      <w:pPr>
        <w:pStyle w:val="xmsonormal"/>
        <w:spacing w:before="0" w:beforeAutospacing="0" w:after="0" w:afterAutospacing="0"/>
        <w:ind w:left="3119"/>
        <w:jc w:val="both"/>
        <w:rPr>
          <w:sz w:val="26"/>
          <w:szCs w:val="26"/>
        </w:rPr>
      </w:pPr>
      <w:r w:rsidRPr="00BC7B89">
        <w:rPr>
          <w:sz w:val="26"/>
          <w:szCs w:val="26"/>
        </w:rPr>
        <w:t xml:space="preserve">A Képviselő-testület az ingatlan átvételéhez szükséges fedezetet az Önkormányzat 2017. évi költségvetéséről </w:t>
      </w:r>
      <w:r w:rsidRPr="00872FD7">
        <w:rPr>
          <w:sz w:val="26"/>
          <w:szCs w:val="26"/>
        </w:rPr>
        <w:t xml:space="preserve">szóló </w:t>
      </w:r>
      <w:hyperlink r:id="rId8" w:history="1">
        <w:r w:rsidRPr="00544D39">
          <w:rPr>
            <w:rStyle w:val="Hiperhivatkozs"/>
            <w:sz w:val="26"/>
            <w:szCs w:val="26"/>
          </w:rPr>
          <w:t>23/2016. (XII. 21.)</w:t>
        </w:r>
      </w:hyperlink>
      <w:r w:rsidRPr="00544D39">
        <w:rPr>
          <w:sz w:val="26"/>
          <w:szCs w:val="26"/>
        </w:rPr>
        <w:t xml:space="preserve"> önkormányzati rendeletének 5. melléklet „fejlesztési cé</w:t>
      </w:r>
      <w:r w:rsidRPr="00BC7B89">
        <w:rPr>
          <w:sz w:val="26"/>
          <w:szCs w:val="26"/>
        </w:rPr>
        <w:t xml:space="preserve">ltartalék egyéb, előre nem tervezhető kiadások fedezetéül” soráról biztosítja. </w:t>
      </w:r>
    </w:p>
    <w:p w:rsidR="001D164D" w:rsidRDefault="001D164D" w:rsidP="001D164D">
      <w:pPr>
        <w:ind w:left="3119"/>
        <w:rPr>
          <w:color w:val="000000"/>
          <w:sz w:val="26"/>
          <w:szCs w:val="26"/>
          <w:u w:val="single"/>
        </w:rPr>
      </w:pPr>
    </w:p>
    <w:p w:rsidR="001D164D" w:rsidRPr="00BC7B89" w:rsidRDefault="001D164D" w:rsidP="001D164D">
      <w:pPr>
        <w:ind w:left="3119"/>
        <w:rPr>
          <w:color w:val="000000"/>
          <w:sz w:val="26"/>
          <w:szCs w:val="26"/>
        </w:rPr>
      </w:pPr>
      <w:r w:rsidRPr="00BC7B89">
        <w:rPr>
          <w:color w:val="000000"/>
          <w:sz w:val="26"/>
          <w:szCs w:val="26"/>
          <w:u w:val="single"/>
        </w:rPr>
        <w:t>Határidő:</w:t>
      </w:r>
      <w:r w:rsidRPr="00BC7B89">
        <w:rPr>
          <w:color w:val="000000"/>
          <w:sz w:val="26"/>
          <w:szCs w:val="26"/>
        </w:rPr>
        <w:tab/>
        <w:t>2017. február 28.</w:t>
      </w:r>
    </w:p>
    <w:p w:rsidR="001D164D" w:rsidRPr="00BC7B89" w:rsidRDefault="001D164D" w:rsidP="001D164D">
      <w:pPr>
        <w:ind w:left="3119"/>
        <w:rPr>
          <w:color w:val="000000"/>
          <w:sz w:val="26"/>
          <w:szCs w:val="26"/>
        </w:rPr>
      </w:pPr>
      <w:r w:rsidRPr="00BC7B89">
        <w:rPr>
          <w:color w:val="000000"/>
          <w:sz w:val="26"/>
          <w:szCs w:val="26"/>
          <w:u w:val="single"/>
        </w:rPr>
        <w:t>Felelős:</w:t>
      </w:r>
      <w:r w:rsidRPr="00BC7B89">
        <w:rPr>
          <w:color w:val="000000"/>
          <w:sz w:val="26"/>
          <w:szCs w:val="26"/>
        </w:rPr>
        <w:tab/>
        <w:t>Kovács Péter polgármester</w:t>
      </w:r>
    </w:p>
    <w:p w:rsidR="001D164D" w:rsidRDefault="001D164D" w:rsidP="001D164D">
      <w:pPr>
        <w:rPr>
          <w:b/>
          <w:sz w:val="26"/>
          <w:szCs w:val="26"/>
        </w:rPr>
      </w:pPr>
    </w:p>
    <w:p w:rsidR="001D164D" w:rsidRPr="00550A09" w:rsidRDefault="001D164D" w:rsidP="001D164D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1D164D" w:rsidRPr="00550A09" w:rsidRDefault="001D164D" w:rsidP="001D164D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1D164D" w:rsidRDefault="001D164D" w:rsidP="001D164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1D164D" w:rsidRDefault="001D164D" w:rsidP="001D164D">
      <w:pPr>
        <w:pStyle w:val="Szvegtrzsbehzssal21"/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</w:p>
    <w:p w:rsidR="001D164D" w:rsidRPr="00FF3E2A" w:rsidRDefault="001D164D" w:rsidP="001D164D">
      <w:pPr>
        <w:pStyle w:val="Szvegtrzsbehzssal21"/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</w:p>
    <w:p w:rsidR="001D164D" w:rsidRPr="00AE5E7E" w:rsidRDefault="001D164D" w:rsidP="001D164D">
      <w:pPr>
        <w:tabs>
          <w:tab w:val="left" w:pos="2268"/>
        </w:tabs>
        <w:ind w:left="3119" w:hanging="3119"/>
        <w:contextualSpacing/>
        <w:jc w:val="both"/>
        <w:rPr>
          <w:color w:val="000000" w:themeColor="text1"/>
          <w:sz w:val="26"/>
          <w:szCs w:val="26"/>
        </w:rPr>
      </w:pPr>
      <w:r w:rsidRPr="00AE5E7E">
        <w:rPr>
          <w:bCs/>
          <w:sz w:val="26"/>
          <w:szCs w:val="26"/>
          <w:u w:val="single"/>
        </w:rPr>
        <w:lastRenderedPageBreak/>
        <w:t>NAPIREND:</w:t>
      </w:r>
      <w:r w:rsidRPr="00AE5E7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13</w:t>
      </w:r>
      <w:r w:rsidRPr="00AE5E7E">
        <w:rPr>
          <w:bCs/>
          <w:sz w:val="26"/>
          <w:szCs w:val="26"/>
        </w:rPr>
        <w:t>.</w:t>
      </w:r>
      <w:r w:rsidRPr="00AE5E7E">
        <w:rPr>
          <w:bCs/>
          <w:sz w:val="26"/>
          <w:szCs w:val="26"/>
        </w:rPr>
        <w:tab/>
      </w:r>
      <w:r w:rsidRPr="00AE5E7E">
        <w:rPr>
          <w:color w:val="000000" w:themeColor="text1"/>
          <w:sz w:val="26"/>
          <w:szCs w:val="26"/>
        </w:rPr>
        <w:t>Javaslat a Corvin Patika Bt. Helyiségbérleti szerződése, valamint a XVI. Kerület Kertvárosi Egészségügyi Szolgálattal kötött Engedményezési szerződés meghosszabbításának jóváhagyására</w:t>
      </w:r>
    </w:p>
    <w:p w:rsidR="001D164D" w:rsidRDefault="001D164D" w:rsidP="001D164D">
      <w:pPr>
        <w:ind w:left="3119"/>
        <w:jc w:val="both"/>
        <w:rPr>
          <w:color w:val="000000" w:themeColor="text1"/>
          <w:sz w:val="26"/>
          <w:szCs w:val="26"/>
        </w:rPr>
      </w:pPr>
      <w:r w:rsidRPr="00AE5E7E">
        <w:rPr>
          <w:color w:val="000000" w:themeColor="text1"/>
          <w:sz w:val="26"/>
          <w:szCs w:val="26"/>
          <w:u w:val="single"/>
        </w:rPr>
        <w:t>Előterjesztő:</w:t>
      </w:r>
      <w:r w:rsidRPr="00AE5E7E">
        <w:rPr>
          <w:color w:val="000000" w:themeColor="text1"/>
          <w:sz w:val="26"/>
          <w:szCs w:val="26"/>
        </w:rPr>
        <w:t xml:space="preserve"> dr. Csomor Ervin alpolgármester</w:t>
      </w:r>
    </w:p>
    <w:p w:rsidR="001D164D" w:rsidRDefault="001D164D" w:rsidP="001D164D">
      <w:pPr>
        <w:jc w:val="both"/>
        <w:rPr>
          <w:color w:val="000000" w:themeColor="text1"/>
          <w:sz w:val="26"/>
          <w:szCs w:val="26"/>
        </w:rPr>
      </w:pPr>
    </w:p>
    <w:p w:rsidR="001D164D" w:rsidRPr="00AE5E7E" w:rsidRDefault="001D164D" w:rsidP="001D164D">
      <w:pPr>
        <w:jc w:val="both"/>
        <w:rPr>
          <w:color w:val="000000" w:themeColor="text1"/>
          <w:sz w:val="26"/>
          <w:szCs w:val="26"/>
        </w:rPr>
      </w:pPr>
    </w:p>
    <w:p w:rsidR="001D164D" w:rsidRPr="004C5C4D" w:rsidRDefault="001D164D" w:rsidP="001D164D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D164D" w:rsidRPr="00AE5E7E" w:rsidRDefault="001D164D" w:rsidP="001D164D">
      <w:pPr>
        <w:ind w:left="3119" w:hanging="3119"/>
        <w:jc w:val="both"/>
        <w:rPr>
          <w:b/>
          <w:sz w:val="26"/>
          <w:szCs w:val="26"/>
        </w:rPr>
      </w:pPr>
      <w:r>
        <w:rPr>
          <w:sz w:val="26"/>
          <w:szCs w:val="26"/>
        </w:rPr>
        <w:t>59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15.) </w:t>
      </w:r>
      <w:proofErr w:type="gramStart"/>
      <w:r>
        <w:rPr>
          <w:sz w:val="26"/>
          <w:szCs w:val="26"/>
        </w:rPr>
        <w:t>Kt.</w:t>
      </w:r>
      <w:r>
        <w:rPr>
          <w:b/>
          <w:sz w:val="26"/>
          <w:szCs w:val="26"/>
        </w:rPr>
        <w:tab/>
      </w:r>
      <w:r w:rsidRPr="00AE5E7E">
        <w:rPr>
          <w:sz w:val="26"/>
          <w:szCs w:val="26"/>
        </w:rPr>
        <w:t>Budapest Főváros XVI. kerületi Önkormányzat Képviselő-testülete hozzájárul ahhoz, hogy az Önkormányzat és XVI. Kerület Kertvárosi Egészségügyi Szolgálata (Budapest XVI. kerület Tekla utca 2/c.) között 2011. augusztus 29. napján aláírt Engedményezési Szerződés, valamint az Önkormányzat és a „Corvina Patika</w:t>
      </w:r>
      <w:r w:rsidR="004070BF">
        <w:rPr>
          <w:sz w:val="26"/>
          <w:szCs w:val="26"/>
        </w:rPr>
        <w:t xml:space="preserve">” Egészségügyi Betéti Társaság </w:t>
      </w:r>
      <w:r w:rsidRPr="00AE5E7E">
        <w:rPr>
          <w:sz w:val="26"/>
          <w:szCs w:val="26"/>
        </w:rPr>
        <w:t>között 1994. december 14. napján létrejött Helyiségbérleti Szerződés annak lejártát követően, 2019. december 14. napjától 2024. december 14. napjáig, azaz további 5 évre meghosszabbításra kerüljön azzal a feltétellel, hogy:</w:t>
      </w:r>
      <w:proofErr w:type="gramEnd"/>
    </w:p>
    <w:p w:rsidR="001D164D" w:rsidRPr="00AE5E7E" w:rsidRDefault="001D164D" w:rsidP="001D164D">
      <w:pPr>
        <w:numPr>
          <w:ilvl w:val="0"/>
          <w:numId w:val="2"/>
        </w:numPr>
        <w:suppressAutoHyphens/>
        <w:ind w:left="3119"/>
        <w:jc w:val="both"/>
        <w:rPr>
          <w:sz w:val="26"/>
          <w:szCs w:val="26"/>
        </w:rPr>
      </w:pPr>
      <w:r w:rsidRPr="00AE5E7E">
        <w:rPr>
          <w:sz w:val="26"/>
          <w:szCs w:val="26"/>
        </w:rPr>
        <w:t>A Helyiségbérleti Szerződés 2017.03.01. napjától közös megegyezéssel módosításra kerül, amely szerint a helyiség bérleti díja 300.000,- Ft./hó+Áfa;</w:t>
      </w:r>
    </w:p>
    <w:p w:rsidR="001D164D" w:rsidRPr="00AE5E7E" w:rsidRDefault="001D164D" w:rsidP="001D164D">
      <w:pPr>
        <w:numPr>
          <w:ilvl w:val="0"/>
          <w:numId w:val="2"/>
        </w:numPr>
        <w:suppressAutoHyphens/>
        <w:ind w:left="3119"/>
        <w:jc w:val="both"/>
        <w:rPr>
          <w:sz w:val="26"/>
          <w:szCs w:val="26"/>
        </w:rPr>
      </w:pPr>
      <w:r w:rsidRPr="00AE5E7E">
        <w:rPr>
          <w:sz w:val="26"/>
          <w:szCs w:val="26"/>
        </w:rPr>
        <w:t>az éves bérleti díj a Corvina Patika Bt. külön hozzájárulása és a szerződés módosítása nélkül, minden évben – a tárgyév január 1. napjától kezdődő hatállyal – felülvizsgálatra és megemelésre kerül legfeljebb a tárgyévet megelőző évre a KSH által közzétett inflációs árindex értékével.</w:t>
      </w:r>
    </w:p>
    <w:p w:rsidR="001D164D" w:rsidRPr="00AE5E7E" w:rsidRDefault="001D164D" w:rsidP="001D164D">
      <w:pPr>
        <w:suppressAutoHyphens/>
        <w:ind w:left="3119"/>
        <w:jc w:val="both"/>
        <w:rPr>
          <w:b/>
          <w:sz w:val="26"/>
          <w:szCs w:val="26"/>
        </w:rPr>
      </w:pPr>
    </w:p>
    <w:p w:rsidR="001D164D" w:rsidRPr="00AE5E7E" w:rsidRDefault="001D164D" w:rsidP="001D164D">
      <w:pPr>
        <w:suppressAutoHyphens/>
        <w:ind w:left="3119"/>
        <w:jc w:val="both"/>
        <w:rPr>
          <w:b/>
          <w:sz w:val="26"/>
          <w:szCs w:val="26"/>
        </w:rPr>
      </w:pPr>
      <w:r w:rsidRPr="00AE5E7E">
        <w:rPr>
          <w:sz w:val="26"/>
          <w:szCs w:val="26"/>
        </w:rPr>
        <w:t xml:space="preserve">A Képviselő-testület egyúttal felhatalmazza a polgármestert a Helyiségbérleti </w:t>
      </w:r>
      <w:proofErr w:type="gramStart"/>
      <w:r w:rsidRPr="00AE5E7E">
        <w:rPr>
          <w:sz w:val="26"/>
          <w:szCs w:val="26"/>
        </w:rPr>
        <w:t>szerződés módosítás</w:t>
      </w:r>
      <w:proofErr w:type="gramEnd"/>
      <w:r w:rsidRPr="00AE5E7E">
        <w:rPr>
          <w:sz w:val="26"/>
          <w:szCs w:val="26"/>
        </w:rPr>
        <w:t>, valamint az Egyezségi szerződés módosítás aláírására.</w:t>
      </w:r>
    </w:p>
    <w:p w:rsidR="001D164D" w:rsidRPr="00AE5E7E" w:rsidRDefault="001D164D" w:rsidP="001D164D">
      <w:pPr>
        <w:suppressAutoHyphens/>
        <w:autoSpaceDE w:val="0"/>
        <w:autoSpaceDN w:val="0"/>
        <w:adjustRightInd w:val="0"/>
        <w:ind w:left="3119"/>
        <w:rPr>
          <w:rFonts w:eastAsiaTheme="minorHAnsi"/>
          <w:sz w:val="26"/>
          <w:szCs w:val="26"/>
          <w:u w:val="single"/>
        </w:rPr>
      </w:pPr>
    </w:p>
    <w:p w:rsidR="001D164D" w:rsidRPr="00AE5E7E" w:rsidRDefault="001D164D" w:rsidP="001D164D">
      <w:pPr>
        <w:suppressAutoHyphens/>
        <w:autoSpaceDE w:val="0"/>
        <w:autoSpaceDN w:val="0"/>
        <w:adjustRightInd w:val="0"/>
        <w:ind w:left="3119"/>
        <w:rPr>
          <w:rFonts w:eastAsiaTheme="minorHAnsi"/>
          <w:sz w:val="26"/>
          <w:szCs w:val="26"/>
        </w:rPr>
      </w:pPr>
      <w:r w:rsidRPr="00AE5E7E">
        <w:rPr>
          <w:rFonts w:eastAsiaTheme="minorHAnsi"/>
          <w:sz w:val="26"/>
          <w:szCs w:val="26"/>
          <w:u w:val="single"/>
        </w:rPr>
        <w:t>Határidő</w:t>
      </w:r>
      <w:r w:rsidRPr="00AE5E7E">
        <w:rPr>
          <w:rFonts w:eastAsiaTheme="minorHAnsi"/>
          <w:sz w:val="26"/>
          <w:szCs w:val="26"/>
        </w:rPr>
        <w:t>: 2017. február 28.</w:t>
      </w:r>
    </w:p>
    <w:p w:rsidR="001D164D" w:rsidRPr="00AE5E7E" w:rsidRDefault="001D164D" w:rsidP="001D164D">
      <w:pPr>
        <w:ind w:left="3119"/>
        <w:rPr>
          <w:sz w:val="26"/>
          <w:szCs w:val="26"/>
        </w:rPr>
      </w:pPr>
      <w:r w:rsidRPr="00AE5E7E">
        <w:rPr>
          <w:sz w:val="26"/>
          <w:szCs w:val="26"/>
          <w:u w:val="single"/>
        </w:rPr>
        <w:t>Felelős:</w:t>
      </w:r>
      <w:r w:rsidRPr="00AE5E7E">
        <w:rPr>
          <w:sz w:val="26"/>
          <w:szCs w:val="26"/>
        </w:rPr>
        <w:t xml:space="preserve"> Kovács Péter polgármester</w:t>
      </w:r>
    </w:p>
    <w:p w:rsidR="001D164D" w:rsidRPr="00AE5E7E" w:rsidRDefault="001D164D" w:rsidP="001D164D">
      <w:pPr>
        <w:rPr>
          <w:b/>
          <w:sz w:val="26"/>
          <w:szCs w:val="26"/>
        </w:rPr>
      </w:pPr>
    </w:p>
    <w:p w:rsidR="001D164D" w:rsidRPr="00AE5E7E" w:rsidRDefault="001D164D" w:rsidP="001D164D">
      <w:pPr>
        <w:ind w:firstLine="3119"/>
        <w:rPr>
          <w:rFonts w:eastAsia="Times New Roman"/>
          <w:sz w:val="26"/>
          <w:szCs w:val="26"/>
        </w:rPr>
      </w:pPr>
      <w:r w:rsidRPr="00AE5E7E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17 </w:t>
      </w:r>
      <w:r w:rsidRPr="00AE5E7E">
        <w:rPr>
          <w:rFonts w:eastAsia="Times New Roman"/>
          <w:sz w:val="26"/>
          <w:szCs w:val="26"/>
        </w:rPr>
        <w:t>igen,</w:t>
      </w:r>
      <w:r>
        <w:rPr>
          <w:rFonts w:eastAsia="Times New Roman"/>
          <w:sz w:val="26"/>
          <w:szCs w:val="26"/>
        </w:rPr>
        <w:t xml:space="preserve"> 0</w:t>
      </w:r>
      <w:r w:rsidRPr="00AE5E7E">
        <w:rPr>
          <w:rFonts w:eastAsia="Times New Roman"/>
          <w:sz w:val="26"/>
          <w:szCs w:val="26"/>
        </w:rPr>
        <w:t xml:space="preserve"> nem, </w:t>
      </w:r>
      <w:r>
        <w:rPr>
          <w:rFonts w:eastAsia="Times New Roman"/>
          <w:sz w:val="26"/>
          <w:szCs w:val="26"/>
        </w:rPr>
        <w:t xml:space="preserve">0 </w:t>
      </w:r>
      <w:r w:rsidRPr="00AE5E7E">
        <w:rPr>
          <w:rFonts w:eastAsia="Times New Roman"/>
          <w:sz w:val="26"/>
          <w:szCs w:val="26"/>
        </w:rPr>
        <w:t>tartózkodás)</w:t>
      </w:r>
    </w:p>
    <w:p w:rsidR="001D164D" w:rsidRPr="00AE5E7E" w:rsidRDefault="001D164D" w:rsidP="001D164D">
      <w:pPr>
        <w:ind w:firstLine="3261"/>
        <w:rPr>
          <w:rFonts w:eastAsia="Times New Roman"/>
          <w:sz w:val="26"/>
          <w:szCs w:val="26"/>
        </w:rPr>
      </w:pPr>
    </w:p>
    <w:p w:rsidR="001D164D" w:rsidRPr="00AE5E7E" w:rsidRDefault="001D164D" w:rsidP="001D164D">
      <w:pPr>
        <w:jc w:val="center"/>
        <w:rPr>
          <w:rFonts w:eastAsia="Times New Roman"/>
          <w:sz w:val="26"/>
          <w:szCs w:val="26"/>
          <w:lang w:eastAsia="hu-HU"/>
        </w:rPr>
      </w:pPr>
      <w:r w:rsidRPr="00AE5E7E">
        <w:rPr>
          <w:rFonts w:eastAsia="Times New Roman"/>
          <w:sz w:val="26"/>
          <w:szCs w:val="26"/>
          <w:lang w:eastAsia="hu-HU"/>
        </w:rPr>
        <w:t>-.-.-.-.-.-.-.</w:t>
      </w:r>
    </w:p>
    <w:p w:rsidR="001D164D" w:rsidRDefault="001D164D" w:rsidP="001D164D">
      <w:pPr>
        <w:pStyle w:val="Szvegtrzsbehzssal21"/>
        <w:spacing w:line="276" w:lineRule="auto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1D164D" w:rsidRPr="00FF3E2A" w:rsidRDefault="001D164D" w:rsidP="001D164D">
      <w:pPr>
        <w:pStyle w:val="Szvegtrzsbehzssal21"/>
        <w:spacing w:line="276" w:lineRule="auto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1D164D" w:rsidRPr="00FF5EB1" w:rsidRDefault="001D164D" w:rsidP="001D164D">
      <w:pPr>
        <w:pStyle w:val="Cmsor1"/>
        <w:tabs>
          <w:tab w:val="left" w:pos="2272"/>
        </w:tabs>
        <w:ind w:left="3119" w:hanging="3119"/>
        <w:jc w:val="both"/>
        <w:rPr>
          <w:bCs/>
          <w:i w:val="0"/>
          <w:sz w:val="26"/>
          <w:szCs w:val="26"/>
        </w:rPr>
      </w:pPr>
      <w:r w:rsidRPr="00FF5EB1">
        <w:rPr>
          <w:bCs/>
          <w:i w:val="0"/>
          <w:sz w:val="26"/>
          <w:szCs w:val="26"/>
          <w:u w:val="single"/>
        </w:rPr>
        <w:t>NAPIREND:</w:t>
      </w:r>
      <w:r w:rsidRPr="00FF5EB1">
        <w:rPr>
          <w:bCs/>
          <w:i w:val="0"/>
          <w:sz w:val="26"/>
          <w:szCs w:val="26"/>
        </w:rPr>
        <w:tab/>
        <w:t>1</w:t>
      </w:r>
      <w:r>
        <w:rPr>
          <w:bCs/>
          <w:i w:val="0"/>
          <w:sz w:val="26"/>
          <w:szCs w:val="26"/>
        </w:rPr>
        <w:t>4</w:t>
      </w:r>
      <w:r w:rsidRPr="00FF5EB1">
        <w:rPr>
          <w:bCs/>
          <w:i w:val="0"/>
          <w:sz w:val="26"/>
          <w:szCs w:val="26"/>
        </w:rPr>
        <w:t>.</w:t>
      </w:r>
      <w:r w:rsidRPr="00FF5EB1">
        <w:rPr>
          <w:bCs/>
          <w:i w:val="0"/>
          <w:sz w:val="26"/>
          <w:szCs w:val="26"/>
        </w:rPr>
        <w:tab/>
      </w:r>
      <w:r w:rsidRPr="00FF5EB1">
        <w:rPr>
          <w:i w:val="0"/>
          <w:sz w:val="26"/>
          <w:szCs w:val="26"/>
        </w:rPr>
        <w:t xml:space="preserve">Fellebbezés </w:t>
      </w:r>
      <w:r>
        <w:rPr>
          <w:i w:val="0"/>
          <w:sz w:val="26"/>
          <w:szCs w:val="26"/>
        </w:rPr>
        <w:t>fakivágási ügyben</w:t>
      </w:r>
    </w:p>
    <w:p w:rsidR="001D164D" w:rsidRPr="00FF5EB1" w:rsidRDefault="001D164D" w:rsidP="001D164D">
      <w:pPr>
        <w:ind w:left="4678" w:hanging="1559"/>
        <w:jc w:val="both"/>
        <w:rPr>
          <w:sz w:val="26"/>
          <w:szCs w:val="26"/>
        </w:rPr>
      </w:pPr>
      <w:r w:rsidRPr="00FF5EB1">
        <w:rPr>
          <w:sz w:val="26"/>
          <w:szCs w:val="26"/>
          <w:u w:val="single"/>
        </w:rPr>
        <w:t>Előterjesztő</w:t>
      </w:r>
      <w:r w:rsidRPr="00FF5EB1">
        <w:rPr>
          <w:sz w:val="26"/>
          <w:szCs w:val="26"/>
        </w:rPr>
        <w:t>:</w:t>
      </w:r>
      <w:r w:rsidRPr="00FF5EB1">
        <w:rPr>
          <w:sz w:val="26"/>
          <w:szCs w:val="26"/>
        </w:rPr>
        <w:tab/>
        <w:t>Kovács Péter polgármester</w:t>
      </w:r>
    </w:p>
    <w:p w:rsidR="001D164D" w:rsidRDefault="001D164D" w:rsidP="001D164D">
      <w:pPr>
        <w:ind w:left="3600" w:hanging="3600"/>
        <w:jc w:val="both"/>
      </w:pPr>
    </w:p>
    <w:p w:rsidR="001D164D" w:rsidRDefault="001D164D" w:rsidP="001D164D">
      <w:pPr>
        <w:tabs>
          <w:tab w:val="left" w:pos="2268"/>
        </w:tabs>
        <w:ind w:left="3600" w:hanging="3600"/>
        <w:jc w:val="both"/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lastRenderedPageBreak/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A361E4" w:rsidRDefault="001D164D" w:rsidP="001D164D">
      <w:pPr>
        <w:ind w:left="3119" w:hanging="3119"/>
        <w:jc w:val="both"/>
      </w:pPr>
      <w:r>
        <w:rPr>
          <w:sz w:val="26"/>
          <w:szCs w:val="26"/>
        </w:rPr>
        <w:t>60</w:t>
      </w:r>
      <w:r w:rsidRPr="00FF3E2A">
        <w:rPr>
          <w:sz w:val="26"/>
          <w:szCs w:val="26"/>
        </w:rPr>
        <w:t>/2017. (</w:t>
      </w:r>
      <w:r>
        <w:rPr>
          <w:sz w:val="26"/>
          <w:szCs w:val="26"/>
        </w:rPr>
        <w:t>II.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tab/>
      </w:r>
      <w:r w:rsidRPr="00A361E4">
        <w:rPr>
          <w:sz w:val="26"/>
          <w:szCs w:val="26"/>
        </w:rPr>
        <w:t xml:space="preserve">Budapest Főváros XVI. kerületi Önkormányzat Képviselő-testülete meghozza az alábbi </w:t>
      </w:r>
      <w:r w:rsidRPr="00A361E4">
        <w:rPr>
          <w:b/>
          <w:sz w:val="26"/>
          <w:szCs w:val="26"/>
        </w:rPr>
        <w:t xml:space="preserve">döntést </w:t>
      </w:r>
    </w:p>
    <w:p w:rsidR="001D164D" w:rsidRPr="00A361E4" w:rsidRDefault="001D164D" w:rsidP="001D164D">
      <w:pPr>
        <w:ind w:left="3119"/>
        <w:jc w:val="both"/>
        <w:rPr>
          <w:b/>
          <w:bCs/>
          <w:sz w:val="26"/>
          <w:szCs w:val="26"/>
        </w:rPr>
      </w:pPr>
    </w:p>
    <w:p w:rsidR="001D164D" w:rsidRPr="00A361E4" w:rsidRDefault="004070BF" w:rsidP="001D164D">
      <w:pPr>
        <w:ind w:left="311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…..</w:t>
      </w:r>
      <w:r w:rsidR="001D164D" w:rsidRPr="00A361E4">
        <w:rPr>
          <w:bCs/>
          <w:sz w:val="26"/>
          <w:szCs w:val="26"/>
        </w:rPr>
        <w:t xml:space="preserve"> (székhelye</w:t>
      </w:r>
      <w:proofErr w:type="gramStart"/>
      <w:r w:rsidRPr="00A361E4">
        <w:rPr>
          <w:bCs/>
          <w:sz w:val="26"/>
          <w:szCs w:val="26"/>
        </w:rPr>
        <w:t>:..</w:t>
      </w:r>
      <w:r w:rsidR="001D164D" w:rsidRPr="00A361E4">
        <w:rPr>
          <w:bCs/>
          <w:sz w:val="26"/>
          <w:szCs w:val="26"/>
        </w:rPr>
        <w:t>.</w:t>
      </w:r>
      <w:proofErr w:type="gramEnd"/>
      <w:r w:rsidR="001D164D" w:rsidRPr="00A361E4">
        <w:rPr>
          <w:bCs/>
          <w:sz w:val="26"/>
          <w:szCs w:val="26"/>
        </w:rPr>
        <w:t>) engedély nélküli fakivágása ügyében a Polgármester 2016. december 19. napján hozott 3/24208-05/2016. számú határozatát</w:t>
      </w:r>
    </w:p>
    <w:p w:rsidR="001D164D" w:rsidRPr="00A361E4" w:rsidRDefault="001D164D" w:rsidP="001D164D">
      <w:pPr>
        <w:pStyle w:val="Listaszerbekezds"/>
        <w:ind w:left="3119"/>
        <w:rPr>
          <w:bCs/>
          <w:sz w:val="26"/>
          <w:szCs w:val="26"/>
        </w:rPr>
      </w:pPr>
    </w:p>
    <w:p w:rsidR="001D164D" w:rsidRPr="00A361E4" w:rsidRDefault="001D164D" w:rsidP="001D164D">
      <w:pPr>
        <w:ind w:left="3119"/>
        <w:jc w:val="center"/>
        <w:rPr>
          <w:b/>
          <w:bCs/>
          <w:sz w:val="26"/>
          <w:szCs w:val="26"/>
        </w:rPr>
      </w:pPr>
      <w:proofErr w:type="gramStart"/>
      <w:r w:rsidRPr="00A361E4">
        <w:rPr>
          <w:b/>
          <w:bCs/>
          <w:sz w:val="26"/>
          <w:szCs w:val="26"/>
        </w:rPr>
        <w:t>helyben</w:t>
      </w:r>
      <w:proofErr w:type="gramEnd"/>
      <w:r w:rsidRPr="00A361E4">
        <w:rPr>
          <w:b/>
          <w:bCs/>
          <w:sz w:val="26"/>
          <w:szCs w:val="26"/>
        </w:rPr>
        <w:t xml:space="preserve"> hagyja.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  <w:r w:rsidRPr="00A361E4">
        <w:rPr>
          <w:bCs/>
          <w:sz w:val="26"/>
          <w:szCs w:val="26"/>
        </w:rPr>
        <w:t>Az ügyfél e határozat felülvizsgálatát annak közlésétől számított harminc napon belül jogszabálysértésre hivatkozással – a</w:t>
      </w:r>
      <w:r w:rsidRPr="00A361E4">
        <w:rPr>
          <w:sz w:val="26"/>
          <w:szCs w:val="26"/>
        </w:rPr>
        <w:t xml:space="preserve"> Polgári perrendtartásról szóló 1952. évi III. törvény </w:t>
      </w:r>
      <w:r w:rsidRPr="00A361E4">
        <w:rPr>
          <w:bCs/>
          <w:sz w:val="26"/>
          <w:szCs w:val="26"/>
        </w:rPr>
        <w:t>340/B. §</w:t>
      </w:r>
      <w:proofErr w:type="spellStart"/>
      <w:r w:rsidRPr="00A361E4">
        <w:rPr>
          <w:bCs/>
          <w:sz w:val="26"/>
          <w:szCs w:val="26"/>
        </w:rPr>
        <w:t>-ában</w:t>
      </w:r>
      <w:proofErr w:type="spellEnd"/>
      <w:r w:rsidRPr="00A361E4">
        <w:rPr>
          <w:bCs/>
          <w:sz w:val="26"/>
          <w:szCs w:val="26"/>
        </w:rPr>
        <w:t xml:space="preserve"> foglaltakra figyelemmel – kérheti a közigazgatási ügyekben eljáró illetékes bíróságtól.</w:t>
      </w:r>
    </w:p>
    <w:p w:rsidR="001D164D" w:rsidRPr="00A361E4" w:rsidRDefault="001D164D" w:rsidP="001D164D">
      <w:pPr>
        <w:ind w:firstLine="3119"/>
        <w:jc w:val="both"/>
        <w:rPr>
          <w:bCs/>
          <w:sz w:val="26"/>
          <w:szCs w:val="26"/>
        </w:rPr>
      </w:pPr>
    </w:p>
    <w:p w:rsidR="001D164D" w:rsidRPr="00A361E4" w:rsidRDefault="001D164D" w:rsidP="001D164D">
      <w:pPr>
        <w:ind w:left="3119"/>
        <w:jc w:val="center"/>
        <w:rPr>
          <w:bCs/>
          <w:sz w:val="26"/>
          <w:szCs w:val="26"/>
        </w:rPr>
      </w:pPr>
      <w:r w:rsidRPr="00A361E4">
        <w:rPr>
          <w:bCs/>
          <w:sz w:val="26"/>
          <w:szCs w:val="26"/>
        </w:rPr>
        <w:t>I N D O K O L Á S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sz w:val="26"/>
          <w:szCs w:val="26"/>
        </w:rPr>
        <w:t>Lakossági bejelentés érkezett 2016. július 11. napján a Budapest Főváros XVI. kerületi Önkormányzat Polgármesteri Hivatal Igazgatási és Ügyfélszolgálati Irodájára (továbbiakban Igazgatási Iroda) azzal a panasszal, hogy a Budapest XVI. kerület</w:t>
      </w:r>
      <w:proofErr w:type="gramStart"/>
      <w:r w:rsidRPr="00A361E4">
        <w:rPr>
          <w:sz w:val="26"/>
          <w:szCs w:val="26"/>
        </w:rPr>
        <w:t xml:space="preserve">, </w:t>
      </w:r>
      <w:r w:rsidR="004070BF">
        <w:rPr>
          <w:sz w:val="26"/>
          <w:szCs w:val="26"/>
        </w:rPr>
        <w:t>…</w:t>
      </w:r>
      <w:proofErr w:type="gramEnd"/>
      <w:r w:rsidRPr="00A361E4">
        <w:rPr>
          <w:rFonts w:eastAsia="Arial Unicode MS"/>
          <w:sz w:val="26"/>
          <w:szCs w:val="26"/>
        </w:rPr>
        <w:t xml:space="preserve"> u. </w:t>
      </w:r>
      <w:r w:rsidR="004070BF">
        <w:rPr>
          <w:rFonts w:eastAsia="Arial Unicode MS"/>
          <w:sz w:val="26"/>
          <w:szCs w:val="26"/>
        </w:rPr>
        <w:t>..</w:t>
      </w:r>
      <w:r w:rsidRPr="00A361E4">
        <w:rPr>
          <w:rFonts w:eastAsia="Arial Unicode MS"/>
          <w:sz w:val="26"/>
          <w:szCs w:val="26"/>
        </w:rPr>
        <w:t xml:space="preserve">. </w:t>
      </w:r>
      <w:r w:rsidRPr="00A361E4">
        <w:rPr>
          <w:sz w:val="26"/>
          <w:szCs w:val="26"/>
        </w:rPr>
        <w:t>sz. alatti ingatlan kertjét nem gondozzák, sűrű, derékig érő gaz borítja és a hatalmas gyümölcsfák lehulló, rothadó, erjedő gyümölcsei bűzt árasztanak.</w:t>
      </w: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t xml:space="preserve">Gyommentesítési eljárásban az Igazgatási Iroda ügyintézői a 2016. július 29. napján tartott helyszíni szemle során megállapították, hogy az ingatlanon egy bontandó épület látható. Az épület mögött pedig egy nagyméretű diófa állt. </w:t>
      </w: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t>2016. szeptember 6. napján, a gyommentesítési eljárás során tartott ismételt helyszíni szemle alkalmával az Igazgatási Iroda ügyintézői megállapították, hogy az ingatlanon az épületet és a növényzetet is eltávolították, a korábbi helyszíni szemlén látott nagyméretű, élő, jelentős zöldfelületi értéket képviselő diófa is kivágásra került a többi gyümölcsfával együtt.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t>Az Igazgatási Iroda ügyintézője ellenőrizte a Hivatali City Iratkezelő Rendszer nyilvántartásában a címet, majd bebizonyosodott, hogy ezen a címen nem adtak be fa kivágási engedély iránt kérelmet.</w:t>
      </w: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lastRenderedPageBreak/>
        <w:t xml:space="preserve">A Budapest XVI. </w:t>
      </w:r>
      <w:r w:rsidR="004070BF" w:rsidRPr="00A361E4">
        <w:rPr>
          <w:rFonts w:eastAsia="Arial Unicode MS"/>
          <w:sz w:val="26"/>
          <w:szCs w:val="26"/>
        </w:rPr>
        <w:t>kerület</w:t>
      </w:r>
      <w:proofErr w:type="gramStart"/>
      <w:r w:rsidR="004070BF" w:rsidRPr="00A361E4">
        <w:rPr>
          <w:rFonts w:eastAsia="Arial Unicode MS"/>
          <w:sz w:val="26"/>
          <w:szCs w:val="26"/>
        </w:rPr>
        <w:t>..</w:t>
      </w:r>
      <w:r w:rsidRPr="00A361E4">
        <w:rPr>
          <w:rFonts w:eastAsia="Arial Unicode MS"/>
          <w:sz w:val="26"/>
          <w:szCs w:val="26"/>
        </w:rPr>
        <w:t>.</w:t>
      </w:r>
      <w:proofErr w:type="gramEnd"/>
      <w:r w:rsidRPr="00A361E4">
        <w:rPr>
          <w:rFonts w:eastAsia="Arial Unicode MS"/>
          <w:sz w:val="26"/>
          <w:szCs w:val="26"/>
        </w:rPr>
        <w:t xml:space="preserve"> sz. alatti ingatlan tulajdonosa a </w:t>
      </w:r>
      <w:proofErr w:type="spellStart"/>
      <w:r w:rsidRPr="00A361E4">
        <w:rPr>
          <w:rFonts w:eastAsia="Arial Unicode MS"/>
          <w:sz w:val="26"/>
          <w:szCs w:val="26"/>
        </w:rPr>
        <w:t>Takarnet</w:t>
      </w:r>
      <w:proofErr w:type="spellEnd"/>
      <w:r w:rsidRPr="00A361E4">
        <w:rPr>
          <w:rFonts w:eastAsia="Arial Unicode MS"/>
          <w:sz w:val="26"/>
          <w:szCs w:val="26"/>
        </w:rPr>
        <w:t xml:space="preserve"> Földhivatali Információs Rendszer adatbázisa szerint a </w:t>
      </w:r>
      <w:r w:rsidR="004070BF">
        <w:rPr>
          <w:rFonts w:eastAsia="Arial Unicode MS"/>
          <w:sz w:val="26"/>
          <w:szCs w:val="26"/>
        </w:rPr>
        <w:t>…</w:t>
      </w: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t xml:space="preserve">2016. november 16. napján </w:t>
      </w:r>
      <w:proofErr w:type="gramStart"/>
      <w:r w:rsidRPr="00A361E4">
        <w:rPr>
          <w:rFonts w:eastAsia="Arial Unicode MS"/>
          <w:sz w:val="26"/>
          <w:szCs w:val="26"/>
        </w:rPr>
        <w:t xml:space="preserve">a </w:t>
      </w:r>
      <w:r w:rsidR="004070BF">
        <w:rPr>
          <w:rFonts w:eastAsia="Arial Unicode MS"/>
          <w:sz w:val="26"/>
          <w:szCs w:val="26"/>
        </w:rPr>
        <w:t>..</w:t>
      </w:r>
      <w:proofErr w:type="gramEnd"/>
      <w:r w:rsidRPr="00A361E4">
        <w:rPr>
          <w:rFonts w:eastAsia="Arial Unicode MS"/>
          <w:sz w:val="26"/>
          <w:szCs w:val="26"/>
        </w:rPr>
        <w:t xml:space="preserve"> ügyvezetője, </w:t>
      </w:r>
      <w:r w:rsidR="004070BF">
        <w:rPr>
          <w:rFonts w:eastAsia="Arial Unicode MS"/>
          <w:sz w:val="26"/>
          <w:szCs w:val="26"/>
        </w:rPr>
        <w:t>…</w:t>
      </w:r>
      <w:r w:rsidRPr="00A361E4">
        <w:rPr>
          <w:rFonts w:eastAsia="Arial Unicode MS"/>
          <w:sz w:val="26"/>
          <w:szCs w:val="26"/>
        </w:rPr>
        <w:t xml:space="preserve"> idézésre megjelent az Igazgatási Irodán és elmondta, hogy tudomása szerint a 1163 Budapest, </w:t>
      </w:r>
      <w:r w:rsidR="004070BF">
        <w:rPr>
          <w:rFonts w:eastAsia="Arial Unicode MS"/>
          <w:sz w:val="26"/>
          <w:szCs w:val="26"/>
        </w:rPr>
        <w:t>..</w:t>
      </w:r>
      <w:r w:rsidRPr="00A361E4">
        <w:rPr>
          <w:rFonts w:eastAsia="Arial Unicode MS"/>
          <w:sz w:val="26"/>
          <w:szCs w:val="26"/>
        </w:rPr>
        <w:t>. szám alatti ingatlanon, az építési-bontási munkálatok végzése közben gyümölcsfák kerültek kivágásra, mint cseresznyefa, szilvafa, almafa, és diófa is. Elmondása szerint nem tudott arról, hogy a diófa kivágása engedélyköteles, ezért vágatta ki a többi gyümölcsfával együtt. A fák valószínűleg betegek, öregek voltak és a törzsük sérült volt. A fákról fényképek nem készültek, csak az épület bontásáról. A fák állapotát tanúnyilatkozattal is meg tudja erősíteni.</w:t>
      </w:r>
    </w:p>
    <w:p w:rsidR="001D164D" w:rsidRPr="00A361E4" w:rsidRDefault="001D164D" w:rsidP="001D164D">
      <w:pPr>
        <w:ind w:left="3119"/>
        <w:jc w:val="both"/>
        <w:rPr>
          <w:rFonts w:eastAsia="Arial Unicode MS"/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rFonts w:eastAsia="Arial Unicode MS"/>
          <w:sz w:val="26"/>
          <w:szCs w:val="26"/>
        </w:rPr>
        <w:t xml:space="preserve">A tényállás tisztázása során a Hatóság </w:t>
      </w:r>
      <w:r w:rsidRPr="00A361E4">
        <w:rPr>
          <w:sz w:val="26"/>
          <w:szCs w:val="26"/>
        </w:rPr>
        <w:t xml:space="preserve">30 cm-rel vélelmezte a kivágott diófa törzsátmérőjét és megállapította, hogy a be nem jelentett fakivágás engedély nélküli fakivágásnak minősül.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fakivágást </w:t>
      </w:r>
      <w:proofErr w:type="gramStart"/>
      <w:r w:rsidRPr="00A361E4">
        <w:rPr>
          <w:sz w:val="26"/>
          <w:szCs w:val="26"/>
        </w:rPr>
        <w:t xml:space="preserve">a </w:t>
      </w:r>
      <w:r w:rsidR="004070BF">
        <w:rPr>
          <w:sz w:val="26"/>
          <w:szCs w:val="26"/>
        </w:rPr>
        <w:t>…</w:t>
      </w:r>
      <w:proofErr w:type="gramEnd"/>
      <w:r w:rsidRPr="00A361E4">
        <w:rPr>
          <w:sz w:val="26"/>
          <w:szCs w:val="26"/>
        </w:rPr>
        <w:t xml:space="preserve"> Kft. ügyvezetője, </w:t>
      </w:r>
      <w:r w:rsidR="004070BF">
        <w:rPr>
          <w:sz w:val="26"/>
          <w:szCs w:val="26"/>
        </w:rPr>
        <w:t>…</w:t>
      </w:r>
      <w:r w:rsidRPr="00A361E4">
        <w:rPr>
          <w:sz w:val="26"/>
          <w:szCs w:val="26"/>
        </w:rPr>
        <w:t xml:space="preserve"> 3 napon belül nem jelentette be a Hatóságnak, valamint a fakivágás indokoltságát és szükségességét sem tudta hitelt érdemlő módon igazolni.</w:t>
      </w:r>
    </w:p>
    <w:p w:rsidR="001D164D" w:rsidRPr="00A361E4" w:rsidRDefault="001D164D" w:rsidP="001D164D">
      <w:pPr>
        <w:autoSpaceDE w:val="0"/>
        <w:autoSpaceDN w:val="0"/>
        <w:adjustRightInd w:val="0"/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autoSpaceDE w:val="0"/>
        <w:autoSpaceDN w:val="0"/>
        <w:adjustRightInd w:val="0"/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 Budapest Főváros XVI. kerületi Önkormányzat Polgármestere a 2016. december 19. napján kelt 3/24208-05/2016. számú határozatában a 1163 Budapest</w:t>
      </w:r>
      <w:proofErr w:type="gramStart"/>
      <w:r w:rsidRPr="00A361E4">
        <w:rPr>
          <w:sz w:val="26"/>
          <w:szCs w:val="26"/>
        </w:rPr>
        <w:t xml:space="preserve">, </w:t>
      </w:r>
      <w:r w:rsidR="004070BF">
        <w:rPr>
          <w:sz w:val="26"/>
          <w:szCs w:val="26"/>
        </w:rPr>
        <w:t>..</w:t>
      </w:r>
      <w:proofErr w:type="gramEnd"/>
      <w:r w:rsidRPr="00A361E4">
        <w:rPr>
          <w:sz w:val="26"/>
          <w:szCs w:val="26"/>
        </w:rPr>
        <w:t xml:space="preserve">. szám alatti </w:t>
      </w:r>
      <w:r w:rsidRPr="00A361E4">
        <w:rPr>
          <w:rFonts w:eastAsia="Arial Unicode MS"/>
          <w:sz w:val="26"/>
          <w:szCs w:val="26"/>
        </w:rPr>
        <w:t>ingatlanon engedély nélkül kivágott 1 db</w:t>
      </w:r>
      <w:r w:rsidRPr="00A361E4">
        <w:rPr>
          <w:sz w:val="26"/>
          <w:szCs w:val="26"/>
        </w:rPr>
        <w:t xml:space="preserve"> élő diófa pótlására a fás szárú növények védelméről, kivágásáról és pótlásáról szóló Budapest Főváros XVI. Kerületi Önkormányzat 24/2015. (IX. 24.) önkormányzati rendelet (a továbbiakban: Rendelet) 9. § (6) bekezdése szerint az Önkormányzat Környezetvédelmi Alapjába 360.000,- Ft megfizetését, valamint 9 db többször iskolázott, 1 méter törzsmagasságban minimum 6 cm törzsátmérőjű díszfa ültetését írta elő </w:t>
      </w:r>
      <w:proofErr w:type="gramStart"/>
      <w:r w:rsidRPr="00A361E4">
        <w:rPr>
          <w:sz w:val="26"/>
          <w:szCs w:val="26"/>
        </w:rPr>
        <w:t xml:space="preserve">a </w:t>
      </w:r>
      <w:r w:rsidR="004070BF">
        <w:rPr>
          <w:sz w:val="26"/>
          <w:szCs w:val="26"/>
        </w:rPr>
        <w:t>…</w:t>
      </w:r>
      <w:proofErr w:type="gramEnd"/>
      <w:r w:rsidRPr="00A361E4">
        <w:rPr>
          <w:sz w:val="26"/>
          <w:szCs w:val="26"/>
        </w:rPr>
        <w:t xml:space="preserve"> Kft. részére. 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Az engedély nélkül kivágott diófa vélelmezett törzsátmérője 30 cm.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Pótlási eljárásban a kivágott fa törzsátmérőjének 300 </w:t>
      </w:r>
      <w:proofErr w:type="spellStart"/>
      <w:r w:rsidRPr="00A361E4">
        <w:rPr>
          <w:sz w:val="26"/>
          <w:szCs w:val="26"/>
        </w:rPr>
        <w:t>%-val</w:t>
      </w:r>
      <w:proofErr w:type="spellEnd"/>
      <w:r w:rsidRPr="00A361E4">
        <w:rPr>
          <w:sz w:val="26"/>
          <w:szCs w:val="26"/>
        </w:rPr>
        <w:t xml:space="preserve"> számoljuk a pótlandó törzsátmérőt.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30 cm * 300 %=90 cm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lastRenderedPageBreak/>
        <w:t xml:space="preserve">Pótlásra használható előnevelt díszfa törzsátmérője minimum </w:t>
      </w:r>
      <w:smartTag w:uri="urn:schemas-microsoft-com:office:smarttags" w:element="metricconverter">
        <w:smartTagPr>
          <w:attr w:name="ProductID" w:val="6 cm"/>
        </w:smartTagPr>
        <w:r w:rsidRPr="00A361E4">
          <w:rPr>
            <w:sz w:val="26"/>
            <w:szCs w:val="26"/>
          </w:rPr>
          <w:t>6 cm</w:t>
        </w:r>
      </w:smartTag>
      <w:r w:rsidRPr="00A361E4">
        <w:rPr>
          <w:sz w:val="26"/>
          <w:szCs w:val="26"/>
        </w:rPr>
        <w:t>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90 cm/6 cm = 15 db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Az engedély nélkül kivágott 30 cm törzsátmérőjű diófa kivágása miatt, 15 db előnevelt díszfa pótlása szükséges.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 Budapest XVI. kerület</w:t>
      </w:r>
      <w:proofErr w:type="gramStart"/>
      <w:r w:rsidRPr="00A361E4">
        <w:rPr>
          <w:sz w:val="26"/>
          <w:szCs w:val="26"/>
        </w:rPr>
        <w:t xml:space="preserve">, </w:t>
      </w:r>
      <w:r w:rsidR="004070BF">
        <w:rPr>
          <w:sz w:val="26"/>
          <w:szCs w:val="26"/>
        </w:rPr>
        <w:t>..</w:t>
      </w:r>
      <w:proofErr w:type="gramEnd"/>
      <w:r w:rsidRPr="00A361E4">
        <w:rPr>
          <w:sz w:val="26"/>
          <w:szCs w:val="26"/>
        </w:rPr>
        <w:t>. szám alatti, 102974 helyrajzi számú ingatlan 808 m</w:t>
      </w:r>
      <w:r w:rsidRPr="00A361E4">
        <w:rPr>
          <w:sz w:val="26"/>
          <w:szCs w:val="26"/>
          <w:vertAlign w:val="superscript"/>
        </w:rPr>
        <w:t>2</w:t>
      </w:r>
      <w:r w:rsidRPr="00A361E4">
        <w:rPr>
          <w:sz w:val="26"/>
          <w:szCs w:val="26"/>
        </w:rPr>
        <w:t xml:space="preserve"> területű, melyen az Építésügyi Hatóság tájékoztatása szerint 195 m</w:t>
      </w:r>
      <w:r w:rsidRPr="00A361E4">
        <w:rPr>
          <w:sz w:val="26"/>
          <w:szCs w:val="26"/>
          <w:vertAlign w:val="superscript"/>
        </w:rPr>
        <w:t xml:space="preserve">2 </w:t>
      </w:r>
      <w:r w:rsidRPr="00A361E4">
        <w:rPr>
          <w:sz w:val="26"/>
          <w:szCs w:val="26"/>
        </w:rPr>
        <w:t xml:space="preserve">alapterületű újépítésű kétlakásos lakóépületet terveznek építeni.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Az ingatlanon be nem építendő területet, a túltelepítés elkerülését és az ingatlanhatártól számítandó 3 m-es ültetési védőtávolságot is figyelembe véve az Igazgatási Iroda ügyintézői megállapították, hogy az ingatlanon 9 db előnevelt díszfa elültetése lehetséges, ezért a 6 db díszfa telepítésének pénzbeli megváltását írták elő.</w:t>
      </w:r>
    </w:p>
    <w:p w:rsidR="001D164D" w:rsidRPr="00A361E4" w:rsidRDefault="001D164D" w:rsidP="001D164D">
      <w:pPr>
        <w:ind w:left="3119"/>
        <w:rPr>
          <w:sz w:val="26"/>
          <w:szCs w:val="26"/>
        </w:rPr>
      </w:pPr>
    </w:p>
    <w:p w:rsidR="001D164D" w:rsidRPr="00A361E4" w:rsidRDefault="001D164D" w:rsidP="001D164D">
      <w:pPr>
        <w:ind w:left="3119"/>
        <w:rPr>
          <w:sz w:val="26"/>
          <w:szCs w:val="26"/>
        </w:rPr>
      </w:pPr>
      <w:r w:rsidRPr="00A361E4">
        <w:rPr>
          <w:sz w:val="26"/>
          <w:szCs w:val="26"/>
        </w:rPr>
        <w:t xml:space="preserve">1 db </w:t>
      </w:r>
      <w:smartTag w:uri="urn:schemas-microsoft-com:office:smarttags" w:element="metricconverter">
        <w:smartTagPr>
          <w:attr w:name="ProductID" w:val="6 cm"/>
        </w:smartTagPr>
        <w:r w:rsidRPr="00A361E4">
          <w:rPr>
            <w:sz w:val="26"/>
            <w:szCs w:val="26"/>
          </w:rPr>
          <w:t>6 cm</w:t>
        </w:r>
      </w:smartTag>
      <w:r w:rsidRPr="00A361E4">
        <w:rPr>
          <w:sz w:val="26"/>
          <w:szCs w:val="26"/>
        </w:rPr>
        <w:t xml:space="preserve"> törzsátmérőjű előnevelt díszfa megváltásának értéke 60.000 Ft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6 db * 60.000 Ft= 360.000 Ft</w:t>
      </w:r>
    </w:p>
    <w:p w:rsidR="001D164D" w:rsidRPr="00A361E4" w:rsidRDefault="001D164D" w:rsidP="001D164D">
      <w:pPr>
        <w:ind w:firstLine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Ezen határozat ellen </w:t>
      </w:r>
      <w:proofErr w:type="gramStart"/>
      <w:r w:rsidRPr="00A361E4">
        <w:rPr>
          <w:sz w:val="26"/>
          <w:szCs w:val="26"/>
        </w:rPr>
        <w:t xml:space="preserve">a </w:t>
      </w:r>
      <w:r w:rsidR="004070BF">
        <w:rPr>
          <w:sz w:val="26"/>
          <w:szCs w:val="26"/>
        </w:rPr>
        <w:t>…</w:t>
      </w:r>
      <w:proofErr w:type="gramEnd"/>
      <w:r w:rsidRPr="00A361E4">
        <w:rPr>
          <w:sz w:val="26"/>
          <w:szCs w:val="26"/>
        </w:rPr>
        <w:t xml:space="preserve"> Kft. ügyvezetője, </w:t>
      </w:r>
      <w:r w:rsidR="004070BF">
        <w:rPr>
          <w:sz w:val="26"/>
          <w:szCs w:val="26"/>
        </w:rPr>
        <w:t>…</w:t>
      </w:r>
      <w:r w:rsidRPr="00A361E4">
        <w:rPr>
          <w:sz w:val="26"/>
          <w:szCs w:val="26"/>
        </w:rPr>
        <w:t xml:space="preserve"> fellebbezést nyújtott be, melyben kéri, hogy a Képviselő-testület a kivágott diófa törzsátmérőjét 20 cm-ben állapítsa meg. A pénzmegváltás vonatkozásában pedig rendkívül túlzónak tartja a határozat tartalmát.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proofErr w:type="gramStart"/>
      <w:r w:rsidRPr="00A361E4">
        <w:rPr>
          <w:sz w:val="26"/>
          <w:szCs w:val="26"/>
        </w:rPr>
        <w:t xml:space="preserve">A </w:t>
      </w:r>
      <w:r w:rsidR="004070BF">
        <w:rPr>
          <w:sz w:val="26"/>
          <w:szCs w:val="26"/>
        </w:rPr>
        <w:t>…</w:t>
      </w:r>
      <w:proofErr w:type="gramEnd"/>
      <w:r w:rsidRPr="00A361E4">
        <w:rPr>
          <w:sz w:val="26"/>
          <w:szCs w:val="26"/>
        </w:rPr>
        <w:t xml:space="preserve"> Kft fellebbezésében a fa pótlására a </w:t>
      </w:r>
      <w:r w:rsidR="004070BF">
        <w:rPr>
          <w:sz w:val="26"/>
          <w:szCs w:val="26"/>
        </w:rPr>
        <w:t>…</w:t>
      </w:r>
      <w:r w:rsidRPr="00A361E4">
        <w:rPr>
          <w:sz w:val="26"/>
          <w:szCs w:val="26"/>
        </w:rPr>
        <w:t xml:space="preserve"> helyrajzi számú ingatlan területén 7 db, 8 cm átmérőjű előnevelt díszfa telepítését vállalja. </w:t>
      </w:r>
      <w:proofErr w:type="gramStart"/>
      <w:r w:rsidR="004070BF">
        <w:rPr>
          <w:sz w:val="26"/>
          <w:szCs w:val="26"/>
        </w:rPr>
        <w:t>…</w:t>
      </w:r>
      <w:proofErr w:type="gramEnd"/>
      <w:r w:rsidRPr="00A361E4">
        <w:rPr>
          <w:sz w:val="26"/>
          <w:szCs w:val="26"/>
        </w:rPr>
        <w:t xml:space="preserve"> álláspontja szerint a kivágott diófa törzsátmérőjének meghatározása, mind pedig a pénzmegváltás vonatkozásában rendkívül túlzó a határozat tartalma, a pénzbeli megváltás összege egy indokolatlanul kirótt súlyos pénzteher, egyfajta indokolatlan sarc.</w:t>
      </w:r>
    </w:p>
    <w:p w:rsidR="001D164D" w:rsidRPr="00A361E4" w:rsidRDefault="001D164D" w:rsidP="001D164D">
      <w:pPr>
        <w:ind w:firstLine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Polgármester a 3/24208-05/2016. számú határozatát a fás szárú növények védelméről, kivágásáról és pótlásáról szóló 24/2015. (IX.24.) önkormányzati rendelet 8. § és a 9. §. rendelkezéseit figyelembe véve hozta meg. A Képviselő-testületnek nincs módja az engedély nélkül kivágott diófa törzsátmérőjének 20 cm-ben történő megállapítására, tekintettel a Rendelet 9. § (5) bekezdésére, mely szerint amennyiben az engedély nélkül kivágott fa törzsátmérője utólag teljes körűen nem </w:t>
      </w:r>
      <w:r w:rsidRPr="00A361E4">
        <w:rPr>
          <w:sz w:val="26"/>
          <w:szCs w:val="26"/>
        </w:rPr>
        <w:lastRenderedPageBreak/>
        <w:t>állapítható meg, akkor 30 cm törzsátmérővel kell vélelmezni a fapótlási eljárásban.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  <w:proofErr w:type="gramStart"/>
      <w:r w:rsidRPr="00A361E4">
        <w:rPr>
          <w:bCs/>
          <w:sz w:val="26"/>
          <w:szCs w:val="26"/>
        </w:rPr>
        <w:t xml:space="preserve">A </w:t>
      </w:r>
      <w:r w:rsidR="004070BF">
        <w:rPr>
          <w:bCs/>
          <w:sz w:val="26"/>
          <w:szCs w:val="26"/>
        </w:rPr>
        <w:t>…</w:t>
      </w:r>
      <w:proofErr w:type="gramEnd"/>
      <w:r w:rsidRPr="00A361E4">
        <w:rPr>
          <w:bCs/>
          <w:sz w:val="26"/>
          <w:szCs w:val="26"/>
        </w:rPr>
        <w:t xml:space="preserve"> Kft. ügyvezetője fellebbezésében sérelmezte, hogy az általa felajánlott tanút meg sem hallgatta az eljáró ügyintéző, így értelmezhetetlen számára, hogy miért rögzíti a határozat azt, hogy hitelt érdemlő módon nem tudta állítását bizonyítani. Nem tér ki az indoklás arra, hogy miért maradt el a tanúmeghallgatás. 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  <w:r w:rsidRPr="00A361E4">
        <w:rPr>
          <w:bCs/>
          <w:sz w:val="26"/>
          <w:szCs w:val="26"/>
        </w:rPr>
        <w:t xml:space="preserve">Az eljáró ügyintéző 2016. november 16. napján az Igazgatási Irodán meghallgatta </w:t>
      </w:r>
      <w:proofErr w:type="gramStart"/>
      <w:r w:rsidRPr="00A361E4">
        <w:rPr>
          <w:bCs/>
          <w:sz w:val="26"/>
          <w:szCs w:val="26"/>
        </w:rPr>
        <w:t xml:space="preserve">a </w:t>
      </w:r>
      <w:r w:rsidR="004070BF">
        <w:rPr>
          <w:bCs/>
          <w:sz w:val="26"/>
          <w:szCs w:val="26"/>
        </w:rPr>
        <w:t>…</w:t>
      </w:r>
      <w:proofErr w:type="gramEnd"/>
      <w:r w:rsidRPr="00A361E4">
        <w:rPr>
          <w:bCs/>
          <w:sz w:val="26"/>
          <w:szCs w:val="26"/>
        </w:rPr>
        <w:t xml:space="preserve"> Kft. ügyvezetőjét, </w:t>
      </w:r>
      <w:r w:rsidR="004070BF">
        <w:rPr>
          <w:bCs/>
          <w:sz w:val="26"/>
          <w:szCs w:val="26"/>
        </w:rPr>
        <w:t>…</w:t>
      </w:r>
      <w:r w:rsidRPr="00A361E4">
        <w:rPr>
          <w:bCs/>
          <w:sz w:val="26"/>
          <w:szCs w:val="26"/>
        </w:rPr>
        <w:t xml:space="preserve">t, aki jegyzőkönyvbe úgy nyilatkozott, hogy a 1163 Budapest, </w:t>
      </w:r>
      <w:r w:rsidR="004070BF">
        <w:rPr>
          <w:bCs/>
          <w:sz w:val="26"/>
          <w:szCs w:val="26"/>
        </w:rPr>
        <w:t>..</w:t>
      </w:r>
      <w:r w:rsidRPr="00A361E4">
        <w:rPr>
          <w:bCs/>
          <w:sz w:val="26"/>
          <w:szCs w:val="26"/>
        </w:rPr>
        <w:t xml:space="preserve">. szám alatti ingatlanon lévő fákról fényképek nem készültek, a fák állapotát tanúnyilatkozattal is meg tudja erősíteni. 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  <w:proofErr w:type="gramStart"/>
      <w:r w:rsidRPr="00A361E4">
        <w:rPr>
          <w:bCs/>
          <w:sz w:val="26"/>
          <w:szCs w:val="26"/>
        </w:rPr>
        <w:t xml:space="preserve">A </w:t>
      </w:r>
      <w:r w:rsidR="004070BF">
        <w:rPr>
          <w:bCs/>
          <w:sz w:val="26"/>
          <w:szCs w:val="26"/>
        </w:rPr>
        <w:t>…</w:t>
      </w:r>
      <w:proofErr w:type="gramEnd"/>
      <w:r w:rsidRPr="00A361E4">
        <w:rPr>
          <w:bCs/>
          <w:sz w:val="26"/>
          <w:szCs w:val="26"/>
        </w:rPr>
        <w:t xml:space="preserve"> Kft. ügyvezetője tehát nem tudott nyilatkozni és hitelt érdemlő módon igazolni a kivágott diófa törzsátmérőjéről, tanúnyilatkozattal pedig csak a fa állapotát kívánta volna alátámasztani. A rendelet szempontjából a kivágott diófa állapotának igazolása akkor lett volna lényeges szempont, ha élet- és balesetveszélyes volta miatt kerül kivágásra és ezt a cselekedetet 3 napon belül bejelentette volna az ingatlantulajdonos a polgármesternek.</w:t>
      </w:r>
    </w:p>
    <w:p w:rsidR="001D164D" w:rsidRPr="00A361E4" w:rsidRDefault="001D164D" w:rsidP="001D164D">
      <w:pPr>
        <w:ind w:left="3119"/>
        <w:jc w:val="both"/>
        <w:rPr>
          <w:bCs/>
          <w:sz w:val="26"/>
          <w:szCs w:val="26"/>
        </w:rPr>
      </w:pPr>
      <w:r w:rsidRPr="00A361E4">
        <w:rPr>
          <w:bCs/>
          <w:sz w:val="26"/>
          <w:szCs w:val="26"/>
        </w:rPr>
        <w:t xml:space="preserve">2016. évben egy másik fakivágási ügyben </w:t>
      </w:r>
      <w:r w:rsidR="004070BF">
        <w:rPr>
          <w:bCs/>
          <w:sz w:val="26"/>
          <w:szCs w:val="26"/>
        </w:rPr>
        <w:t>…</w:t>
      </w:r>
      <w:r w:rsidRPr="00A361E4">
        <w:rPr>
          <w:bCs/>
          <w:sz w:val="26"/>
          <w:szCs w:val="26"/>
        </w:rPr>
        <w:t xml:space="preserve"> számára ismeretessé vált a Rendelet, de valószínűleg elkerülte figyelmét az, hogy a diófa kivágása is engedélyköteles.</w:t>
      </w:r>
    </w:p>
    <w:p w:rsidR="001D164D" w:rsidRPr="00A361E4" w:rsidRDefault="001D164D" w:rsidP="001D164D">
      <w:pPr>
        <w:ind w:firstLine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Az engedély nélküli fakivágásról és a pótlási kötelezettségről a Rendelet 9. §</w:t>
      </w:r>
      <w:proofErr w:type="spellStart"/>
      <w:r w:rsidRPr="00A361E4">
        <w:rPr>
          <w:sz w:val="26"/>
          <w:szCs w:val="26"/>
        </w:rPr>
        <w:t>-a</w:t>
      </w:r>
      <w:proofErr w:type="spellEnd"/>
      <w:r w:rsidRPr="00A361E4">
        <w:rPr>
          <w:sz w:val="26"/>
          <w:szCs w:val="26"/>
        </w:rPr>
        <w:t xml:space="preserve"> rendelkezik. Ennek értelmében engedély nélküli fakivágás esetén a pótlási kötelezettséget pénzbeli megváltással kell teljesíteni, amennyiben a túltelepítés elkerülése miatt a helyben történő pótlásra nincs lehetőség.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Szintén a Rendelet 9. §</w:t>
      </w:r>
      <w:proofErr w:type="spellStart"/>
      <w:r w:rsidRPr="00A361E4">
        <w:rPr>
          <w:sz w:val="26"/>
          <w:szCs w:val="26"/>
        </w:rPr>
        <w:t>-a</w:t>
      </w:r>
      <w:proofErr w:type="spellEnd"/>
      <w:r w:rsidRPr="00A361E4">
        <w:rPr>
          <w:sz w:val="26"/>
          <w:szCs w:val="26"/>
        </w:rPr>
        <w:t xml:space="preserve"> rendelkezik a törzsátmérő vélelmezéséről, valamint a pótlás meghatározásáról.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Rendelet 8. § (8) bekezdése alapján az élet-, illetve súlyos balesetveszélyt jelentő fa kivágását a tulajdonos vagy kezelő - amennyiben a veszély elhárítására más lehetőség nincs - köteles haladéktalanul elvégezni. A veszély elhárítása érdekében elvégzett fakivágást 3 napon belül írásban be kell jelenteni a polgármesternek. A bejelentésben (kertészeti szakvéleménnyel, fényképfelvétellel vagy egyéb hitelt érdemlő módon) igazolni kell a fakivágás indokoltságát. Az indokolatlan, </w:t>
      </w:r>
      <w:r w:rsidRPr="00A361E4">
        <w:rPr>
          <w:sz w:val="26"/>
          <w:szCs w:val="26"/>
        </w:rPr>
        <w:lastRenderedPageBreak/>
        <w:t>vagy be nem jelentett fakivágás engedély nélküli fakivágásnak minősül. Nem közterületi ingatlanon a fás szárú növénynek az élet-, egészség- vagy vagyonvédelmi okból történt kivágása esetén</w:t>
      </w:r>
      <w:bookmarkStart w:id="1" w:name="pr37"/>
      <w:bookmarkEnd w:id="1"/>
      <w:r w:rsidRPr="00A361E4">
        <w:rPr>
          <w:sz w:val="26"/>
          <w:szCs w:val="26"/>
        </w:rPr>
        <w:t>, a polgármester a tulajdonost a pótlásra kötelezi (11) bekezdésben vagy a (13) bekezdésben előírt módon.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Rendelet 9. § (1) bekezdése szerint engedély nélküli fakivágás esetén a pótlási kötelezettséget pénzbeli megváltással kell teljesíteni, amennyiben a túltelepítés elkerülése miatt a helyben történő pótlásra nincs lehetőség. </w:t>
      </w:r>
    </w:p>
    <w:p w:rsidR="001D164D" w:rsidRPr="00A361E4" w:rsidRDefault="001D164D" w:rsidP="001D164D">
      <w:pPr>
        <w:pStyle w:val="NormlWeb"/>
        <w:spacing w:before="0" w:beforeAutospacing="0" w:after="0" w:afterAutospacing="0"/>
        <w:ind w:left="3119"/>
        <w:jc w:val="both"/>
        <w:rPr>
          <w:b/>
          <w:sz w:val="26"/>
          <w:szCs w:val="26"/>
        </w:rPr>
      </w:pPr>
      <w:r w:rsidRPr="00A361E4">
        <w:rPr>
          <w:sz w:val="26"/>
          <w:szCs w:val="26"/>
        </w:rPr>
        <w:t xml:space="preserve">A Rendelet 9. § (5) bekezdése kimondja, hogy amennyiben az engedély nélkül kivágott fák darabszáma vagy törzsátmérője utólag teljes körűen nem állapítható meg, akkor a rendelkezésre álló adatokból a vélelmezhető vagy kikövetkeztethető számú fákat egyenként </w:t>
      </w:r>
      <w:smartTag w:uri="urn:schemas-microsoft-com:office:smarttags" w:element="metricconverter">
        <w:smartTagPr>
          <w:attr w:name="ProductID" w:val="30 cm"/>
        </w:smartTagPr>
        <w:r w:rsidRPr="00A361E4">
          <w:rPr>
            <w:sz w:val="26"/>
            <w:szCs w:val="26"/>
          </w:rPr>
          <w:t>30 cm</w:t>
        </w:r>
      </w:smartTag>
      <w:r w:rsidRPr="00A361E4">
        <w:rPr>
          <w:sz w:val="26"/>
          <w:szCs w:val="26"/>
        </w:rPr>
        <w:t xml:space="preserve"> törzsátmérővel kell vélelmezni a fapótlási eljárásban.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 Rendelet 9. § (7) bekezdése alapján a hatósági eljárás alapján történő pótlási kötelezettség a túltelepítés elkerülése érdekében úgy is teljesíthető, hogy a pótlásra előírt fa darabszámának egy részét a kivágással érintett ingatlanon ültetik el, és a fennmaradó törzsátmérő alapján pótlandó fa ültetése pedig pénzben váltható meg.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Rendelet 9. § (8) bekezdése szerint a kivágott fa visszapótlására telepítendő fák számának meghatározásához engedély nélküli kivágás esetén a kivágott </w:t>
      </w:r>
      <w:proofErr w:type="spellStart"/>
      <w:r w:rsidRPr="00A361E4">
        <w:rPr>
          <w:sz w:val="26"/>
          <w:szCs w:val="26"/>
        </w:rPr>
        <w:t>össztörzsátmérő</w:t>
      </w:r>
      <w:proofErr w:type="spellEnd"/>
      <w:r w:rsidRPr="00A361E4">
        <w:rPr>
          <w:sz w:val="26"/>
          <w:szCs w:val="26"/>
        </w:rPr>
        <w:t xml:space="preserve"> 300 %-át kell alapul venni.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Mivel a pótlásra kötelező határozat a Rendelet előírásait nem sérti, </w:t>
      </w:r>
      <w:r w:rsidRPr="00A361E4">
        <w:rPr>
          <w:bCs/>
          <w:sz w:val="26"/>
          <w:szCs w:val="26"/>
        </w:rPr>
        <w:t>így a Képviselő-testület a rendelkező részben foglaltak szerint a fellebbezés elutasítása mellett döntött.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Mindezekre tekintettel a Képviselő-testület a 3/24208-05/2016. számú elsőfokú határozatot – figyelemmel a </w:t>
      </w:r>
      <w:proofErr w:type="spellStart"/>
      <w:r w:rsidRPr="00A361E4">
        <w:rPr>
          <w:sz w:val="26"/>
          <w:szCs w:val="26"/>
        </w:rPr>
        <w:t>Ket</w:t>
      </w:r>
      <w:proofErr w:type="spellEnd"/>
      <w:r w:rsidRPr="00A361E4">
        <w:rPr>
          <w:sz w:val="26"/>
          <w:szCs w:val="26"/>
        </w:rPr>
        <w:t xml:space="preserve">. 105. § (1) és a 107. § (1) bekezdésére – helyben hagyja.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>A Képviselő-testület határozatát a Rendelet, illetve a már hivatkozott jogszabályhelyek alapján hozta.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A felülvizsgálat lehetőségét a </w:t>
      </w:r>
      <w:proofErr w:type="spellStart"/>
      <w:r w:rsidRPr="00A361E4">
        <w:rPr>
          <w:sz w:val="26"/>
          <w:szCs w:val="26"/>
        </w:rPr>
        <w:t>Ket</w:t>
      </w:r>
      <w:proofErr w:type="spellEnd"/>
      <w:r w:rsidRPr="00A361E4">
        <w:rPr>
          <w:sz w:val="26"/>
          <w:szCs w:val="26"/>
        </w:rPr>
        <w:t>. 109. § (1) és (3) bekezdése, valamint a Polgári perrendtartásról szóló 1952. évi III. törvény 330. § (2) bekezdése biztosítja.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pStyle w:val="Szvegtrzs"/>
        <w:ind w:left="3119"/>
        <w:rPr>
          <w:rFonts w:ascii="Times New Roman" w:hAnsi="Times New Roman"/>
          <w:sz w:val="26"/>
          <w:szCs w:val="26"/>
        </w:rPr>
      </w:pPr>
      <w:r w:rsidRPr="00A361E4">
        <w:rPr>
          <w:rFonts w:ascii="Times New Roman" w:hAnsi="Times New Roman"/>
          <w:sz w:val="26"/>
          <w:szCs w:val="26"/>
        </w:rPr>
        <w:lastRenderedPageBreak/>
        <w:t xml:space="preserve">Az eljáró hatóság hatáskörét a </w:t>
      </w:r>
      <w:proofErr w:type="spellStart"/>
      <w:r w:rsidRPr="00A361E4">
        <w:rPr>
          <w:rFonts w:ascii="Times New Roman" w:hAnsi="Times New Roman"/>
          <w:sz w:val="26"/>
          <w:szCs w:val="26"/>
        </w:rPr>
        <w:t>Ket</w:t>
      </w:r>
      <w:proofErr w:type="spellEnd"/>
      <w:r w:rsidRPr="00A361E4">
        <w:rPr>
          <w:rFonts w:ascii="Times New Roman" w:hAnsi="Times New Roman"/>
          <w:sz w:val="26"/>
          <w:szCs w:val="26"/>
        </w:rPr>
        <w:t xml:space="preserve">. 107. § (1) bekezdése, illetékességét a </w:t>
      </w:r>
      <w:proofErr w:type="spellStart"/>
      <w:r w:rsidRPr="00A361E4">
        <w:rPr>
          <w:rFonts w:ascii="Times New Roman" w:hAnsi="Times New Roman"/>
          <w:sz w:val="26"/>
          <w:szCs w:val="26"/>
        </w:rPr>
        <w:t>Ket</w:t>
      </w:r>
      <w:proofErr w:type="spellEnd"/>
      <w:r w:rsidRPr="00A361E4">
        <w:rPr>
          <w:rFonts w:ascii="Times New Roman" w:hAnsi="Times New Roman"/>
          <w:sz w:val="26"/>
          <w:szCs w:val="26"/>
        </w:rPr>
        <w:t xml:space="preserve">. 21. § (1) bekezdés a) pontja állapítja meg.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sz w:val="26"/>
          <w:szCs w:val="26"/>
        </w:rPr>
        <w:t xml:space="preserve">Ezen határozat alapján a </w:t>
      </w:r>
      <w:proofErr w:type="spellStart"/>
      <w:r w:rsidRPr="00A361E4">
        <w:rPr>
          <w:sz w:val="26"/>
          <w:szCs w:val="26"/>
        </w:rPr>
        <w:t>Ket</w:t>
      </w:r>
      <w:proofErr w:type="spellEnd"/>
      <w:r w:rsidRPr="00A361E4">
        <w:rPr>
          <w:sz w:val="26"/>
          <w:szCs w:val="26"/>
        </w:rPr>
        <w:t>. 72. § (1) bekezdésének megfelelő alaki határozat az érintettek részére kiküldésre kerül.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bCs/>
          <w:sz w:val="26"/>
          <w:szCs w:val="26"/>
          <w:u w:val="single"/>
        </w:rPr>
        <w:t>Határidő</w:t>
      </w:r>
      <w:r w:rsidRPr="00A361E4">
        <w:rPr>
          <w:bCs/>
          <w:sz w:val="26"/>
          <w:szCs w:val="26"/>
        </w:rPr>
        <w:t>:</w:t>
      </w:r>
      <w:r w:rsidRPr="00A361E4">
        <w:rPr>
          <w:sz w:val="26"/>
          <w:szCs w:val="26"/>
        </w:rPr>
        <w:t xml:space="preserve"> 2017. február 15. </w:t>
      </w:r>
    </w:p>
    <w:p w:rsidR="001D164D" w:rsidRPr="00A361E4" w:rsidRDefault="001D164D" w:rsidP="001D164D">
      <w:pPr>
        <w:ind w:left="3119"/>
        <w:jc w:val="both"/>
        <w:rPr>
          <w:sz w:val="26"/>
          <w:szCs w:val="26"/>
        </w:rPr>
      </w:pPr>
      <w:r w:rsidRPr="00A361E4">
        <w:rPr>
          <w:bCs/>
          <w:sz w:val="26"/>
          <w:szCs w:val="26"/>
          <w:u w:val="single"/>
        </w:rPr>
        <w:t>Felelős</w:t>
      </w:r>
      <w:r w:rsidRPr="00A361E4">
        <w:rPr>
          <w:sz w:val="26"/>
          <w:szCs w:val="26"/>
        </w:rPr>
        <w:t>: Kovács Péter polgármester</w:t>
      </w:r>
    </w:p>
    <w:p w:rsidR="001D164D" w:rsidRDefault="001D164D" w:rsidP="001D164D">
      <w:pPr>
        <w:ind w:left="3119"/>
        <w:rPr>
          <w:sz w:val="26"/>
          <w:szCs w:val="26"/>
        </w:rPr>
      </w:pPr>
    </w:p>
    <w:p w:rsidR="001D164D" w:rsidRPr="004C5C4D" w:rsidRDefault="001D164D" w:rsidP="001D164D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17 </w:t>
      </w:r>
      <w:r w:rsidRPr="004C5C4D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nem</w:t>
      </w:r>
      <w:r>
        <w:rPr>
          <w:rFonts w:eastAsia="Times New Roman"/>
          <w:sz w:val="26"/>
          <w:szCs w:val="26"/>
        </w:rPr>
        <w:t xml:space="preserve">, 0 </w:t>
      </w:r>
      <w:r w:rsidRPr="004C5C4D">
        <w:rPr>
          <w:rFonts w:eastAsia="Times New Roman"/>
          <w:sz w:val="26"/>
          <w:szCs w:val="26"/>
        </w:rPr>
        <w:t>tartózkodás)</w:t>
      </w:r>
    </w:p>
    <w:p w:rsidR="001D164D" w:rsidRPr="00FF3E2A" w:rsidRDefault="001D164D" w:rsidP="001D164D">
      <w:pPr>
        <w:spacing w:line="276" w:lineRule="auto"/>
        <w:jc w:val="both"/>
        <w:rPr>
          <w:sz w:val="26"/>
          <w:szCs w:val="26"/>
        </w:rPr>
      </w:pPr>
    </w:p>
    <w:p w:rsidR="001D164D" w:rsidRPr="00FF3E2A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Default="001D164D" w:rsidP="001D164D">
      <w:pPr>
        <w:rPr>
          <w:sz w:val="26"/>
          <w:szCs w:val="26"/>
        </w:rPr>
      </w:pPr>
    </w:p>
    <w:p w:rsidR="001D164D" w:rsidRDefault="001D164D" w:rsidP="001D164D">
      <w:pPr>
        <w:rPr>
          <w:sz w:val="26"/>
          <w:szCs w:val="26"/>
        </w:rPr>
      </w:pPr>
    </w:p>
    <w:p w:rsidR="001D164D" w:rsidRPr="00FF5EB1" w:rsidRDefault="001D164D" w:rsidP="001D164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FF5EB1">
        <w:rPr>
          <w:bCs/>
          <w:i w:val="0"/>
          <w:sz w:val="26"/>
          <w:szCs w:val="26"/>
          <w:u w:val="single"/>
        </w:rPr>
        <w:t>NAPIREND:</w:t>
      </w:r>
      <w:r w:rsidRPr="00FF5EB1">
        <w:rPr>
          <w:bCs/>
          <w:i w:val="0"/>
          <w:sz w:val="26"/>
          <w:szCs w:val="26"/>
        </w:rPr>
        <w:tab/>
        <w:t>1</w:t>
      </w:r>
      <w:r>
        <w:rPr>
          <w:bCs/>
          <w:i w:val="0"/>
          <w:sz w:val="26"/>
          <w:szCs w:val="26"/>
        </w:rPr>
        <w:t>5</w:t>
      </w:r>
      <w:r w:rsidRPr="00FF5EB1">
        <w:rPr>
          <w:bCs/>
          <w:i w:val="0"/>
          <w:sz w:val="26"/>
          <w:szCs w:val="26"/>
        </w:rPr>
        <w:t>.</w:t>
      </w:r>
      <w:r w:rsidRPr="00FF5EB1">
        <w:rPr>
          <w:bCs/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>Súlyosan fogyatékosok és tartósan betegek támogatása megszüntetése elleni fellebbezés</w:t>
      </w:r>
    </w:p>
    <w:p w:rsidR="001D164D" w:rsidRPr="00FF5EB1" w:rsidRDefault="001D164D" w:rsidP="001D164D">
      <w:pPr>
        <w:ind w:left="4678" w:hanging="1559"/>
        <w:jc w:val="both"/>
        <w:rPr>
          <w:sz w:val="26"/>
          <w:szCs w:val="26"/>
        </w:rPr>
      </w:pPr>
      <w:r w:rsidRPr="00FF5EB1">
        <w:rPr>
          <w:sz w:val="26"/>
          <w:szCs w:val="26"/>
          <w:u w:val="single"/>
        </w:rPr>
        <w:t>Előterjesztő</w:t>
      </w:r>
      <w:r w:rsidRPr="00FF5EB1">
        <w:rPr>
          <w:sz w:val="26"/>
          <w:szCs w:val="26"/>
        </w:rPr>
        <w:t>:</w:t>
      </w:r>
      <w:r w:rsidRPr="00FF5EB1">
        <w:rPr>
          <w:sz w:val="26"/>
          <w:szCs w:val="26"/>
        </w:rPr>
        <w:tab/>
        <w:t>Kovács Péter polgármester</w:t>
      </w:r>
    </w:p>
    <w:p w:rsidR="001D164D" w:rsidRDefault="001D164D" w:rsidP="001D164D">
      <w:pPr>
        <w:ind w:left="3600" w:hanging="3600"/>
        <w:jc w:val="both"/>
      </w:pPr>
    </w:p>
    <w:p w:rsidR="001D164D" w:rsidRDefault="001D164D" w:rsidP="001D164D">
      <w:pPr>
        <w:rPr>
          <w:sz w:val="26"/>
          <w:szCs w:val="26"/>
        </w:rPr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2C7082" w:rsidRDefault="001D164D" w:rsidP="001D164D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2C7082">
        <w:rPr>
          <w:sz w:val="26"/>
          <w:szCs w:val="26"/>
        </w:rPr>
        <w:t>Budapest Főváros XVI. kerületi Önkormányzat Képviselő-testülete</w:t>
      </w:r>
      <w:proofErr w:type="gramStart"/>
      <w:r>
        <w:rPr>
          <w:sz w:val="26"/>
          <w:szCs w:val="26"/>
        </w:rPr>
        <w:t>………</w:t>
      </w:r>
      <w:proofErr w:type="gramEnd"/>
      <w:r w:rsidRPr="002C7082">
        <w:rPr>
          <w:b/>
          <w:sz w:val="26"/>
          <w:szCs w:val="26"/>
        </w:rPr>
        <w:t xml:space="preserve"> </w:t>
      </w:r>
      <w:r w:rsidRPr="001D164D">
        <w:rPr>
          <w:sz w:val="26"/>
          <w:szCs w:val="26"/>
        </w:rPr>
        <w:t>1165 Budapest</w:t>
      </w:r>
      <w:r w:rsidRPr="002C708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.........</w:t>
      </w:r>
      <w:r w:rsidRPr="002C7082">
        <w:rPr>
          <w:b/>
          <w:sz w:val="26"/>
          <w:szCs w:val="26"/>
        </w:rPr>
        <w:t xml:space="preserve"> </w:t>
      </w:r>
      <w:r w:rsidRPr="002C7082">
        <w:rPr>
          <w:sz w:val="26"/>
          <w:szCs w:val="26"/>
        </w:rPr>
        <w:t>szám alatti lakos súlyosan fogyatékosok és tartósan betegek támogatása céljából folyósítható települési támogatás megszüntetéséről szóló, Budapest Főváros XVI. kerületi Önkormányzat Polgármesterének 8/409-4/2017. számú elsőfokú határozatát helyben hagyja.</w:t>
      </w:r>
    </w:p>
    <w:p w:rsidR="001D164D" w:rsidRPr="002C7082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910BE9" w:rsidRDefault="001D164D" w:rsidP="001D164D">
      <w:pPr>
        <w:pStyle w:val="Cmsor1"/>
        <w:keepNext w:val="0"/>
        <w:ind w:left="3119"/>
        <w:jc w:val="both"/>
        <w:rPr>
          <w:bCs/>
          <w:i w:val="0"/>
          <w:sz w:val="26"/>
          <w:szCs w:val="26"/>
        </w:rPr>
      </w:pPr>
      <w:r w:rsidRPr="00910BE9">
        <w:rPr>
          <w:bCs/>
          <w:i w:val="0"/>
          <w:sz w:val="26"/>
          <w:szCs w:val="26"/>
        </w:rPr>
        <w:t xml:space="preserve">Az ügyfél e határozat felülvizsgálatát a határozat közlésétől számított harminc napon belül jogszabálysértésre hivatkozással kérheti a közigazgatási ügyekben eljáró illetékes bíróságtól az Önkormányzat elleni kereset indításával. </w:t>
      </w:r>
    </w:p>
    <w:p w:rsidR="001D164D" w:rsidRPr="00910BE9" w:rsidRDefault="001D164D" w:rsidP="001D164D">
      <w:pPr>
        <w:ind w:left="3119"/>
        <w:jc w:val="both"/>
        <w:rPr>
          <w:sz w:val="26"/>
          <w:szCs w:val="26"/>
          <w:u w:val="single"/>
        </w:rPr>
      </w:pPr>
    </w:p>
    <w:p w:rsidR="001D164D" w:rsidRPr="002C7082" w:rsidRDefault="001D164D" w:rsidP="001D164D">
      <w:pPr>
        <w:ind w:left="3119"/>
        <w:jc w:val="center"/>
        <w:rPr>
          <w:sz w:val="26"/>
          <w:szCs w:val="26"/>
          <w:u w:val="single"/>
        </w:rPr>
      </w:pPr>
      <w:r w:rsidRPr="002C7082">
        <w:rPr>
          <w:sz w:val="26"/>
          <w:szCs w:val="26"/>
          <w:u w:val="single"/>
        </w:rPr>
        <w:t>Indokolás:</w:t>
      </w:r>
    </w:p>
    <w:p w:rsidR="001D164D" w:rsidRPr="002C7082" w:rsidRDefault="001D164D" w:rsidP="001D164D">
      <w:pPr>
        <w:ind w:left="3119"/>
        <w:jc w:val="both"/>
        <w:rPr>
          <w:sz w:val="26"/>
          <w:szCs w:val="26"/>
        </w:rPr>
      </w:pPr>
    </w:p>
    <w:p w:rsidR="001D164D" w:rsidRDefault="001D164D" w:rsidP="001D164D">
      <w:pPr>
        <w:pStyle w:val="FejezetCm"/>
        <w:spacing w:before="0" w:after="0"/>
        <w:ind w:left="3119"/>
        <w:jc w:val="both"/>
        <w:rPr>
          <w:b w:val="0"/>
          <w:sz w:val="26"/>
          <w:szCs w:val="26"/>
        </w:rPr>
      </w:pPr>
      <w:r w:rsidRPr="002C7082">
        <w:rPr>
          <w:b w:val="0"/>
          <w:bCs w:val="0"/>
          <w:sz w:val="26"/>
          <w:szCs w:val="26"/>
        </w:rPr>
        <w:lastRenderedPageBreak/>
        <w:t xml:space="preserve">Budapest Főváros XVI. Kerületi Önkormányzat Képviselő-testületének </w:t>
      </w:r>
      <w:r w:rsidRPr="002C7082">
        <w:rPr>
          <w:b w:val="0"/>
          <w:sz w:val="26"/>
          <w:szCs w:val="26"/>
        </w:rPr>
        <w:t xml:space="preserve">a szociális és gyermekvédelmi települési támogatásokról szóló 1/2015. (II. 23.) önkormányzati rendeletének (továbbiakban: Rendelet) 1. § (3) bekezdése értelmében: </w:t>
      </w:r>
    </w:p>
    <w:p w:rsidR="001D164D" w:rsidRPr="002C7082" w:rsidRDefault="001D164D" w:rsidP="001D164D">
      <w:pPr>
        <w:pStyle w:val="FejezetCm"/>
        <w:spacing w:before="0" w:after="0"/>
        <w:ind w:left="3119"/>
        <w:jc w:val="both"/>
        <w:rPr>
          <w:b w:val="0"/>
          <w:sz w:val="26"/>
          <w:szCs w:val="26"/>
        </w:rPr>
      </w:pPr>
    </w:p>
    <w:p w:rsidR="001D164D" w:rsidRPr="002C7082" w:rsidRDefault="001D164D" w:rsidP="001D164D">
      <w:pPr>
        <w:pStyle w:val="Bekezds"/>
        <w:ind w:left="3119" w:firstLine="0"/>
        <w:rPr>
          <w:color w:val="800080"/>
          <w:sz w:val="26"/>
          <w:szCs w:val="26"/>
        </w:rPr>
      </w:pPr>
      <w:r w:rsidRPr="002C7082">
        <w:rPr>
          <w:sz w:val="26"/>
          <w:szCs w:val="26"/>
        </w:rPr>
        <w:t>„(3) Súlyosan fogyatékosok és tartósan betegek támogatása, ikerszülési támogatás és táborozási hozzájárulás iránt kérelmet az a kerületben bejelentett lakóhellyel rendelkező és életvitelszerűen is a Kerületben lakó szülői felügyeletet gyakorló szülő, vagy gyám (továbbiakban törvényes képviselő) nyújthat be, aki egyben a gyermekek védelméről és a gyámügyi igazgatásról szóló 1997. évi. XXXI. tv. (továbbiakban Gyvt.) 4. §</w:t>
      </w:r>
      <w:proofErr w:type="spellStart"/>
      <w:r w:rsidRPr="002C7082">
        <w:rPr>
          <w:sz w:val="26"/>
          <w:szCs w:val="26"/>
        </w:rPr>
        <w:t>-ának</w:t>
      </w:r>
      <w:proofErr w:type="spellEnd"/>
      <w:r w:rsidRPr="002C7082">
        <w:rPr>
          <w:sz w:val="26"/>
          <w:szCs w:val="26"/>
        </w:rPr>
        <w:t xml:space="preserve"> személyi hatálya alatt áll.”</w:t>
      </w:r>
    </w:p>
    <w:p w:rsidR="001D164D" w:rsidRPr="002C7082" w:rsidRDefault="001D164D" w:rsidP="001D164D">
      <w:pPr>
        <w:ind w:firstLine="3119"/>
        <w:jc w:val="both"/>
        <w:rPr>
          <w:bCs/>
          <w:sz w:val="26"/>
          <w:szCs w:val="26"/>
        </w:rPr>
      </w:pPr>
    </w:p>
    <w:p w:rsidR="001D164D" w:rsidRPr="002C7082" w:rsidRDefault="001D164D" w:rsidP="001D164D">
      <w:pPr>
        <w:ind w:left="3119"/>
        <w:jc w:val="both"/>
        <w:rPr>
          <w:bCs/>
          <w:sz w:val="26"/>
          <w:szCs w:val="26"/>
        </w:rPr>
      </w:pPr>
      <w:r w:rsidRPr="002C7082">
        <w:rPr>
          <w:bCs/>
          <w:sz w:val="26"/>
          <w:szCs w:val="26"/>
        </w:rPr>
        <w:t xml:space="preserve">A Rendelet 7. § (2) bekezdése szerint: </w:t>
      </w:r>
    </w:p>
    <w:p w:rsidR="001D164D" w:rsidRPr="002C7082" w:rsidRDefault="001D164D" w:rsidP="001D164D">
      <w:pPr>
        <w:pStyle w:val="Bekezds"/>
        <w:tabs>
          <w:tab w:val="left" w:pos="568"/>
        </w:tabs>
        <w:ind w:left="3119" w:firstLine="0"/>
        <w:rPr>
          <w:bCs/>
          <w:sz w:val="26"/>
          <w:szCs w:val="26"/>
        </w:rPr>
      </w:pPr>
      <w:r w:rsidRPr="002C7082">
        <w:rPr>
          <w:bCs/>
          <w:sz w:val="26"/>
          <w:szCs w:val="26"/>
        </w:rPr>
        <w:t>„(2) Amennyiben a családban nevelkedő gyermekek súlyosan fogyatékosok vagy tartósan betegek és a családban az egy főre eső jutó jövedelem nem haladja meg a nyugdíjminimum 200%-át, súlyosan fogyatékos vagy tartósan beteg gyermekenként havonta a nyugdíjminimum 30 %-át lehet támogatásként a törvényes képviselő részére folyósítani.”</w:t>
      </w:r>
    </w:p>
    <w:p w:rsidR="001D164D" w:rsidRPr="002C7082" w:rsidRDefault="001D164D" w:rsidP="001D164D">
      <w:pPr>
        <w:pStyle w:val="Bekezds"/>
        <w:tabs>
          <w:tab w:val="left" w:pos="568"/>
        </w:tabs>
        <w:ind w:left="3119" w:firstLine="0"/>
        <w:rPr>
          <w:sz w:val="26"/>
          <w:szCs w:val="26"/>
        </w:rPr>
      </w:pP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 xml:space="preserve">A Rendelet 7. § (3) bekezdése értelmében: </w:t>
      </w: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>„(3) A súlyosan fogyatékosok és tartósan betegek támogatására való jogosultság feltételeinek fennállását a Polgármester évente felülvizsgálja.</w:t>
      </w: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>Ugyanezen rendelet 15. § (1) és (3) bekezdése értelmében:</w:t>
      </w: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 xml:space="preserve"> „(1) Budapest Főváros XVI. kerületi Önkormányzat képviselő testülete (továbbiakban: Képviselő-testület) a Szociális törvényben, valamint az e rendeletben szabályozott ellátásokkal kapcsolatos hatásköreit a Polgármesterre ruházza át.</w:t>
      </w: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 xml:space="preserve"> „(3) A Polgármester döntése ellen a Képviselő-testülethez lehet fellebbezni.</w:t>
      </w:r>
    </w:p>
    <w:p w:rsidR="001D164D" w:rsidRPr="002C7082" w:rsidRDefault="001D164D" w:rsidP="001D164D">
      <w:pPr>
        <w:pStyle w:val="Szvegtrzsbehzssal"/>
        <w:spacing w:before="120"/>
        <w:ind w:left="3119"/>
        <w:jc w:val="both"/>
        <w:rPr>
          <w:b/>
          <w:sz w:val="26"/>
          <w:szCs w:val="26"/>
        </w:rPr>
      </w:pP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  <w:r>
        <w:rPr>
          <w:b/>
          <w:sz w:val="26"/>
          <w:szCs w:val="26"/>
        </w:rPr>
        <w:t>……….</w:t>
      </w:r>
      <w:r w:rsidRPr="002C7082">
        <w:rPr>
          <w:b/>
          <w:sz w:val="26"/>
          <w:szCs w:val="26"/>
        </w:rPr>
        <w:t xml:space="preserve"> 1165 Budapest, </w:t>
      </w:r>
      <w:r>
        <w:rPr>
          <w:b/>
          <w:sz w:val="26"/>
          <w:szCs w:val="26"/>
        </w:rPr>
        <w:t>………</w:t>
      </w:r>
      <w:r w:rsidRPr="002C7082">
        <w:rPr>
          <w:b/>
          <w:sz w:val="26"/>
          <w:szCs w:val="26"/>
        </w:rPr>
        <w:t xml:space="preserve"> </w:t>
      </w:r>
      <w:r w:rsidRPr="002C7082">
        <w:rPr>
          <w:sz w:val="26"/>
          <w:szCs w:val="26"/>
        </w:rPr>
        <w:t>szám alatti lakos 2017. január 16-án benyújtotta súlyosan fogyatékosok és tartósan betegek támogatása céljából folyósítható települési támogatás továbbfolyósítása iránti kérelmét.</w:t>
      </w:r>
    </w:p>
    <w:p w:rsidR="001D164D" w:rsidRPr="002C7082" w:rsidRDefault="001D164D" w:rsidP="001D164D">
      <w:pPr>
        <w:pStyle w:val="Szvegtrzsbehzssal"/>
        <w:spacing w:after="0"/>
        <w:ind w:left="3261" w:hanging="142"/>
        <w:jc w:val="both"/>
        <w:rPr>
          <w:sz w:val="26"/>
          <w:szCs w:val="26"/>
        </w:rPr>
      </w:pP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lastRenderedPageBreak/>
        <w:t>A kérelmező kérelméhez csatolta jövedelem igazolását, illetve gyermeke tartós betegségének fennállásáról szóló orvosi igazolást.</w:t>
      </w: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</w:p>
    <w:p w:rsidR="001D164D" w:rsidRPr="002C7082" w:rsidRDefault="001D164D" w:rsidP="001D164D">
      <w:pPr>
        <w:widowControl w:val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 xml:space="preserve">A benyújtott iratokból megállapítást nyert, hogy a kérelmező egyedül neveli 14 éves gyermekét. Munkaviszonyból származó jövedelme 100.196.-Ft, a családi pótlék összege 23.300.-Ft, gyermektartást nyilatkozata alapján nem kap. Havi jövedelme </w:t>
      </w:r>
      <w:r w:rsidRPr="002C7082">
        <w:rPr>
          <w:b/>
          <w:sz w:val="26"/>
          <w:szCs w:val="26"/>
        </w:rPr>
        <w:t>123.496.-Ft</w:t>
      </w:r>
      <w:r w:rsidRPr="002C7082">
        <w:rPr>
          <w:sz w:val="26"/>
          <w:szCs w:val="26"/>
        </w:rPr>
        <w:t xml:space="preserve">, így a család egy főre eső jövedelme </w:t>
      </w:r>
      <w:r w:rsidRPr="002C7082">
        <w:rPr>
          <w:b/>
          <w:sz w:val="26"/>
          <w:szCs w:val="26"/>
        </w:rPr>
        <w:t>61.748.-Ft</w:t>
      </w:r>
      <w:r w:rsidRPr="002C7082">
        <w:rPr>
          <w:sz w:val="26"/>
          <w:szCs w:val="26"/>
        </w:rPr>
        <w:t xml:space="preserve">, mely összeg </w:t>
      </w:r>
      <w:r w:rsidRPr="002C7082">
        <w:rPr>
          <w:b/>
          <w:bCs/>
          <w:sz w:val="26"/>
          <w:szCs w:val="26"/>
        </w:rPr>
        <w:t>meghaladja</w:t>
      </w:r>
      <w:r w:rsidRPr="002C7082">
        <w:rPr>
          <w:sz w:val="26"/>
          <w:szCs w:val="26"/>
        </w:rPr>
        <w:t xml:space="preserve"> a jogszabályban meghatározott jogosultsági határt (57.000,- Ft-ot).</w:t>
      </w:r>
    </w:p>
    <w:p w:rsidR="001D164D" w:rsidRPr="002C7082" w:rsidRDefault="001D164D" w:rsidP="001D164D">
      <w:pPr>
        <w:widowControl w:val="0"/>
        <w:ind w:left="3261" w:hanging="142"/>
        <w:jc w:val="both"/>
        <w:rPr>
          <w:sz w:val="26"/>
          <w:szCs w:val="26"/>
        </w:rPr>
      </w:pPr>
    </w:p>
    <w:p w:rsidR="001D164D" w:rsidRPr="002C7082" w:rsidRDefault="001D164D" w:rsidP="001D164D">
      <w:pPr>
        <w:spacing w:line="264" w:lineRule="auto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>Fentiekre tekintettel a támogatás folyósítása 2017. január 31. napjával megszüntetésre került.</w:t>
      </w:r>
    </w:p>
    <w:p w:rsidR="001D164D" w:rsidRPr="002C7082" w:rsidRDefault="001D164D" w:rsidP="001D164D">
      <w:pPr>
        <w:pStyle w:val="Bekezds"/>
        <w:ind w:left="3261" w:hanging="142"/>
        <w:rPr>
          <w:sz w:val="26"/>
          <w:szCs w:val="26"/>
        </w:rPr>
      </w:pPr>
    </w:p>
    <w:p w:rsidR="001D164D" w:rsidRPr="002C7082" w:rsidRDefault="001D164D" w:rsidP="001D164D">
      <w:pPr>
        <w:pStyle w:val="Szvegtrzs"/>
        <w:ind w:left="3119"/>
        <w:rPr>
          <w:rFonts w:ascii="Times New Roman" w:hAnsi="Times New Roman"/>
          <w:sz w:val="26"/>
          <w:szCs w:val="26"/>
        </w:rPr>
      </w:pPr>
      <w:r w:rsidRPr="002C7082">
        <w:rPr>
          <w:rFonts w:ascii="Times New Roman" w:hAnsi="Times New Roman"/>
          <w:sz w:val="26"/>
          <w:szCs w:val="26"/>
        </w:rPr>
        <w:t>További méltányosság gyakorlására a jogszabály nem ad lehetőséget.</w:t>
      </w: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  <w:r w:rsidRPr="002C7082">
        <w:rPr>
          <w:sz w:val="26"/>
          <w:szCs w:val="26"/>
        </w:rPr>
        <w:t>Fentiekre tekintettel a Képviselő-testület az elsőfokú határozatot helyben hagyja.</w:t>
      </w:r>
    </w:p>
    <w:p w:rsidR="001D164D" w:rsidRPr="002C7082" w:rsidRDefault="001D164D" w:rsidP="001D164D">
      <w:pPr>
        <w:pStyle w:val="Szvegtrzs"/>
        <w:ind w:left="3119"/>
        <w:rPr>
          <w:rFonts w:ascii="Times New Roman" w:hAnsi="Times New Roman"/>
          <w:sz w:val="26"/>
          <w:szCs w:val="26"/>
        </w:rPr>
      </w:pPr>
    </w:p>
    <w:p w:rsidR="001D164D" w:rsidRPr="002C7082" w:rsidRDefault="001D164D" w:rsidP="001D164D">
      <w:pPr>
        <w:pStyle w:val="Szvegtrzs"/>
        <w:ind w:left="3119"/>
        <w:rPr>
          <w:rFonts w:ascii="Times New Roman" w:hAnsi="Times New Roman"/>
          <w:sz w:val="26"/>
          <w:szCs w:val="26"/>
        </w:rPr>
      </w:pPr>
      <w:r w:rsidRPr="002C7082">
        <w:rPr>
          <w:rFonts w:ascii="Times New Roman" w:hAnsi="Times New Roman"/>
          <w:bCs/>
          <w:sz w:val="26"/>
          <w:szCs w:val="26"/>
        </w:rPr>
        <w:t xml:space="preserve">A határozat Budapest Főváros XVI. Kerületi Önkormányzat Képviselő-testületének a szociális és gyermekvédelmi települési támogatásokról szóló 1/2015. (II. 23.) önkormányzati rendeletének </w:t>
      </w:r>
      <w:r w:rsidRPr="002C7082">
        <w:rPr>
          <w:rFonts w:ascii="Times New Roman" w:hAnsi="Times New Roman"/>
          <w:sz w:val="26"/>
          <w:szCs w:val="26"/>
        </w:rPr>
        <w:t>(továbbiakban: Rendelet)</w:t>
      </w:r>
      <w:r w:rsidRPr="002C7082">
        <w:rPr>
          <w:rFonts w:ascii="Times New Roman" w:hAnsi="Times New Roman"/>
          <w:bCs/>
          <w:sz w:val="26"/>
          <w:szCs w:val="26"/>
        </w:rPr>
        <w:t xml:space="preserve"> 1. § (3) bekezdésén, 7. § (2) (3) bekezdésén, 15. § (3) bekezdésén, </w:t>
      </w:r>
      <w:r w:rsidRPr="002C7082">
        <w:rPr>
          <w:rFonts w:ascii="Times New Roman" w:hAnsi="Times New Roman"/>
          <w:sz w:val="26"/>
          <w:szCs w:val="26"/>
        </w:rPr>
        <w:t xml:space="preserve">valamint a közigazgatási hatósági eljárás és szolgáltatás általános szabályairól szóló 2004. évi CXL. törvény (továbbiakban: </w:t>
      </w:r>
      <w:proofErr w:type="spellStart"/>
      <w:r w:rsidRPr="002C7082">
        <w:rPr>
          <w:rFonts w:ascii="Times New Roman" w:hAnsi="Times New Roman"/>
          <w:sz w:val="26"/>
          <w:szCs w:val="26"/>
        </w:rPr>
        <w:t>Ket</w:t>
      </w:r>
      <w:proofErr w:type="spellEnd"/>
      <w:r w:rsidRPr="002C7082">
        <w:rPr>
          <w:rFonts w:ascii="Times New Roman" w:hAnsi="Times New Roman"/>
          <w:sz w:val="26"/>
          <w:szCs w:val="26"/>
        </w:rPr>
        <w:t>.) 98. §, 99. § (1) és a 107. § (1) bekezdésén alapul.</w:t>
      </w:r>
    </w:p>
    <w:p w:rsidR="001D164D" w:rsidRPr="002C7082" w:rsidRDefault="001D164D" w:rsidP="001D164D">
      <w:pPr>
        <w:ind w:left="3119"/>
        <w:jc w:val="both"/>
        <w:rPr>
          <w:bCs/>
          <w:sz w:val="26"/>
          <w:szCs w:val="26"/>
        </w:rPr>
      </w:pPr>
    </w:p>
    <w:p w:rsidR="001D164D" w:rsidRDefault="001D164D" w:rsidP="001D164D">
      <w:pPr>
        <w:ind w:left="3119"/>
        <w:jc w:val="both"/>
        <w:rPr>
          <w:bCs/>
          <w:sz w:val="26"/>
          <w:szCs w:val="26"/>
        </w:rPr>
      </w:pPr>
      <w:r w:rsidRPr="002C7082">
        <w:rPr>
          <w:bCs/>
          <w:sz w:val="26"/>
          <w:szCs w:val="26"/>
        </w:rPr>
        <w:t xml:space="preserve">A felülvizsgálat lehetőségét a </w:t>
      </w:r>
      <w:proofErr w:type="spellStart"/>
      <w:r w:rsidRPr="002C7082">
        <w:rPr>
          <w:bCs/>
          <w:sz w:val="26"/>
          <w:szCs w:val="26"/>
        </w:rPr>
        <w:t>Ket</w:t>
      </w:r>
      <w:proofErr w:type="spellEnd"/>
      <w:r w:rsidRPr="002C7082">
        <w:rPr>
          <w:bCs/>
          <w:sz w:val="26"/>
          <w:szCs w:val="26"/>
        </w:rPr>
        <w:t>. 109. § (1) bekezdés b) pontja, (2) bekezdése, valamint a polgári perrendtartásról szóló 1952. évi III. törvény 330. § (2) bekezdése biztosítja.</w:t>
      </w:r>
    </w:p>
    <w:p w:rsidR="001D164D" w:rsidRPr="002C7082" w:rsidRDefault="001D164D" w:rsidP="001D164D">
      <w:pPr>
        <w:ind w:left="3119"/>
        <w:jc w:val="both"/>
        <w:rPr>
          <w:bCs/>
          <w:sz w:val="26"/>
          <w:szCs w:val="26"/>
        </w:rPr>
      </w:pPr>
    </w:p>
    <w:p w:rsidR="001D164D" w:rsidRPr="002C7082" w:rsidRDefault="001D164D" w:rsidP="001D164D">
      <w:pPr>
        <w:ind w:left="3119"/>
        <w:jc w:val="both"/>
        <w:rPr>
          <w:bCs/>
          <w:sz w:val="26"/>
          <w:szCs w:val="26"/>
        </w:rPr>
      </w:pPr>
      <w:r w:rsidRPr="002C7082">
        <w:rPr>
          <w:bCs/>
          <w:sz w:val="26"/>
          <w:szCs w:val="26"/>
        </w:rPr>
        <w:t>Ezen határozat alapján a közigazgatási hatósági eljárás és szolgáltatás általános szabályairól szóló 2004. évi CXL. törvény 72. § (1) bekezdésének megfelelő alaki határozat az érintett részére megküldésre kerül.</w:t>
      </w:r>
    </w:p>
    <w:p w:rsidR="001D164D" w:rsidRPr="00986A25" w:rsidRDefault="001D164D" w:rsidP="001D164D">
      <w:pPr>
        <w:pStyle w:val="Szvegtrzsbehzssal"/>
        <w:spacing w:after="0"/>
        <w:ind w:left="3119"/>
        <w:jc w:val="both"/>
        <w:rPr>
          <w:bCs/>
          <w:sz w:val="26"/>
          <w:szCs w:val="26"/>
          <w:u w:val="single"/>
        </w:rPr>
      </w:pP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  <w:r w:rsidRPr="00986A25">
        <w:rPr>
          <w:bCs/>
          <w:sz w:val="26"/>
          <w:szCs w:val="26"/>
          <w:u w:val="single"/>
        </w:rPr>
        <w:t>Határidő:</w:t>
      </w:r>
      <w:r w:rsidRPr="002C7082">
        <w:rPr>
          <w:sz w:val="26"/>
          <w:szCs w:val="26"/>
        </w:rPr>
        <w:t xml:space="preserve"> 2017. február 24.</w:t>
      </w:r>
    </w:p>
    <w:p w:rsidR="001D164D" w:rsidRPr="002C7082" w:rsidRDefault="001D164D" w:rsidP="001D164D">
      <w:pPr>
        <w:pStyle w:val="Szvegtrzsbehzssal"/>
        <w:spacing w:after="0"/>
        <w:ind w:left="3119"/>
        <w:jc w:val="both"/>
        <w:rPr>
          <w:sz w:val="26"/>
          <w:szCs w:val="26"/>
        </w:rPr>
      </w:pPr>
      <w:r w:rsidRPr="00986A25">
        <w:rPr>
          <w:bCs/>
          <w:sz w:val="26"/>
          <w:szCs w:val="26"/>
          <w:u w:val="single"/>
        </w:rPr>
        <w:t>Felelős:</w:t>
      </w:r>
      <w:r w:rsidRPr="002C7082">
        <w:rPr>
          <w:sz w:val="26"/>
          <w:szCs w:val="26"/>
        </w:rPr>
        <w:t xml:space="preserve"> Kovács Péter polgármester </w:t>
      </w:r>
    </w:p>
    <w:p w:rsidR="001D164D" w:rsidRDefault="001D164D" w:rsidP="001D164D">
      <w:pPr>
        <w:ind w:firstLine="3124"/>
        <w:rPr>
          <w:rFonts w:eastAsia="Times New Roman"/>
          <w:sz w:val="26"/>
          <w:szCs w:val="26"/>
        </w:rPr>
      </w:pPr>
    </w:p>
    <w:p w:rsidR="001D164D" w:rsidRPr="004C5C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13 </w:t>
      </w:r>
      <w:r w:rsidRPr="004C5C4D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>0 nem, 3 tartózkodás</w:t>
      </w:r>
      <w:r w:rsidRPr="004C5C4D">
        <w:rPr>
          <w:rFonts w:eastAsia="Times New Roman"/>
          <w:sz w:val="26"/>
          <w:szCs w:val="26"/>
        </w:rPr>
        <w:t>)</w:t>
      </w:r>
    </w:p>
    <w:p w:rsidR="001D164D" w:rsidRPr="00FF3E2A" w:rsidRDefault="001D164D" w:rsidP="001D164D">
      <w:pPr>
        <w:spacing w:line="276" w:lineRule="auto"/>
        <w:ind w:firstLine="3119"/>
        <w:jc w:val="both"/>
        <w:rPr>
          <w:sz w:val="26"/>
          <w:szCs w:val="26"/>
        </w:rPr>
      </w:pPr>
    </w:p>
    <w:p w:rsidR="001D164D" w:rsidRPr="00FF3E2A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Default="001D164D" w:rsidP="001D164D">
      <w:pPr>
        <w:rPr>
          <w:sz w:val="26"/>
          <w:szCs w:val="26"/>
        </w:rPr>
      </w:pP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Pr="00FF5EB1" w:rsidRDefault="001D164D" w:rsidP="001D164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FF5EB1">
        <w:rPr>
          <w:bCs/>
          <w:i w:val="0"/>
          <w:sz w:val="26"/>
          <w:szCs w:val="26"/>
          <w:u w:val="single"/>
        </w:rPr>
        <w:t>NAPIREND:</w:t>
      </w:r>
      <w:r w:rsidRPr="00FF5EB1">
        <w:rPr>
          <w:bCs/>
          <w:i w:val="0"/>
          <w:sz w:val="26"/>
          <w:szCs w:val="26"/>
        </w:rPr>
        <w:tab/>
        <w:t>1</w:t>
      </w:r>
      <w:r>
        <w:rPr>
          <w:bCs/>
          <w:i w:val="0"/>
          <w:sz w:val="26"/>
          <w:szCs w:val="26"/>
        </w:rPr>
        <w:t>6</w:t>
      </w:r>
      <w:r w:rsidRPr="00FF5EB1">
        <w:rPr>
          <w:bCs/>
          <w:i w:val="0"/>
          <w:sz w:val="26"/>
          <w:szCs w:val="26"/>
        </w:rPr>
        <w:t>.</w:t>
      </w:r>
      <w:r w:rsidRPr="00FF5EB1">
        <w:rPr>
          <w:bCs/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>Javaslat a „Budapest Főváros XVI. kerület Díszpolgára” és a „Budapest Főváros XVI. Kerületéért” kitüntetés adományozására</w:t>
      </w:r>
    </w:p>
    <w:p w:rsidR="001D164D" w:rsidRPr="00FF5EB1" w:rsidRDefault="001D164D" w:rsidP="001D164D">
      <w:pPr>
        <w:ind w:left="4678" w:hanging="1559"/>
        <w:jc w:val="both"/>
        <w:rPr>
          <w:sz w:val="26"/>
          <w:szCs w:val="26"/>
        </w:rPr>
      </w:pPr>
      <w:r w:rsidRPr="00FF5EB1">
        <w:rPr>
          <w:sz w:val="26"/>
          <w:szCs w:val="26"/>
          <w:u w:val="single"/>
        </w:rPr>
        <w:t>Előterjesztő</w:t>
      </w:r>
      <w:r w:rsidRPr="00FF5EB1">
        <w:rPr>
          <w:sz w:val="26"/>
          <w:szCs w:val="26"/>
        </w:rPr>
        <w:t>:</w:t>
      </w:r>
      <w:r w:rsidRPr="00FF5EB1">
        <w:rPr>
          <w:sz w:val="26"/>
          <w:szCs w:val="26"/>
        </w:rPr>
        <w:tab/>
      </w:r>
      <w:r>
        <w:rPr>
          <w:sz w:val="26"/>
          <w:szCs w:val="26"/>
        </w:rPr>
        <w:t>Kulturális és Sport Bizottság</w:t>
      </w: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221D39" w:rsidRDefault="001D164D" w:rsidP="001D164D">
      <w:pPr>
        <w:ind w:left="3119" w:hanging="311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62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221D39">
        <w:rPr>
          <w:color w:val="000000"/>
          <w:sz w:val="26"/>
          <w:szCs w:val="26"/>
        </w:rPr>
        <w:t xml:space="preserve">Budapest Főváros XVI. kerületi Önkormányzat Képviselő–testülete úgy határoz, hogy 2017-ben egy </w:t>
      </w:r>
      <w:r w:rsidRPr="00221D39">
        <w:rPr>
          <w:b/>
          <w:color w:val="000000"/>
          <w:sz w:val="26"/>
          <w:szCs w:val="26"/>
        </w:rPr>
        <w:t>„BUDAPEST FŐVÁROS XVI. KERÜLET DÍSZPOLGÁRA”</w:t>
      </w:r>
      <w:r w:rsidRPr="00221D39">
        <w:rPr>
          <w:color w:val="000000"/>
          <w:sz w:val="26"/>
          <w:szCs w:val="26"/>
        </w:rPr>
        <w:t xml:space="preserve"> </w:t>
      </w:r>
      <w:r w:rsidRPr="00221D39">
        <w:rPr>
          <w:bCs/>
          <w:color w:val="000000"/>
          <w:sz w:val="26"/>
          <w:szCs w:val="26"/>
        </w:rPr>
        <w:t>címet</w:t>
      </w:r>
      <w:r w:rsidRPr="00221D39">
        <w:rPr>
          <w:color w:val="000000"/>
          <w:sz w:val="26"/>
          <w:szCs w:val="26"/>
        </w:rPr>
        <w:t xml:space="preserve"> adományoz.</w:t>
      </w:r>
    </w:p>
    <w:p w:rsidR="001D164D" w:rsidRPr="00221D39" w:rsidRDefault="001D164D" w:rsidP="001D164D">
      <w:pPr>
        <w:ind w:left="3119"/>
        <w:jc w:val="both"/>
        <w:rPr>
          <w:color w:val="000000"/>
          <w:sz w:val="26"/>
          <w:szCs w:val="26"/>
          <w:u w:val="single"/>
        </w:rPr>
      </w:pPr>
    </w:p>
    <w:p w:rsidR="001D164D" w:rsidRPr="00221D39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221D39">
        <w:rPr>
          <w:color w:val="000000"/>
          <w:sz w:val="26"/>
          <w:szCs w:val="26"/>
          <w:u w:val="single"/>
        </w:rPr>
        <w:t>Határidő:</w:t>
      </w:r>
      <w:r w:rsidRPr="00221D39">
        <w:rPr>
          <w:color w:val="000000"/>
          <w:sz w:val="26"/>
          <w:szCs w:val="26"/>
        </w:rPr>
        <w:t xml:space="preserve"> 2017. február 15. </w:t>
      </w:r>
    </w:p>
    <w:p w:rsidR="001D164D" w:rsidRPr="00221D39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221D39">
        <w:rPr>
          <w:color w:val="000000"/>
          <w:sz w:val="26"/>
          <w:szCs w:val="26"/>
          <w:u w:val="single"/>
        </w:rPr>
        <w:t>Felelős:</w:t>
      </w:r>
      <w:r w:rsidRPr="00221D39">
        <w:rPr>
          <w:color w:val="000000"/>
          <w:sz w:val="26"/>
          <w:szCs w:val="26"/>
        </w:rPr>
        <w:t xml:space="preserve"> Kovács Péter polgármester</w:t>
      </w:r>
    </w:p>
    <w:p w:rsidR="001D16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</w:p>
    <w:p w:rsidR="001D164D" w:rsidRPr="004C5C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13 </w:t>
      </w:r>
      <w:r w:rsidRPr="004C5C4D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>3 nem, 1 tartózkodás</w:t>
      </w:r>
      <w:r w:rsidRPr="004C5C4D">
        <w:rPr>
          <w:rFonts w:eastAsia="Times New Roman"/>
          <w:sz w:val="26"/>
          <w:szCs w:val="26"/>
        </w:rPr>
        <w:t>)</w:t>
      </w:r>
    </w:p>
    <w:p w:rsidR="001D164D" w:rsidRPr="00FF3E2A" w:rsidRDefault="001D164D" w:rsidP="001D164D">
      <w:pPr>
        <w:spacing w:line="276" w:lineRule="auto"/>
        <w:ind w:firstLine="3119"/>
        <w:jc w:val="both"/>
        <w:rPr>
          <w:sz w:val="26"/>
          <w:szCs w:val="26"/>
        </w:rPr>
      </w:pPr>
    </w:p>
    <w:p w:rsidR="001D164D" w:rsidRPr="00FF3E2A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Default="001D164D" w:rsidP="001D164D">
      <w:pPr>
        <w:rPr>
          <w:sz w:val="26"/>
          <w:szCs w:val="26"/>
          <w:u w:val="single"/>
        </w:rPr>
      </w:pPr>
    </w:p>
    <w:p w:rsidR="001D164D" w:rsidRDefault="001D164D" w:rsidP="001D164D">
      <w:pPr>
        <w:rPr>
          <w:sz w:val="26"/>
          <w:szCs w:val="26"/>
          <w:u w:val="single"/>
        </w:rPr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Default="001D164D" w:rsidP="001D164D">
      <w:pPr>
        <w:ind w:left="3119" w:hanging="311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63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8577DE">
        <w:rPr>
          <w:color w:val="000000"/>
          <w:sz w:val="26"/>
          <w:szCs w:val="26"/>
        </w:rPr>
        <w:t xml:space="preserve">Budapest Főváros XVI. kerületi Önkormányzat Képviselő–testülete a </w:t>
      </w:r>
      <w:r>
        <w:rPr>
          <w:color w:val="000000"/>
          <w:sz w:val="26"/>
          <w:szCs w:val="26"/>
        </w:rPr>
        <w:t>„</w:t>
      </w:r>
      <w:r w:rsidRPr="008B0392">
        <w:rPr>
          <w:b/>
          <w:color w:val="000000"/>
          <w:sz w:val="26"/>
          <w:szCs w:val="26"/>
        </w:rPr>
        <w:t>Budapest Főváros XVI. Kerület Díszpolgára</w:t>
      </w:r>
      <w:r>
        <w:rPr>
          <w:b/>
          <w:color w:val="000000"/>
          <w:sz w:val="26"/>
          <w:szCs w:val="26"/>
        </w:rPr>
        <w:t xml:space="preserve">” </w:t>
      </w:r>
      <w:r w:rsidRPr="008B0392">
        <w:rPr>
          <w:color w:val="000000"/>
          <w:sz w:val="26"/>
          <w:szCs w:val="26"/>
        </w:rPr>
        <w:t>kitüntető cím</w:t>
      </w:r>
      <w:r>
        <w:rPr>
          <w:color w:val="000000"/>
          <w:sz w:val="26"/>
          <w:szCs w:val="26"/>
        </w:rPr>
        <w:t xml:space="preserve"> 2017. évi adományozásáról megtartott szavazás eredménye: 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Képviselő-testület 17 tagja közül jelen van: 17 fő</w:t>
      </w:r>
    </w:p>
    <w:p w:rsidR="001D164D" w:rsidRPr="008B0392" w:rsidRDefault="001D164D" w:rsidP="001D164D">
      <w:pPr>
        <w:tabs>
          <w:tab w:val="left" w:pos="7088"/>
        </w:tabs>
        <w:ind w:left="6946" w:hanging="3827"/>
        <w:jc w:val="both"/>
        <w:rPr>
          <w:b/>
          <w:color w:val="000000"/>
          <w:sz w:val="26"/>
          <w:szCs w:val="26"/>
        </w:rPr>
      </w:pPr>
      <w:r w:rsidRPr="008B0392">
        <w:rPr>
          <w:color w:val="000000"/>
          <w:sz w:val="26"/>
          <w:szCs w:val="26"/>
        </w:rPr>
        <w:t xml:space="preserve">A leadott szavazatok száma: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B039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8B0392">
        <w:rPr>
          <w:color w:val="000000"/>
          <w:sz w:val="26"/>
          <w:szCs w:val="26"/>
        </w:rPr>
        <w:t xml:space="preserve"> db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Érvénytelen szavazatok száma: </w:t>
      </w:r>
      <w:r>
        <w:rPr>
          <w:color w:val="000000"/>
          <w:sz w:val="26"/>
          <w:szCs w:val="26"/>
        </w:rPr>
        <w:tab/>
        <w:t>0 db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Érvényes szavazatok száma: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17 db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Érvényes szavaztok megoszlása:</w:t>
      </w:r>
    </w:p>
    <w:p w:rsidR="001D164D" w:rsidRDefault="001D164D" w:rsidP="001D164D">
      <w:pPr>
        <w:tabs>
          <w:tab w:val="left" w:pos="6804"/>
        </w:tabs>
        <w:ind w:left="6804" w:right="1275" w:hanging="36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Lantos Antal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3 igen</w:t>
      </w:r>
    </w:p>
    <w:p w:rsidR="001D164D" w:rsidRDefault="001D164D" w:rsidP="001D164D">
      <w:pPr>
        <w:tabs>
          <w:tab w:val="left" w:pos="6804"/>
        </w:tabs>
        <w:ind w:left="311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Tarbay</w:t>
      </w:r>
      <w:proofErr w:type="spellEnd"/>
      <w:r>
        <w:rPr>
          <w:color w:val="000000"/>
          <w:sz w:val="26"/>
          <w:szCs w:val="26"/>
        </w:rPr>
        <w:t xml:space="preserve"> Ede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0 igen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Petrovics Sándor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0 igen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Schild</w:t>
      </w:r>
      <w:proofErr w:type="spellEnd"/>
      <w:r>
        <w:rPr>
          <w:color w:val="000000"/>
          <w:sz w:val="26"/>
          <w:szCs w:val="26"/>
        </w:rPr>
        <w:t xml:space="preserve"> Mihály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0 igen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Schuszter Lóránt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0 igen</w:t>
      </w:r>
    </w:p>
    <w:p w:rsidR="001D164D" w:rsidRPr="00516EF4" w:rsidRDefault="001D164D" w:rsidP="001D164D">
      <w:pPr>
        <w:ind w:left="3119"/>
        <w:jc w:val="both"/>
        <w:rPr>
          <w:b/>
          <w:color w:val="000000"/>
          <w:sz w:val="26"/>
          <w:szCs w:val="26"/>
        </w:rPr>
      </w:pPr>
      <w:r w:rsidRPr="00516EF4">
        <w:rPr>
          <w:b/>
          <w:color w:val="000000"/>
          <w:sz w:val="26"/>
          <w:szCs w:val="26"/>
        </w:rPr>
        <w:t xml:space="preserve">Decsi András </w:t>
      </w:r>
      <w:r w:rsidRPr="00516EF4">
        <w:rPr>
          <w:b/>
          <w:color w:val="000000"/>
          <w:sz w:val="26"/>
          <w:szCs w:val="26"/>
        </w:rPr>
        <w:tab/>
      </w:r>
      <w:r w:rsidRPr="00516EF4">
        <w:rPr>
          <w:b/>
          <w:color w:val="000000"/>
          <w:sz w:val="26"/>
          <w:szCs w:val="26"/>
        </w:rPr>
        <w:tab/>
      </w:r>
      <w:r w:rsidRPr="00516EF4">
        <w:rPr>
          <w:b/>
          <w:color w:val="000000"/>
          <w:sz w:val="26"/>
          <w:szCs w:val="26"/>
        </w:rPr>
        <w:tab/>
      </w:r>
      <w:r w:rsidRPr="00516EF4">
        <w:rPr>
          <w:b/>
          <w:color w:val="000000"/>
          <w:sz w:val="26"/>
          <w:szCs w:val="26"/>
        </w:rPr>
        <w:tab/>
        <w:t>14 igen</w:t>
      </w:r>
    </w:p>
    <w:p w:rsidR="001D164D" w:rsidRPr="00516EF4" w:rsidRDefault="001D164D" w:rsidP="001D164D">
      <w:pPr>
        <w:ind w:left="3119"/>
        <w:jc w:val="both"/>
        <w:rPr>
          <w:b/>
          <w:color w:val="000000"/>
          <w:sz w:val="26"/>
          <w:szCs w:val="26"/>
        </w:rPr>
      </w:pP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A2113A">
        <w:rPr>
          <w:color w:val="000000"/>
          <w:sz w:val="26"/>
          <w:szCs w:val="26"/>
        </w:rPr>
        <w:t>Budapest Főváros</w:t>
      </w:r>
      <w:r>
        <w:rPr>
          <w:color w:val="000000"/>
          <w:sz w:val="26"/>
          <w:szCs w:val="26"/>
        </w:rPr>
        <w:t xml:space="preserve"> XVI. kerületi Önkormányzat Képviselő-testülete a </w:t>
      </w:r>
      <w:r w:rsidRPr="008577DE">
        <w:rPr>
          <w:color w:val="000000"/>
          <w:sz w:val="26"/>
          <w:szCs w:val="26"/>
        </w:rPr>
        <w:t xml:space="preserve">2017. évben </w:t>
      </w: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</w:p>
    <w:p w:rsidR="001D164D" w:rsidRDefault="001D164D" w:rsidP="001D164D">
      <w:pPr>
        <w:ind w:left="3119"/>
        <w:jc w:val="center"/>
        <w:rPr>
          <w:color w:val="000000"/>
          <w:sz w:val="26"/>
          <w:szCs w:val="26"/>
        </w:rPr>
      </w:pPr>
      <w:r w:rsidRPr="00CA24EC">
        <w:rPr>
          <w:b/>
          <w:color w:val="000000"/>
          <w:sz w:val="26"/>
          <w:szCs w:val="26"/>
        </w:rPr>
        <w:t>Decsi András</w:t>
      </w:r>
    </w:p>
    <w:p w:rsidR="001D164D" w:rsidRDefault="001D164D" w:rsidP="001D164D">
      <w:pPr>
        <w:ind w:left="3119"/>
        <w:jc w:val="center"/>
        <w:rPr>
          <w:color w:val="000000"/>
          <w:sz w:val="26"/>
          <w:szCs w:val="26"/>
        </w:rPr>
      </w:pPr>
      <w:proofErr w:type="gramStart"/>
      <w:r w:rsidRPr="008577DE">
        <w:rPr>
          <w:color w:val="000000"/>
          <w:sz w:val="26"/>
          <w:szCs w:val="26"/>
        </w:rPr>
        <w:t>részére</w:t>
      </w:r>
      <w:proofErr w:type="gramEnd"/>
    </w:p>
    <w:p w:rsidR="001D164D" w:rsidRDefault="001D164D" w:rsidP="001D164D">
      <w:pPr>
        <w:ind w:left="3119"/>
        <w:jc w:val="center"/>
        <w:rPr>
          <w:color w:val="000000"/>
          <w:sz w:val="26"/>
          <w:szCs w:val="26"/>
        </w:rPr>
      </w:pPr>
    </w:p>
    <w:p w:rsidR="001D164D" w:rsidRPr="004F10BA" w:rsidRDefault="001D164D" w:rsidP="001D164D">
      <w:pPr>
        <w:ind w:left="3119"/>
        <w:jc w:val="both"/>
        <w:rPr>
          <w:rFonts w:eastAsia="Times New Roman"/>
          <w:sz w:val="26"/>
          <w:szCs w:val="26"/>
        </w:rPr>
      </w:pPr>
      <w:proofErr w:type="gramStart"/>
      <w:r w:rsidRPr="008577DE">
        <w:rPr>
          <w:color w:val="000000"/>
          <w:sz w:val="26"/>
          <w:szCs w:val="26"/>
        </w:rPr>
        <w:t>a</w:t>
      </w:r>
      <w:proofErr w:type="gramEnd"/>
      <w:r w:rsidRPr="008577DE">
        <w:rPr>
          <w:color w:val="000000"/>
          <w:sz w:val="26"/>
          <w:szCs w:val="26"/>
        </w:rPr>
        <w:t xml:space="preserve"> </w:t>
      </w:r>
      <w:r w:rsidRPr="008577DE">
        <w:rPr>
          <w:b/>
          <w:color w:val="000000"/>
          <w:sz w:val="26"/>
          <w:szCs w:val="26"/>
        </w:rPr>
        <w:t>„BUDAPEST FŐVÁROS XVI. KERÜLET DÍSZPOLGÁRA”</w:t>
      </w:r>
      <w:r w:rsidRPr="008577DE">
        <w:rPr>
          <w:color w:val="000000"/>
          <w:sz w:val="26"/>
          <w:szCs w:val="26"/>
        </w:rPr>
        <w:t xml:space="preserve"> </w:t>
      </w:r>
      <w:r w:rsidRPr="008577DE">
        <w:rPr>
          <w:bCs/>
          <w:color w:val="000000"/>
          <w:sz w:val="26"/>
          <w:szCs w:val="26"/>
        </w:rPr>
        <w:t>címet</w:t>
      </w:r>
      <w:r w:rsidRPr="008577DE">
        <w:rPr>
          <w:color w:val="000000"/>
          <w:sz w:val="26"/>
          <w:szCs w:val="26"/>
        </w:rPr>
        <w:t xml:space="preserve"> adományozza.</w:t>
      </w:r>
    </w:p>
    <w:p w:rsidR="001D164D" w:rsidRPr="008577DE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8577DE">
        <w:rPr>
          <w:color w:val="000000"/>
          <w:sz w:val="26"/>
          <w:szCs w:val="26"/>
        </w:rPr>
        <w:t>Felkéri a polgármestert, hogy a díszpolgári címről szóló oklevelet, emlékplakettet, a március 15-i ünnepség keretében adja át.</w:t>
      </w:r>
    </w:p>
    <w:p w:rsidR="001D164D" w:rsidRPr="008577DE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8577DE">
        <w:rPr>
          <w:color w:val="000000"/>
          <w:sz w:val="26"/>
          <w:szCs w:val="26"/>
        </w:rPr>
        <w:t>Felkéri a polgármestert, hogy gondoskodjon a költségvetésben meghatározott összegű pénzjutalom kifizetéséről.</w:t>
      </w:r>
    </w:p>
    <w:p w:rsidR="001D164D" w:rsidRPr="008577DE" w:rsidRDefault="001D164D" w:rsidP="001D164D">
      <w:pPr>
        <w:ind w:left="3119"/>
        <w:jc w:val="both"/>
        <w:rPr>
          <w:color w:val="000000"/>
          <w:sz w:val="26"/>
          <w:szCs w:val="26"/>
          <w:u w:val="single"/>
        </w:rPr>
      </w:pPr>
    </w:p>
    <w:p w:rsidR="001D164D" w:rsidRPr="008577DE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8577DE">
        <w:rPr>
          <w:color w:val="000000"/>
          <w:sz w:val="26"/>
          <w:szCs w:val="26"/>
          <w:u w:val="single"/>
        </w:rPr>
        <w:t>Határidő:</w:t>
      </w:r>
      <w:r w:rsidRPr="008577DE">
        <w:rPr>
          <w:color w:val="000000"/>
          <w:sz w:val="26"/>
          <w:szCs w:val="26"/>
        </w:rPr>
        <w:t xml:space="preserve"> 2017. március 15.</w:t>
      </w:r>
    </w:p>
    <w:p w:rsidR="001D164D" w:rsidRPr="008577DE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8577DE">
        <w:rPr>
          <w:color w:val="000000"/>
          <w:sz w:val="26"/>
          <w:szCs w:val="26"/>
          <w:u w:val="single"/>
        </w:rPr>
        <w:t>Felelős:</w:t>
      </w:r>
      <w:r w:rsidRPr="008577DE">
        <w:rPr>
          <w:color w:val="000000"/>
          <w:sz w:val="26"/>
          <w:szCs w:val="26"/>
        </w:rPr>
        <w:t xml:space="preserve"> Kovács Péter polgármester</w:t>
      </w:r>
    </w:p>
    <w:p w:rsidR="001D164D" w:rsidRDefault="001D164D" w:rsidP="001D164D">
      <w:pPr>
        <w:ind w:firstLine="3119"/>
        <w:jc w:val="both"/>
        <w:rPr>
          <w:sz w:val="26"/>
          <w:szCs w:val="26"/>
        </w:rPr>
      </w:pPr>
    </w:p>
    <w:p w:rsidR="001D164D" w:rsidRPr="00FF3E2A" w:rsidRDefault="001D164D" w:rsidP="001D164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Pr="00635D23" w:rsidRDefault="001D164D" w:rsidP="001D164D">
      <w:pPr>
        <w:rPr>
          <w:sz w:val="26"/>
          <w:szCs w:val="26"/>
          <w:u w:val="single"/>
        </w:rPr>
      </w:pPr>
      <w:r w:rsidRPr="00635D23">
        <w:rPr>
          <w:sz w:val="26"/>
          <w:szCs w:val="26"/>
          <w:u w:val="single"/>
        </w:rPr>
        <w:t xml:space="preserve">H </w:t>
      </w:r>
      <w:proofErr w:type="gramStart"/>
      <w:r w:rsidRPr="00635D23">
        <w:rPr>
          <w:sz w:val="26"/>
          <w:szCs w:val="26"/>
          <w:u w:val="single"/>
        </w:rPr>
        <w:t>A</w:t>
      </w:r>
      <w:proofErr w:type="gramEnd"/>
      <w:r w:rsidRPr="00635D23">
        <w:rPr>
          <w:sz w:val="26"/>
          <w:szCs w:val="26"/>
          <w:u w:val="single"/>
        </w:rPr>
        <w:t xml:space="preserve"> T Á R O Z A T:</w:t>
      </w:r>
    </w:p>
    <w:p w:rsidR="001D164D" w:rsidRPr="00635D23" w:rsidRDefault="001D164D" w:rsidP="001D164D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64</w:t>
      </w:r>
      <w:r w:rsidRPr="00635D23">
        <w:rPr>
          <w:sz w:val="26"/>
          <w:szCs w:val="26"/>
        </w:rPr>
        <w:t>/2017. (II. 15.</w:t>
      </w:r>
      <w:r w:rsidRPr="00635D23">
        <w:rPr>
          <w:rFonts w:eastAsia="Times New Roman"/>
          <w:sz w:val="26"/>
          <w:szCs w:val="26"/>
        </w:rPr>
        <w:t>) Kt.</w:t>
      </w:r>
      <w:r w:rsidRPr="00635D23">
        <w:rPr>
          <w:rFonts w:eastAsia="Times New Roman"/>
          <w:sz w:val="26"/>
          <w:szCs w:val="26"/>
        </w:rPr>
        <w:tab/>
      </w:r>
      <w:r w:rsidRPr="00635D23">
        <w:rPr>
          <w:sz w:val="26"/>
          <w:szCs w:val="26"/>
        </w:rPr>
        <w:t>Budapest Főváros XVI. Kerületi Önkormányzat Képviselő-testülete a „</w:t>
      </w:r>
      <w:r w:rsidRPr="00635D23">
        <w:rPr>
          <w:b/>
          <w:sz w:val="26"/>
          <w:szCs w:val="26"/>
        </w:rPr>
        <w:t>Budapest Főváros XVI. Kerületéért”</w:t>
      </w:r>
      <w:r w:rsidRPr="00635D23">
        <w:rPr>
          <w:sz w:val="26"/>
          <w:szCs w:val="26"/>
        </w:rPr>
        <w:t xml:space="preserve"> kitüntető cím 201</w:t>
      </w:r>
      <w:r>
        <w:rPr>
          <w:sz w:val="26"/>
          <w:szCs w:val="26"/>
        </w:rPr>
        <w:t>7</w:t>
      </w:r>
      <w:r w:rsidRPr="00635D23">
        <w:rPr>
          <w:sz w:val="26"/>
          <w:szCs w:val="26"/>
        </w:rPr>
        <w:t>. évi odaítéléséről megtartott szavazás eredménye:</w:t>
      </w:r>
    </w:p>
    <w:p w:rsidR="001D164D" w:rsidRPr="00635D23" w:rsidRDefault="001D164D" w:rsidP="001D164D">
      <w:pPr>
        <w:tabs>
          <w:tab w:val="left" w:pos="7088"/>
          <w:tab w:val="left" w:pos="8364"/>
        </w:tabs>
        <w:ind w:firstLine="3119"/>
        <w:jc w:val="both"/>
        <w:rPr>
          <w:sz w:val="26"/>
          <w:szCs w:val="26"/>
        </w:rPr>
      </w:pPr>
      <w:r w:rsidRPr="00635D23">
        <w:rPr>
          <w:sz w:val="26"/>
          <w:szCs w:val="26"/>
        </w:rPr>
        <w:t>A Képviselő-testület 17 tagja közül jelen van:</w:t>
      </w:r>
      <w:r w:rsidRPr="00635D23">
        <w:rPr>
          <w:sz w:val="26"/>
          <w:szCs w:val="26"/>
        </w:rPr>
        <w:tab/>
        <w:t>1</w:t>
      </w:r>
      <w:r>
        <w:rPr>
          <w:sz w:val="26"/>
          <w:szCs w:val="26"/>
        </w:rPr>
        <w:t>7</w:t>
      </w:r>
      <w:r w:rsidRPr="00635D23">
        <w:rPr>
          <w:sz w:val="26"/>
          <w:szCs w:val="26"/>
        </w:rPr>
        <w:t xml:space="preserve"> fő</w:t>
      </w:r>
    </w:p>
    <w:p w:rsidR="001D164D" w:rsidRPr="00635D23" w:rsidRDefault="001D164D" w:rsidP="001D164D">
      <w:pPr>
        <w:tabs>
          <w:tab w:val="left" w:pos="7088"/>
        </w:tabs>
        <w:ind w:firstLine="3119"/>
        <w:jc w:val="both"/>
        <w:rPr>
          <w:sz w:val="26"/>
          <w:szCs w:val="26"/>
        </w:rPr>
      </w:pPr>
      <w:r w:rsidRPr="00635D23">
        <w:rPr>
          <w:sz w:val="26"/>
          <w:szCs w:val="26"/>
        </w:rPr>
        <w:t>A leadott szavazatok száma:</w:t>
      </w:r>
      <w:r w:rsidRPr="00635D23">
        <w:rPr>
          <w:sz w:val="26"/>
          <w:szCs w:val="26"/>
        </w:rPr>
        <w:tab/>
        <w:t>1</w:t>
      </w:r>
      <w:r>
        <w:rPr>
          <w:sz w:val="26"/>
          <w:szCs w:val="26"/>
        </w:rPr>
        <w:t>7</w:t>
      </w:r>
      <w:r w:rsidRPr="00635D23">
        <w:rPr>
          <w:sz w:val="26"/>
          <w:szCs w:val="26"/>
        </w:rPr>
        <w:t xml:space="preserve"> db</w:t>
      </w:r>
    </w:p>
    <w:p w:rsidR="001D164D" w:rsidRPr="00635D23" w:rsidRDefault="001D164D" w:rsidP="001D164D">
      <w:pPr>
        <w:tabs>
          <w:tab w:val="left" w:pos="7230"/>
        </w:tabs>
        <w:ind w:firstLine="3119"/>
        <w:jc w:val="both"/>
        <w:rPr>
          <w:sz w:val="26"/>
          <w:szCs w:val="26"/>
        </w:rPr>
      </w:pPr>
      <w:r w:rsidRPr="00635D23">
        <w:rPr>
          <w:sz w:val="26"/>
          <w:szCs w:val="26"/>
        </w:rPr>
        <w:t>Érvénytelen szavazatok száma:</w:t>
      </w:r>
      <w:r w:rsidRPr="00635D23">
        <w:rPr>
          <w:sz w:val="26"/>
          <w:szCs w:val="26"/>
        </w:rPr>
        <w:tab/>
        <w:t>0 db</w:t>
      </w:r>
    </w:p>
    <w:p w:rsidR="001D164D" w:rsidRPr="00635D23" w:rsidRDefault="001D164D" w:rsidP="001D164D">
      <w:pPr>
        <w:tabs>
          <w:tab w:val="left" w:pos="7088"/>
        </w:tabs>
        <w:ind w:firstLine="3119"/>
        <w:jc w:val="both"/>
        <w:rPr>
          <w:sz w:val="26"/>
          <w:szCs w:val="26"/>
        </w:rPr>
      </w:pPr>
      <w:r w:rsidRPr="00635D23">
        <w:rPr>
          <w:sz w:val="26"/>
          <w:szCs w:val="26"/>
        </w:rPr>
        <w:t>Érvényes szavazatok száma:</w:t>
      </w:r>
      <w:r w:rsidRPr="00635D23">
        <w:rPr>
          <w:sz w:val="26"/>
          <w:szCs w:val="26"/>
        </w:rPr>
        <w:tab/>
        <w:t>1</w:t>
      </w:r>
      <w:r>
        <w:rPr>
          <w:sz w:val="26"/>
          <w:szCs w:val="26"/>
        </w:rPr>
        <w:t>7</w:t>
      </w:r>
      <w:r w:rsidRPr="00635D23">
        <w:rPr>
          <w:sz w:val="26"/>
          <w:szCs w:val="26"/>
        </w:rPr>
        <w:t xml:space="preserve"> db</w:t>
      </w:r>
    </w:p>
    <w:p w:rsidR="001D164D" w:rsidRPr="00635D23" w:rsidRDefault="001D164D" w:rsidP="001D164D">
      <w:pPr>
        <w:tabs>
          <w:tab w:val="left" w:pos="5103"/>
          <w:tab w:val="left" w:pos="7088"/>
        </w:tabs>
        <w:ind w:firstLine="3119"/>
        <w:jc w:val="both"/>
        <w:rPr>
          <w:sz w:val="26"/>
          <w:szCs w:val="26"/>
        </w:rPr>
      </w:pPr>
      <w:r w:rsidRPr="00635D23">
        <w:rPr>
          <w:sz w:val="26"/>
          <w:szCs w:val="26"/>
        </w:rPr>
        <w:t>Érvényes szavazatok megoszlása:</w:t>
      </w:r>
    </w:p>
    <w:p w:rsidR="001D164D" w:rsidRDefault="001D164D" w:rsidP="001D164D">
      <w:pPr>
        <w:tabs>
          <w:tab w:val="left" w:pos="7088"/>
        </w:tabs>
        <w:ind w:firstLine="3119"/>
        <w:jc w:val="both"/>
        <w:rPr>
          <w:b/>
          <w:sz w:val="26"/>
          <w:szCs w:val="26"/>
        </w:rPr>
      </w:pPr>
      <w:proofErr w:type="spellStart"/>
      <w:r w:rsidRPr="00702FF7">
        <w:rPr>
          <w:b/>
          <w:color w:val="000000"/>
          <w:sz w:val="26"/>
          <w:szCs w:val="26"/>
        </w:rPr>
        <w:t>Tomhauser</w:t>
      </w:r>
      <w:proofErr w:type="spellEnd"/>
      <w:r w:rsidRPr="00702FF7">
        <w:rPr>
          <w:b/>
          <w:color w:val="000000"/>
          <w:sz w:val="26"/>
          <w:szCs w:val="26"/>
        </w:rPr>
        <w:t xml:space="preserve"> Noém</w:t>
      </w:r>
      <w:r>
        <w:rPr>
          <w:b/>
          <w:color w:val="000000"/>
          <w:sz w:val="26"/>
          <w:szCs w:val="26"/>
        </w:rPr>
        <w:t xml:space="preserve">i </w:t>
      </w:r>
      <w:r>
        <w:rPr>
          <w:b/>
          <w:color w:val="000000"/>
          <w:sz w:val="26"/>
          <w:szCs w:val="26"/>
        </w:rPr>
        <w:tab/>
      </w:r>
      <w:r w:rsidRPr="00702FF7">
        <w:rPr>
          <w:b/>
          <w:sz w:val="26"/>
          <w:szCs w:val="26"/>
        </w:rPr>
        <w:t>15 igen</w:t>
      </w:r>
    </w:p>
    <w:p w:rsidR="001D164D" w:rsidRDefault="001D164D" w:rsidP="001D164D">
      <w:pPr>
        <w:tabs>
          <w:tab w:val="left" w:pos="6804"/>
        </w:tabs>
        <w:ind w:firstLine="311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Széman</w:t>
      </w:r>
      <w:proofErr w:type="spellEnd"/>
      <w:r>
        <w:rPr>
          <w:b/>
          <w:sz w:val="26"/>
          <w:szCs w:val="26"/>
        </w:rPr>
        <w:t xml:space="preserve"> Richárd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17 igen</w:t>
      </w:r>
    </w:p>
    <w:p w:rsidR="001D164D" w:rsidRDefault="001D164D" w:rsidP="001D164D">
      <w:pPr>
        <w:tabs>
          <w:tab w:val="left" w:pos="5954"/>
        </w:tabs>
        <w:ind w:firstLine="3119"/>
        <w:jc w:val="both"/>
        <w:rPr>
          <w:sz w:val="26"/>
          <w:szCs w:val="26"/>
        </w:rPr>
      </w:pPr>
      <w:r w:rsidRPr="00702FF7">
        <w:rPr>
          <w:sz w:val="26"/>
          <w:szCs w:val="26"/>
        </w:rPr>
        <w:t>Tóth Györgyné Gitta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 igen</w:t>
      </w:r>
    </w:p>
    <w:p w:rsidR="001D164D" w:rsidRDefault="001D164D" w:rsidP="001D164D">
      <w:pPr>
        <w:tabs>
          <w:tab w:val="left" w:pos="5954"/>
          <w:tab w:val="left" w:pos="6804"/>
        </w:tabs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Juhász Istvánné Marika </w:t>
      </w:r>
      <w:r>
        <w:rPr>
          <w:sz w:val="26"/>
          <w:szCs w:val="26"/>
        </w:rPr>
        <w:tab/>
        <w:t>0 igen</w:t>
      </w:r>
    </w:p>
    <w:p w:rsidR="001D164D" w:rsidRPr="00BD4CB2" w:rsidRDefault="001D164D" w:rsidP="001D164D">
      <w:pPr>
        <w:tabs>
          <w:tab w:val="left" w:pos="6804"/>
        </w:tabs>
        <w:ind w:firstLine="3119"/>
        <w:jc w:val="both"/>
        <w:rPr>
          <w:b/>
          <w:sz w:val="26"/>
          <w:szCs w:val="26"/>
        </w:rPr>
      </w:pPr>
      <w:r w:rsidRPr="00BD4CB2">
        <w:rPr>
          <w:b/>
          <w:sz w:val="26"/>
          <w:szCs w:val="26"/>
        </w:rPr>
        <w:t xml:space="preserve">Rácz Árpád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D4CB2">
        <w:rPr>
          <w:b/>
          <w:sz w:val="26"/>
          <w:szCs w:val="26"/>
        </w:rPr>
        <w:t>15 igen</w:t>
      </w:r>
    </w:p>
    <w:p w:rsidR="001D164D" w:rsidRPr="00BD4CB2" w:rsidRDefault="001D164D" w:rsidP="001D164D">
      <w:pPr>
        <w:tabs>
          <w:tab w:val="left" w:pos="7088"/>
        </w:tabs>
        <w:ind w:firstLine="3119"/>
        <w:jc w:val="both"/>
        <w:rPr>
          <w:b/>
          <w:sz w:val="26"/>
          <w:szCs w:val="26"/>
        </w:rPr>
      </w:pPr>
      <w:proofErr w:type="spellStart"/>
      <w:r w:rsidRPr="00BD4CB2">
        <w:rPr>
          <w:b/>
          <w:sz w:val="26"/>
          <w:szCs w:val="26"/>
        </w:rPr>
        <w:t>Schild</w:t>
      </w:r>
      <w:proofErr w:type="spellEnd"/>
      <w:r w:rsidRPr="00BD4CB2">
        <w:rPr>
          <w:b/>
          <w:sz w:val="26"/>
          <w:szCs w:val="26"/>
        </w:rPr>
        <w:t xml:space="preserve"> Mihály </w:t>
      </w:r>
      <w:r>
        <w:rPr>
          <w:b/>
          <w:sz w:val="26"/>
          <w:szCs w:val="26"/>
        </w:rPr>
        <w:tab/>
      </w:r>
      <w:r w:rsidRPr="00BD4CB2">
        <w:rPr>
          <w:b/>
          <w:sz w:val="26"/>
          <w:szCs w:val="26"/>
        </w:rPr>
        <w:t>12 igen</w:t>
      </w:r>
    </w:p>
    <w:p w:rsidR="001D164D" w:rsidRDefault="001D164D" w:rsidP="001D164D">
      <w:pPr>
        <w:tabs>
          <w:tab w:val="left" w:pos="5954"/>
          <w:tab w:val="left" w:pos="6804"/>
        </w:tabs>
        <w:ind w:firstLine="311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Dobre</w:t>
      </w:r>
      <w:proofErr w:type="spellEnd"/>
      <w:r>
        <w:rPr>
          <w:sz w:val="26"/>
          <w:szCs w:val="26"/>
        </w:rPr>
        <w:t xml:space="preserve"> Lajos </w:t>
      </w:r>
      <w:r>
        <w:rPr>
          <w:sz w:val="26"/>
          <w:szCs w:val="26"/>
        </w:rPr>
        <w:tab/>
        <w:t>0 igen</w:t>
      </w:r>
    </w:p>
    <w:p w:rsidR="001D164D" w:rsidRDefault="001D164D" w:rsidP="001D164D">
      <w:pPr>
        <w:tabs>
          <w:tab w:val="left" w:pos="5954"/>
          <w:tab w:val="left" w:pos="6804"/>
        </w:tabs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Tóth András </w:t>
      </w:r>
      <w:r>
        <w:rPr>
          <w:sz w:val="26"/>
          <w:szCs w:val="26"/>
        </w:rPr>
        <w:tab/>
        <w:t>0 igen</w:t>
      </w:r>
    </w:p>
    <w:p w:rsidR="001D164D" w:rsidRPr="00BD4CB2" w:rsidRDefault="001D164D" w:rsidP="001D164D">
      <w:pPr>
        <w:tabs>
          <w:tab w:val="left" w:pos="6804"/>
        </w:tabs>
        <w:ind w:firstLine="3119"/>
        <w:jc w:val="both"/>
        <w:rPr>
          <w:b/>
          <w:sz w:val="26"/>
          <w:szCs w:val="26"/>
        </w:rPr>
      </w:pPr>
      <w:proofErr w:type="spellStart"/>
      <w:r w:rsidRPr="00BD4CB2">
        <w:rPr>
          <w:b/>
          <w:sz w:val="26"/>
          <w:szCs w:val="26"/>
        </w:rPr>
        <w:t>Tarbay</w:t>
      </w:r>
      <w:proofErr w:type="spellEnd"/>
      <w:r w:rsidRPr="00BD4CB2">
        <w:rPr>
          <w:b/>
          <w:sz w:val="26"/>
          <w:szCs w:val="26"/>
        </w:rPr>
        <w:t xml:space="preserve"> Ede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D4CB2">
        <w:rPr>
          <w:b/>
          <w:sz w:val="26"/>
          <w:szCs w:val="26"/>
        </w:rPr>
        <w:t>16 igen</w:t>
      </w:r>
    </w:p>
    <w:p w:rsidR="001D164D" w:rsidRDefault="001D164D" w:rsidP="001D164D">
      <w:pPr>
        <w:tabs>
          <w:tab w:val="left" w:pos="5954"/>
          <w:tab w:val="left" w:pos="6804"/>
        </w:tabs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Decsi András </w:t>
      </w:r>
      <w:r>
        <w:rPr>
          <w:sz w:val="26"/>
          <w:szCs w:val="26"/>
        </w:rPr>
        <w:tab/>
        <w:t>0 igen</w:t>
      </w:r>
    </w:p>
    <w:p w:rsidR="001D164D" w:rsidRPr="00702FF7" w:rsidRDefault="001D164D" w:rsidP="001D164D">
      <w:pPr>
        <w:tabs>
          <w:tab w:val="left" w:pos="5954"/>
          <w:tab w:val="left" w:pos="6804"/>
        </w:tabs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Galambos Zoltán </w:t>
      </w:r>
      <w:r>
        <w:rPr>
          <w:sz w:val="26"/>
          <w:szCs w:val="26"/>
        </w:rPr>
        <w:tab/>
        <w:t>0 igen</w:t>
      </w:r>
    </w:p>
    <w:p w:rsidR="001D164D" w:rsidRPr="00635D23" w:rsidRDefault="001D164D" w:rsidP="001D164D">
      <w:pPr>
        <w:tabs>
          <w:tab w:val="left" w:pos="2764"/>
        </w:tabs>
        <w:rPr>
          <w:sz w:val="26"/>
          <w:szCs w:val="26"/>
        </w:rPr>
      </w:pPr>
    </w:p>
    <w:p w:rsidR="001D164D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635D23">
        <w:rPr>
          <w:color w:val="000000"/>
          <w:sz w:val="26"/>
          <w:szCs w:val="26"/>
        </w:rPr>
        <w:t>Budapest Főváros XVI. kerületi Önkormányzat Képviselő–testülete a 201</w:t>
      </w:r>
      <w:r>
        <w:rPr>
          <w:color w:val="000000"/>
          <w:sz w:val="26"/>
          <w:szCs w:val="26"/>
        </w:rPr>
        <w:t>7</w:t>
      </w:r>
      <w:r w:rsidRPr="00635D23">
        <w:rPr>
          <w:color w:val="000000"/>
          <w:sz w:val="26"/>
          <w:szCs w:val="26"/>
        </w:rPr>
        <w:t xml:space="preserve">. évben </w:t>
      </w:r>
    </w:p>
    <w:p w:rsidR="001D164D" w:rsidRPr="00635D23" w:rsidRDefault="001D164D" w:rsidP="001D164D">
      <w:pPr>
        <w:ind w:left="3119"/>
        <w:jc w:val="both"/>
        <w:rPr>
          <w:color w:val="000000"/>
          <w:sz w:val="26"/>
          <w:szCs w:val="26"/>
        </w:rPr>
      </w:pPr>
    </w:p>
    <w:p w:rsidR="001D164D" w:rsidRPr="00635D23" w:rsidRDefault="001D164D" w:rsidP="001D164D">
      <w:pPr>
        <w:ind w:left="3119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Széman</w:t>
      </w:r>
      <w:proofErr w:type="spellEnd"/>
      <w:r>
        <w:rPr>
          <w:b/>
          <w:sz w:val="26"/>
          <w:szCs w:val="26"/>
        </w:rPr>
        <w:t xml:space="preserve"> Richárd</w:t>
      </w:r>
    </w:p>
    <w:p w:rsidR="001D164D" w:rsidRPr="00635D23" w:rsidRDefault="001D164D" w:rsidP="001D164D">
      <w:pPr>
        <w:ind w:left="3119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Tarbay</w:t>
      </w:r>
      <w:proofErr w:type="spellEnd"/>
      <w:r>
        <w:rPr>
          <w:b/>
          <w:sz w:val="26"/>
          <w:szCs w:val="26"/>
        </w:rPr>
        <w:t xml:space="preserve"> Ede</w:t>
      </w:r>
    </w:p>
    <w:p w:rsidR="001D164D" w:rsidRDefault="001D164D" w:rsidP="001D164D">
      <w:pPr>
        <w:ind w:left="3119"/>
        <w:jc w:val="center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Tomhauser</w:t>
      </w:r>
      <w:proofErr w:type="spellEnd"/>
      <w:r>
        <w:rPr>
          <w:b/>
          <w:color w:val="000000"/>
          <w:sz w:val="26"/>
          <w:szCs w:val="26"/>
        </w:rPr>
        <w:t xml:space="preserve"> Noémi</w:t>
      </w:r>
    </w:p>
    <w:p w:rsidR="001D164D" w:rsidRPr="00635D23" w:rsidRDefault="001D164D" w:rsidP="001D164D">
      <w:pPr>
        <w:ind w:left="311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Rácz Árpád</w:t>
      </w:r>
    </w:p>
    <w:p w:rsidR="001D164D" w:rsidRPr="00635D23" w:rsidRDefault="001D164D" w:rsidP="001D164D">
      <w:pPr>
        <w:ind w:left="3119"/>
        <w:jc w:val="center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Schild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mihály</w:t>
      </w:r>
      <w:proofErr w:type="spellEnd"/>
    </w:p>
    <w:p w:rsidR="001D164D" w:rsidRDefault="001D164D" w:rsidP="001D164D">
      <w:pPr>
        <w:ind w:left="3119"/>
        <w:jc w:val="center"/>
        <w:rPr>
          <w:color w:val="000000"/>
          <w:sz w:val="26"/>
          <w:szCs w:val="26"/>
        </w:rPr>
      </w:pPr>
      <w:proofErr w:type="gramStart"/>
      <w:r w:rsidRPr="00635D23">
        <w:rPr>
          <w:color w:val="000000"/>
          <w:sz w:val="26"/>
          <w:szCs w:val="26"/>
        </w:rPr>
        <w:lastRenderedPageBreak/>
        <w:t>részére</w:t>
      </w:r>
      <w:proofErr w:type="gramEnd"/>
    </w:p>
    <w:p w:rsidR="001D164D" w:rsidRPr="00635D23" w:rsidRDefault="001D164D" w:rsidP="001D164D">
      <w:pPr>
        <w:ind w:left="3119"/>
        <w:rPr>
          <w:color w:val="000000"/>
          <w:sz w:val="26"/>
          <w:szCs w:val="26"/>
        </w:rPr>
      </w:pPr>
    </w:p>
    <w:p w:rsidR="001D164D" w:rsidRPr="00635D23" w:rsidRDefault="001D164D" w:rsidP="001D164D">
      <w:pPr>
        <w:ind w:left="3119"/>
        <w:jc w:val="both"/>
        <w:rPr>
          <w:color w:val="000000"/>
          <w:sz w:val="26"/>
          <w:szCs w:val="26"/>
        </w:rPr>
      </w:pPr>
      <w:proofErr w:type="gramStart"/>
      <w:r w:rsidRPr="00635D23">
        <w:rPr>
          <w:color w:val="000000"/>
          <w:sz w:val="26"/>
          <w:szCs w:val="26"/>
        </w:rPr>
        <w:t>a</w:t>
      </w:r>
      <w:proofErr w:type="gramEnd"/>
      <w:r w:rsidRPr="00635D23">
        <w:rPr>
          <w:color w:val="000000"/>
          <w:sz w:val="26"/>
          <w:szCs w:val="26"/>
        </w:rPr>
        <w:t xml:space="preserve"> </w:t>
      </w:r>
      <w:r w:rsidRPr="00635D23">
        <w:rPr>
          <w:b/>
          <w:color w:val="000000"/>
          <w:sz w:val="26"/>
          <w:szCs w:val="26"/>
        </w:rPr>
        <w:t>„BUDAPEST FŐVÁROS XVI. KERÜLETÉÉRT”</w:t>
      </w:r>
      <w:r w:rsidRPr="00635D23">
        <w:rPr>
          <w:color w:val="000000"/>
          <w:sz w:val="26"/>
          <w:szCs w:val="26"/>
        </w:rPr>
        <w:t xml:space="preserve"> kitüntetést adományozza.</w:t>
      </w:r>
    </w:p>
    <w:p w:rsidR="001D164D" w:rsidRPr="00635D23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635D23">
        <w:rPr>
          <w:color w:val="000000"/>
          <w:sz w:val="26"/>
          <w:szCs w:val="26"/>
        </w:rPr>
        <w:t>Felkéri a polgármestert, hogy a kitüntetésről szóló oklevelet, emlékplakettet, a március 15-i ünnepség keretében adja át.</w:t>
      </w:r>
    </w:p>
    <w:p w:rsidR="001D164D" w:rsidRPr="00635D23" w:rsidRDefault="001D164D" w:rsidP="001D164D">
      <w:pPr>
        <w:ind w:left="3119"/>
        <w:jc w:val="both"/>
        <w:rPr>
          <w:color w:val="000000"/>
          <w:sz w:val="26"/>
          <w:szCs w:val="26"/>
        </w:rPr>
      </w:pPr>
      <w:r w:rsidRPr="00635D23">
        <w:rPr>
          <w:color w:val="000000"/>
          <w:sz w:val="26"/>
          <w:szCs w:val="26"/>
        </w:rPr>
        <w:t>Felkéri a polgármestert, hogy gondoskodjon a költségvetésben meghatározott összegű pénzjutalom kifizetéséről.</w:t>
      </w:r>
    </w:p>
    <w:p w:rsidR="001D164D" w:rsidRPr="00635D23" w:rsidRDefault="001D164D" w:rsidP="001D164D">
      <w:pPr>
        <w:jc w:val="both"/>
        <w:rPr>
          <w:color w:val="000000"/>
          <w:sz w:val="26"/>
          <w:szCs w:val="26"/>
        </w:rPr>
      </w:pPr>
    </w:p>
    <w:p w:rsidR="001D164D" w:rsidRPr="00635D23" w:rsidRDefault="001D164D" w:rsidP="001D164D">
      <w:pPr>
        <w:ind w:left="4253" w:hanging="1134"/>
        <w:jc w:val="both"/>
        <w:rPr>
          <w:color w:val="000000"/>
          <w:sz w:val="26"/>
          <w:szCs w:val="26"/>
        </w:rPr>
      </w:pPr>
      <w:r w:rsidRPr="00635D23">
        <w:rPr>
          <w:color w:val="000000"/>
          <w:sz w:val="26"/>
          <w:szCs w:val="26"/>
          <w:u w:val="single"/>
        </w:rPr>
        <w:t>Határidő:</w:t>
      </w:r>
      <w:r>
        <w:rPr>
          <w:color w:val="000000"/>
          <w:sz w:val="26"/>
          <w:szCs w:val="26"/>
        </w:rPr>
        <w:tab/>
        <w:t>2017</w:t>
      </w:r>
      <w:r w:rsidRPr="00635D23">
        <w:rPr>
          <w:color w:val="000000"/>
          <w:sz w:val="26"/>
          <w:szCs w:val="26"/>
        </w:rPr>
        <w:t>. március 15.</w:t>
      </w:r>
    </w:p>
    <w:p w:rsidR="001D164D" w:rsidRPr="00635D23" w:rsidRDefault="001D164D" w:rsidP="001D164D">
      <w:pPr>
        <w:ind w:left="4253" w:hanging="1134"/>
        <w:jc w:val="both"/>
        <w:rPr>
          <w:color w:val="000000"/>
          <w:sz w:val="26"/>
          <w:szCs w:val="26"/>
        </w:rPr>
      </w:pPr>
      <w:r w:rsidRPr="00635D23">
        <w:rPr>
          <w:color w:val="000000"/>
          <w:sz w:val="26"/>
          <w:szCs w:val="26"/>
          <w:u w:val="single"/>
        </w:rPr>
        <w:t>Felelős:</w:t>
      </w:r>
      <w:r w:rsidRPr="00635D23">
        <w:rPr>
          <w:color w:val="000000"/>
          <w:sz w:val="26"/>
          <w:szCs w:val="26"/>
        </w:rPr>
        <w:tab/>
        <w:t>Kovács Péter polgármester</w:t>
      </w:r>
    </w:p>
    <w:p w:rsidR="001D164D" w:rsidRPr="00635D23" w:rsidRDefault="001D164D" w:rsidP="001D164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1D164D" w:rsidRPr="00635D23" w:rsidRDefault="001D164D" w:rsidP="001D164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635D23">
        <w:rPr>
          <w:rFonts w:ascii="Times New Roman" w:hAnsi="Times New Roman"/>
          <w:sz w:val="26"/>
          <w:szCs w:val="26"/>
        </w:rPr>
        <w:t>-.-.-.-.-.-.-.-</w:t>
      </w:r>
    </w:p>
    <w:p w:rsidR="001D164D" w:rsidRPr="00635D23" w:rsidRDefault="001D164D" w:rsidP="001D164D">
      <w:pPr>
        <w:rPr>
          <w:sz w:val="26"/>
          <w:szCs w:val="26"/>
        </w:rPr>
      </w:pPr>
    </w:p>
    <w:p w:rsidR="001D164D" w:rsidRDefault="001D164D" w:rsidP="001D164D">
      <w:pPr>
        <w:rPr>
          <w:sz w:val="26"/>
          <w:szCs w:val="26"/>
        </w:rPr>
      </w:pPr>
    </w:p>
    <w:p w:rsidR="001D164D" w:rsidRPr="00FF5EB1" w:rsidRDefault="001D164D" w:rsidP="001D164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FF5EB1">
        <w:rPr>
          <w:bCs/>
          <w:i w:val="0"/>
          <w:sz w:val="26"/>
          <w:szCs w:val="26"/>
          <w:u w:val="single"/>
        </w:rPr>
        <w:t>NAPIREND:</w:t>
      </w:r>
      <w:r w:rsidRPr="00FF5EB1">
        <w:rPr>
          <w:bCs/>
          <w:i w:val="0"/>
          <w:sz w:val="26"/>
          <w:szCs w:val="26"/>
        </w:rPr>
        <w:tab/>
        <w:t>1</w:t>
      </w:r>
      <w:r>
        <w:rPr>
          <w:bCs/>
          <w:i w:val="0"/>
          <w:sz w:val="26"/>
          <w:szCs w:val="26"/>
        </w:rPr>
        <w:t>7</w:t>
      </w:r>
      <w:r w:rsidRPr="00FF5EB1">
        <w:rPr>
          <w:bCs/>
          <w:i w:val="0"/>
          <w:sz w:val="26"/>
          <w:szCs w:val="26"/>
        </w:rPr>
        <w:t>.</w:t>
      </w:r>
      <w:r w:rsidRPr="00FF5EB1">
        <w:rPr>
          <w:bCs/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>Javaslat a „Budapest Főváros XVI. kerület Ifjú Tehetsége” cím adományozására</w:t>
      </w:r>
    </w:p>
    <w:p w:rsidR="001D164D" w:rsidRPr="00FF5EB1" w:rsidRDefault="001D164D" w:rsidP="001D164D">
      <w:pPr>
        <w:ind w:left="4678" w:hanging="1559"/>
        <w:jc w:val="both"/>
        <w:rPr>
          <w:sz w:val="26"/>
          <w:szCs w:val="26"/>
        </w:rPr>
      </w:pPr>
      <w:r w:rsidRPr="00FF5EB1">
        <w:rPr>
          <w:sz w:val="26"/>
          <w:szCs w:val="26"/>
          <w:u w:val="single"/>
        </w:rPr>
        <w:t>Előterjesztő</w:t>
      </w:r>
      <w:r w:rsidRPr="00FF5EB1">
        <w:rPr>
          <w:sz w:val="26"/>
          <w:szCs w:val="26"/>
        </w:rPr>
        <w:t>:</w:t>
      </w:r>
      <w:r w:rsidRPr="00FF5EB1">
        <w:rPr>
          <w:sz w:val="26"/>
          <w:szCs w:val="26"/>
        </w:rPr>
        <w:tab/>
      </w:r>
      <w:r>
        <w:rPr>
          <w:sz w:val="26"/>
          <w:szCs w:val="26"/>
        </w:rPr>
        <w:t>Kulturális és Sport Bizottság</w:t>
      </w: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546D46" w:rsidRDefault="001D164D" w:rsidP="001D164D">
      <w:pPr>
        <w:ind w:left="3119" w:hanging="311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65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546D46">
        <w:rPr>
          <w:sz w:val="26"/>
          <w:szCs w:val="26"/>
        </w:rPr>
        <w:t xml:space="preserve">Budapest Főváros XVI. kerületi Önkormányzat Képviselő-testülete </w:t>
      </w:r>
      <w:proofErr w:type="spellStart"/>
      <w:r>
        <w:rPr>
          <w:b/>
          <w:sz w:val="26"/>
          <w:szCs w:val="26"/>
        </w:rPr>
        <w:t>Engelné</w:t>
      </w:r>
      <w:proofErr w:type="spellEnd"/>
      <w:r>
        <w:rPr>
          <w:b/>
          <w:sz w:val="26"/>
          <w:szCs w:val="26"/>
        </w:rPr>
        <w:t xml:space="preserve"> Nagy Évának</w:t>
      </w:r>
      <w:r w:rsidRPr="00546D46">
        <w:rPr>
          <w:sz w:val="26"/>
          <w:szCs w:val="26"/>
        </w:rPr>
        <w:t xml:space="preserve"> </w:t>
      </w:r>
      <w:r>
        <w:rPr>
          <w:sz w:val="26"/>
          <w:szCs w:val="26"/>
        </w:rPr>
        <w:t>az orosz irodalom és irodalomkutatás</w:t>
      </w:r>
      <w:r w:rsidRPr="00546D46">
        <w:rPr>
          <w:sz w:val="26"/>
          <w:szCs w:val="26"/>
        </w:rPr>
        <w:t xml:space="preserve"> területén elért eredményeinek figyelembevételével, a </w:t>
      </w:r>
      <w:r w:rsidRPr="00546D46">
        <w:rPr>
          <w:b/>
          <w:sz w:val="26"/>
          <w:szCs w:val="26"/>
        </w:rPr>
        <w:t>Magyar kultúra és irodalom</w:t>
      </w:r>
      <w:r w:rsidRPr="00546D46">
        <w:rPr>
          <w:sz w:val="26"/>
          <w:szCs w:val="26"/>
        </w:rPr>
        <w:t xml:space="preserve"> kategóriában a </w:t>
      </w:r>
      <w:r w:rsidRPr="00546D46">
        <w:rPr>
          <w:b/>
          <w:sz w:val="26"/>
          <w:szCs w:val="26"/>
        </w:rPr>
        <w:t>„Budapest Főváros XVI. kerület Ifjú Tehetsége”</w:t>
      </w:r>
      <w:r w:rsidRPr="00546D46">
        <w:rPr>
          <w:sz w:val="26"/>
          <w:szCs w:val="26"/>
        </w:rPr>
        <w:t xml:space="preserve"> címet adományozza.</w:t>
      </w:r>
    </w:p>
    <w:p w:rsidR="001D164D" w:rsidRPr="00546D46" w:rsidRDefault="001D164D" w:rsidP="001D164D">
      <w:pPr>
        <w:autoSpaceDE w:val="0"/>
        <w:autoSpaceDN w:val="0"/>
        <w:adjustRightInd w:val="0"/>
        <w:ind w:left="3119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kitüntetett 12 hónapon keresztül, 2017. január 1-től 2017. december 31-ig havi bruttó 50.000,</w:t>
      </w:r>
      <w:proofErr w:type="spellStart"/>
      <w:r w:rsidRPr="00546D46">
        <w:rPr>
          <w:sz w:val="26"/>
          <w:szCs w:val="26"/>
        </w:rPr>
        <w:t>-Ft</w:t>
      </w:r>
      <w:proofErr w:type="spellEnd"/>
      <w:r w:rsidRPr="00546D46">
        <w:rPr>
          <w:sz w:val="26"/>
          <w:szCs w:val="26"/>
        </w:rPr>
        <w:t xml:space="preserve"> ösztöndíjban részesül a 2017. évi Tehetséges fiatalok támogatása keret terhére.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támogatási összeg felhasználásáról szóló elszámolás határideje: 2018. január 31.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Az elszámolás tételesen számla szerint történik, melyről összesítő kimutatást kell készíteni, kiegészítve szöveges tájékoztatóval. Minden eredeti számlára kerüljön rávezetésre, hogy a „Tehetséges fiatalok támogatása keret”</w:t>
      </w:r>
      <w:proofErr w:type="spellStart"/>
      <w:r w:rsidRPr="00546D46">
        <w:rPr>
          <w:sz w:val="26"/>
          <w:szCs w:val="26"/>
        </w:rPr>
        <w:t>-ből</w:t>
      </w:r>
      <w:proofErr w:type="spellEnd"/>
      <w:r w:rsidRPr="00546D46">
        <w:rPr>
          <w:sz w:val="26"/>
          <w:szCs w:val="26"/>
        </w:rPr>
        <w:t xml:space="preserve"> kapott támogatás felhasználására vonatkozik, a határozatszám, továbbá a számla másolatára rá kell vezetni, hogy „bizonylat az eredetivel mindenben megegyezik”, melyet a támogatott aláírásával hitelesít.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 xml:space="preserve">Felkéri a polgármestert, hogy a határozatról az érintettet értesítse, gondoskodjon a címmel járó oklevél, </w:t>
      </w:r>
      <w:r w:rsidRPr="00546D46">
        <w:rPr>
          <w:sz w:val="26"/>
          <w:szCs w:val="26"/>
        </w:rPr>
        <w:lastRenderedPageBreak/>
        <w:t>emlékplakett átadásáról, továbbá a megállapodás aláírását követően gondoskodjon az ösztöndíj utalásáról.</w:t>
      </w:r>
    </w:p>
    <w:p w:rsidR="001D164D" w:rsidRPr="00546D46" w:rsidRDefault="001D164D" w:rsidP="001D164D">
      <w:pPr>
        <w:autoSpaceDE w:val="0"/>
        <w:autoSpaceDN w:val="0"/>
        <w:adjustRightInd w:val="0"/>
        <w:ind w:firstLine="3119"/>
        <w:rPr>
          <w:sz w:val="26"/>
          <w:szCs w:val="26"/>
        </w:rPr>
      </w:pPr>
    </w:p>
    <w:p w:rsidR="001D164D" w:rsidRPr="00546D46" w:rsidRDefault="001D164D" w:rsidP="001D164D">
      <w:pPr>
        <w:pStyle w:val="Szvegtrzsbehzssal"/>
        <w:spacing w:after="0"/>
        <w:ind w:left="2832" w:firstLine="312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Határidő:</w:t>
      </w:r>
      <w:r w:rsidRPr="00546D46">
        <w:rPr>
          <w:sz w:val="26"/>
          <w:szCs w:val="26"/>
        </w:rPr>
        <w:t xml:space="preserve"> </w:t>
      </w:r>
      <w:r w:rsidRPr="00546D46">
        <w:rPr>
          <w:sz w:val="26"/>
          <w:szCs w:val="26"/>
        </w:rPr>
        <w:tab/>
        <w:t xml:space="preserve"> - az értesítésre 2017. március 3. </w:t>
      </w:r>
    </w:p>
    <w:p w:rsidR="001D164D" w:rsidRDefault="001D164D" w:rsidP="000F2385">
      <w:pPr>
        <w:ind w:left="4536" w:hanging="283"/>
        <w:jc w:val="both"/>
        <w:rPr>
          <w:sz w:val="26"/>
          <w:szCs w:val="26"/>
        </w:rPr>
      </w:pPr>
      <w:r w:rsidRPr="00546D46">
        <w:rPr>
          <w:sz w:val="26"/>
          <w:szCs w:val="26"/>
        </w:rPr>
        <w:t xml:space="preserve"> - az első három hónap ösztöndíjának utalására egy összegben a támogatási szerződés aláírását követő 8 munkanapon belül kerül sor, utána havonta.</w:t>
      </w:r>
    </w:p>
    <w:p w:rsidR="001D164D" w:rsidRPr="00546D46" w:rsidRDefault="001D164D" w:rsidP="001D164D">
      <w:pPr>
        <w:ind w:firstLine="3119"/>
        <w:jc w:val="both"/>
        <w:rPr>
          <w:sz w:val="26"/>
          <w:szCs w:val="26"/>
        </w:rPr>
      </w:pPr>
    </w:p>
    <w:p w:rsidR="001D164D" w:rsidRDefault="001D164D" w:rsidP="001D164D">
      <w:pPr>
        <w:ind w:left="2436" w:firstLine="708"/>
        <w:jc w:val="both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Felelős:</w:t>
      </w:r>
      <w:r w:rsidRPr="00546D46">
        <w:rPr>
          <w:sz w:val="26"/>
          <w:szCs w:val="26"/>
        </w:rPr>
        <w:t xml:space="preserve"> Kovács Péter polgármester</w:t>
      </w:r>
    </w:p>
    <w:p w:rsidR="001D164D" w:rsidRDefault="001D164D" w:rsidP="001D164D">
      <w:pPr>
        <w:ind w:left="2436" w:firstLine="708"/>
        <w:jc w:val="both"/>
        <w:rPr>
          <w:sz w:val="26"/>
          <w:szCs w:val="26"/>
        </w:rPr>
      </w:pPr>
    </w:p>
    <w:p w:rsidR="001D164D" w:rsidRPr="004C5C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17 </w:t>
      </w:r>
      <w:r w:rsidRPr="004C5C4D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>0 nem, 0 tartózkodás</w:t>
      </w:r>
      <w:r w:rsidRPr="004C5C4D">
        <w:rPr>
          <w:rFonts w:eastAsia="Times New Roman"/>
          <w:sz w:val="26"/>
          <w:szCs w:val="26"/>
        </w:rPr>
        <w:t>)</w:t>
      </w:r>
    </w:p>
    <w:p w:rsidR="001D164D" w:rsidRPr="00546D46" w:rsidRDefault="001D164D" w:rsidP="001D164D">
      <w:pPr>
        <w:ind w:left="2436" w:firstLine="708"/>
        <w:jc w:val="both"/>
        <w:rPr>
          <w:sz w:val="26"/>
          <w:szCs w:val="26"/>
        </w:rPr>
      </w:pPr>
    </w:p>
    <w:p w:rsidR="001D164D" w:rsidRDefault="001D164D" w:rsidP="001D164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Pr="00FF3E2A" w:rsidRDefault="001D164D" w:rsidP="001D164D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1D164D" w:rsidRDefault="001D164D" w:rsidP="001D164D">
      <w:pPr>
        <w:rPr>
          <w:sz w:val="26"/>
          <w:szCs w:val="26"/>
        </w:rPr>
      </w:pP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546D46" w:rsidRDefault="001D164D" w:rsidP="001D164D">
      <w:pPr>
        <w:ind w:left="3119" w:hanging="311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66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546D46">
        <w:rPr>
          <w:sz w:val="26"/>
          <w:szCs w:val="26"/>
        </w:rPr>
        <w:t xml:space="preserve">Budapest Főváros XVI. kerületi Önkormányzat Képviselő-testülete </w:t>
      </w:r>
      <w:proofErr w:type="spellStart"/>
      <w:r>
        <w:rPr>
          <w:b/>
          <w:sz w:val="26"/>
          <w:szCs w:val="26"/>
        </w:rPr>
        <w:t>Zelenyánszky</w:t>
      </w:r>
      <w:proofErr w:type="spellEnd"/>
      <w:r>
        <w:rPr>
          <w:b/>
          <w:sz w:val="26"/>
          <w:szCs w:val="26"/>
        </w:rPr>
        <w:t xml:space="preserve"> Lőrincnek</w:t>
      </w:r>
      <w:r w:rsidRPr="00546D46">
        <w:rPr>
          <w:sz w:val="26"/>
          <w:szCs w:val="26"/>
        </w:rPr>
        <w:t xml:space="preserve"> a </w:t>
      </w:r>
      <w:r w:rsidRPr="00C64CCF">
        <w:rPr>
          <w:sz w:val="26"/>
          <w:szCs w:val="26"/>
        </w:rPr>
        <w:t>gordonka, furulya és zongoraművészet</w:t>
      </w:r>
      <w:r w:rsidRPr="00546D46">
        <w:rPr>
          <w:sz w:val="26"/>
          <w:szCs w:val="26"/>
        </w:rPr>
        <w:t xml:space="preserve"> területén elért eredményeinek figyelembevételével, a </w:t>
      </w:r>
      <w:r w:rsidRPr="00546D46">
        <w:rPr>
          <w:b/>
          <w:sz w:val="26"/>
          <w:szCs w:val="26"/>
        </w:rPr>
        <w:t>Magyar zeneművészet</w:t>
      </w:r>
      <w:r w:rsidRPr="00546D46">
        <w:rPr>
          <w:sz w:val="26"/>
          <w:szCs w:val="26"/>
        </w:rPr>
        <w:t xml:space="preserve"> kategóriában a </w:t>
      </w:r>
      <w:r w:rsidRPr="00546D46">
        <w:rPr>
          <w:b/>
          <w:sz w:val="26"/>
          <w:szCs w:val="26"/>
        </w:rPr>
        <w:t>„Budapest Főváros XVI. kerület Ifjú Tehetsége”</w:t>
      </w:r>
      <w:r w:rsidRPr="00546D46">
        <w:rPr>
          <w:sz w:val="26"/>
          <w:szCs w:val="26"/>
        </w:rPr>
        <w:t xml:space="preserve"> címet adományozza.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kitüntetett 12 hónapon keresztül, 2017. január 1-től 2017. december 31-ig havi bruttó 50.000,</w:t>
      </w:r>
      <w:proofErr w:type="spellStart"/>
      <w:r w:rsidRPr="00546D46">
        <w:rPr>
          <w:sz w:val="26"/>
          <w:szCs w:val="26"/>
        </w:rPr>
        <w:t>-Ft</w:t>
      </w:r>
      <w:proofErr w:type="spellEnd"/>
      <w:r w:rsidRPr="00546D46">
        <w:rPr>
          <w:sz w:val="26"/>
          <w:szCs w:val="26"/>
        </w:rPr>
        <w:t xml:space="preserve"> ösztöndíjban részesül a 2017. évi Tehetséges fiatalok támogatása keret terhére.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támogatási összeg felhasználásáról szóló elszámolás határideje: 2018. január 31.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Az elszámolás tételesen számla szerint történik, melyről összesítő kimutatást kell készíteni, kiegészítve szöveges tájékoztatóval. Minden eredeti számlára kerüljön rávezetésre, hogy a „Tehetséges fiatalok támogatása keret”</w:t>
      </w:r>
      <w:proofErr w:type="spellStart"/>
      <w:r w:rsidRPr="00546D46">
        <w:rPr>
          <w:sz w:val="26"/>
          <w:szCs w:val="26"/>
        </w:rPr>
        <w:t>-ből</w:t>
      </w:r>
      <w:proofErr w:type="spellEnd"/>
      <w:r w:rsidRPr="00546D46">
        <w:rPr>
          <w:sz w:val="26"/>
          <w:szCs w:val="26"/>
        </w:rPr>
        <w:t xml:space="preserve"> kapott támogatás felhasználására vonatkozik, a határozatszám, továbbá a számla másolatára rá kell vezetni, hogy „bizonylat az eredetivel mindenben megegyezik”, melyet a támogatott aláírásával hitelesít.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Felkéri a polgármestert, hogy a határozatról az érintettet értesítse, gondoskodjon a címmel járó oklevél, emlékplakett átadásáról, továbbá a megállapodás aláírását követően gondoskodjon az ösztöndíj utalásáról.</w:t>
      </w:r>
    </w:p>
    <w:p w:rsidR="001D164D" w:rsidRPr="00546D46" w:rsidRDefault="001D164D" w:rsidP="001D164D">
      <w:pPr>
        <w:autoSpaceDE w:val="0"/>
        <w:autoSpaceDN w:val="0"/>
        <w:adjustRightInd w:val="0"/>
        <w:ind w:firstLine="3119"/>
        <w:rPr>
          <w:sz w:val="26"/>
          <w:szCs w:val="26"/>
        </w:rPr>
      </w:pPr>
    </w:p>
    <w:p w:rsidR="001D164D" w:rsidRPr="00546D46" w:rsidRDefault="001D164D" w:rsidP="001D164D">
      <w:pPr>
        <w:pStyle w:val="Szvegtrzsbehzssal"/>
        <w:ind w:left="2832" w:firstLine="312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Határidő:</w:t>
      </w:r>
      <w:r w:rsidRPr="00546D46">
        <w:rPr>
          <w:sz w:val="26"/>
          <w:szCs w:val="26"/>
        </w:rPr>
        <w:t xml:space="preserve"> </w:t>
      </w:r>
      <w:r w:rsidRPr="00546D46">
        <w:rPr>
          <w:sz w:val="26"/>
          <w:szCs w:val="26"/>
        </w:rPr>
        <w:tab/>
        <w:t xml:space="preserve"> - az értesítésre 2017. március 3. </w:t>
      </w:r>
    </w:p>
    <w:p w:rsidR="001D164D" w:rsidRPr="00546D46" w:rsidRDefault="001D164D" w:rsidP="001D164D">
      <w:pPr>
        <w:ind w:left="4536" w:hanging="283"/>
        <w:jc w:val="both"/>
        <w:rPr>
          <w:sz w:val="26"/>
          <w:szCs w:val="26"/>
        </w:rPr>
      </w:pPr>
      <w:r w:rsidRPr="00546D46">
        <w:rPr>
          <w:sz w:val="26"/>
          <w:szCs w:val="26"/>
        </w:rPr>
        <w:t xml:space="preserve"> - az első három hónap ösztöndíjának utalására egy összegben a támogatási </w:t>
      </w:r>
      <w:r w:rsidRPr="00546D46">
        <w:rPr>
          <w:sz w:val="26"/>
          <w:szCs w:val="26"/>
        </w:rPr>
        <w:lastRenderedPageBreak/>
        <w:t>szerződés aláírását követő 8 munkanapon belül kerül sor, utána havonta.</w:t>
      </w:r>
    </w:p>
    <w:p w:rsidR="001D164D" w:rsidRPr="00546D46" w:rsidRDefault="001D164D" w:rsidP="001D164D">
      <w:pPr>
        <w:ind w:firstLine="2977"/>
        <w:jc w:val="both"/>
        <w:rPr>
          <w:sz w:val="26"/>
          <w:szCs w:val="26"/>
        </w:rPr>
      </w:pPr>
    </w:p>
    <w:p w:rsidR="001D164D" w:rsidRPr="00546D46" w:rsidRDefault="001D164D" w:rsidP="001D164D">
      <w:pPr>
        <w:ind w:left="2436" w:firstLine="708"/>
        <w:jc w:val="both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Felelős:</w:t>
      </w:r>
      <w:r w:rsidRPr="00546D46">
        <w:rPr>
          <w:sz w:val="26"/>
          <w:szCs w:val="26"/>
        </w:rPr>
        <w:t xml:space="preserve"> Kovács Péter polgármester</w:t>
      </w:r>
    </w:p>
    <w:p w:rsidR="001D164D" w:rsidRDefault="001D164D" w:rsidP="001D164D">
      <w:pPr>
        <w:rPr>
          <w:sz w:val="26"/>
          <w:szCs w:val="26"/>
        </w:rPr>
      </w:pPr>
    </w:p>
    <w:p w:rsidR="001D164D" w:rsidRPr="004C5C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13 </w:t>
      </w:r>
      <w:r w:rsidRPr="004C5C4D">
        <w:rPr>
          <w:rFonts w:eastAsia="Times New Roman"/>
          <w:sz w:val="26"/>
          <w:szCs w:val="26"/>
        </w:rPr>
        <w:t>igen,</w:t>
      </w:r>
      <w:proofErr w:type="gramStart"/>
      <w:r>
        <w:rPr>
          <w:rFonts w:eastAsia="Times New Roman"/>
          <w:sz w:val="26"/>
          <w:szCs w:val="26"/>
        </w:rPr>
        <w:t xml:space="preserve">4 </w:t>
      </w:r>
      <w:r w:rsidRPr="004C5C4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nem</w:t>
      </w:r>
      <w:proofErr w:type="gramEnd"/>
      <w:r>
        <w:rPr>
          <w:rFonts w:eastAsia="Times New Roman"/>
          <w:sz w:val="26"/>
          <w:szCs w:val="26"/>
        </w:rPr>
        <w:t>, 0 tartózkodás</w:t>
      </w:r>
      <w:r w:rsidRPr="004C5C4D">
        <w:rPr>
          <w:rFonts w:eastAsia="Times New Roman"/>
          <w:sz w:val="26"/>
          <w:szCs w:val="26"/>
        </w:rPr>
        <w:t>)</w:t>
      </w:r>
    </w:p>
    <w:p w:rsidR="001D164D" w:rsidRDefault="001D164D" w:rsidP="001D164D">
      <w:pPr>
        <w:rPr>
          <w:sz w:val="26"/>
          <w:szCs w:val="26"/>
        </w:rPr>
      </w:pPr>
    </w:p>
    <w:p w:rsidR="001D164D" w:rsidRPr="00886688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Pr="00FF3E2A" w:rsidRDefault="001D164D" w:rsidP="001D164D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1D164D" w:rsidRPr="00546D46" w:rsidRDefault="001D164D" w:rsidP="001D164D">
      <w:pPr>
        <w:ind w:left="3119" w:hanging="311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67</w:t>
      </w:r>
      <w:r w:rsidRPr="00FF3E2A">
        <w:rPr>
          <w:sz w:val="26"/>
          <w:szCs w:val="26"/>
        </w:rPr>
        <w:t>/2017. (I</w:t>
      </w:r>
      <w:r>
        <w:rPr>
          <w:sz w:val="26"/>
          <w:szCs w:val="26"/>
        </w:rPr>
        <w:t>I. 1</w:t>
      </w:r>
      <w:r w:rsidRPr="00FF3E2A">
        <w:rPr>
          <w:sz w:val="26"/>
          <w:szCs w:val="26"/>
        </w:rPr>
        <w:t>5.</w:t>
      </w:r>
      <w:r w:rsidRPr="00FF3E2A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r w:rsidRPr="00546D46">
        <w:rPr>
          <w:sz w:val="26"/>
          <w:szCs w:val="26"/>
        </w:rPr>
        <w:t xml:space="preserve">Budapest Főváros XVI. kerületi Önkormányzat Képviselő-testülete </w:t>
      </w:r>
      <w:proofErr w:type="spellStart"/>
      <w:r>
        <w:rPr>
          <w:b/>
          <w:sz w:val="26"/>
          <w:szCs w:val="26"/>
        </w:rPr>
        <w:t>Opolczer</w:t>
      </w:r>
      <w:proofErr w:type="spellEnd"/>
      <w:r>
        <w:rPr>
          <w:b/>
          <w:sz w:val="26"/>
          <w:szCs w:val="26"/>
        </w:rPr>
        <w:t xml:space="preserve"> Dánielnek</w:t>
      </w:r>
      <w:r>
        <w:rPr>
          <w:sz w:val="26"/>
          <w:szCs w:val="26"/>
        </w:rPr>
        <w:t xml:space="preserve"> az informatika</w:t>
      </w:r>
      <w:r w:rsidRPr="00546D46">
        <w:rPr>
          <w:sz w:val="26"/>
          <w:szCs w:val="26"/>
        </w:rPr>
        <w:t xml:space="preserve"> területén elért eredményeinek figyelembevételével, a </w:t>
      </w:r>
      <w:r w:rsidRPr="00546D46">
        <w:rPr>
          <w:b/>
          <w:sz w:val="26"/>
          <w:szCs w:val="26"/>
        </w:rPr>
        <w:t>Magyar tudomány</w:t>
      </w:r>
      <w:r w:rsidRPr="00546D46">
        <w:rPr>
          <w:sz w:val="26"/>
          <w:szCs w:val="26"/>
        </w:rPr>
        <w:t xml:space="preserve"> kategóriában a </w:t>
      </w:r>
      <w:r w:rsidRPr="00546D46">
        <w:rPr>
          <w:b/>
          <w:sz w:val="26"/>
          <w:szCs w:val="26"/>
        </w:rPr>
        <w:t>„Budapest Főváros XVI. kerület Ifjú Tehetsége”</w:t>
      </w:r>
      <w:r w:rsidRPr="00546D46">
        <w:rPr>
          <w:sz w:val="26"/>
          <w:szCs w:val="26"/>
        </w:rPr>
        <w:t xml:space="preserve"> címet adományozza.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kitüntetett 12 hónapon keresztül, 2017. január 1-től 2017. december 31-ig havi bruttó 50.000,</w:t>
      </w:r>
      <w:proofErr w:type="spellStart"/>
      <w:r w:rsidRPr="00546D46">
        <w:rPr>
          <w:sz w:val="26"/>
          <w:szCs w:val="26"/>
        </w:rPr>
        <w:t>-Ft</w:t>
      </w:r>
      <w:proofErr w:type="spellEnd"/>
      <w:r w:rsidRPr="00546D46">
        <w:rPr>
          <w:sz w:val="26"/>
          <w:szCs w:val="26"/>
        </w:rPr>
        <w:t xml:space="preserve"> ösztöndíjban részesül a 2017. évi Tehetséges fiatalok támogatása keret terhére.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 támogatási összeg felhasználásáról szóló elszámolás határideje: 2018. január 31.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Az elszámolás tételesen számla szerint történik, melyről összesítő kimutatást kell készíteni, kiegészítve szöveges tájékoztatóval. Minden eredeti számlára kerüljön rávezetésre, hogy a „Tehetséges fiatalok támogatása keret”</w:t>
      </w:r>
      <w:proofErr w:type="spellStart"/>
      <w:r w:rsidRPr="00546D46">
        <w:rPr>
          <w:sz w:val="26"/>
          <w:szCs w:val="26"/>
        </w:rPr>
        <w:t>-ből</w:t>
      </w:r>
      <w:proofErr w:type="spellEnd"/>
      <w:r w:rsidRPr="00546D46">
        <w:rPr>
          <w:sz w:val="26"/>
          <w:szCs w:val="26"/>
        </w:rPr>
        <w:t xml:space="preserve"> kapott támogatás felhasználására vonatkozik, a határozatszám, továbbá a számla másolatára rá kell vezetni, hogy „bizonylat az eredetivel mindenben megegyezik”, melyet a támogatott aláírásával hitelesít.</w:t>
      </w:r>
    </w:p>
    <w:p w:rsidR="001D164D" w:rsidRPr="00546D46" w:rsidRDefault="001D164D" w:rsidP="001D164D">
      <w:pPr>
        <w:autoSpaceDE w:val="0"/>
        <w:autoSpaceDN w:val="0"/>
        <w:adjustRightInd w:val="0"/>
        <w:ind w:left="3124"/>
        <w:jc w:val="both"/>
        <w:rPr>
          <w:sz w:val="26"/>
          <w:szCs w:val="26"/>
        </w:rPr>
      </w:pPr>
      <w:r w:rsidRPr="00546D46">
        <w:rPr>
          <w:sz w:val="26"/>
          <w:szCs w:val="26"/>
        </w:rPr>
        <w:t>Felkéri a polgármestert, hogy a határozatról az érintettet értesítse, gondoskodjon a címmel járó oklevél, emlékplakett átadásáról, továbbá a megállapodás aláírását követően gondoskodjon az ösztöndíj utalásáról.</w:t>
      </w:r>
    </w:p>
    <w:p w:rsidR="001D164D" w:rsidRPr="00546D46" w:rsidRDefault="001D164D" w:rsidP="001D164D">
      <w:pPr>
        <w:autoSpaceDE w:val="0"/>
        <w:autoSpaceDN w:val="0"/>
        <w:adjustRightInd w:val="0"/>
        <w:ind w:firstLine="3119"/>
        <w:rPr>
          <w:sz w:val="26"/>
          <w:szCs w:val="26"/>
        </w:rPr>
      </w:pPr>
    </w:p>
    <w:p w:rsidR="001D164D" w:rsidRPr="00546D46" w:rsidRDefault="001D164D" w:rsidP="001D164D">
      <w:pPr>
        <w:pStyle w:val="Szvegtrzsbehzssal"/>
        <w:ind w:left="2832" w:firstLine="312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Határidő:</w:t>
      </w:r>
      <w:r w:rsidRPr="00546D46">
        <w:rPr>
          <w:sz w:val="26"/>
          <w:szCs w:val="26"/>
        </w:rPr>
        <w:t xml:space="preserve"> </w:t>
      </w:r>
      <w:r w:rsidRPr="00546D46">
        <w:rPr>
          <w:sz w:val="26"/>
          <w:szCs w:val="26"/>
        </w:rPr>
        <w:tab/>
        <w:t xml:space="preserve"> - az értesítésre 2017. március 3. </w:t>
      </w:r>
    </w:p>
    <w:p w:rsidR="001D164D" w:rsidRPr="00546D46" w:rsidRDefault="001D164D" w:rsidP="001D164D">
      <w:pPr>
        <w:ind w:left="4536" w:hanging="283"/>
        <w:jc w:val="both"/>
        <w:rPr>
          <w:sz w:val="26"/>
          <w:szCs w:val="26"/>
        </w:rPr>
      </w:pPr>
      <w:r w:rsidRPr="00546D46">
        <w:rPr>
          <w:sz w:val="26"/>
          <w:szCs w:val="26"/>
        </w:rPr>
        <w:t xml:space="preserve"> - az első három hónap ösztöndíjának utalására egy összegben a támogatási szerződés aláírását követő 8 munkanapon belül kerül sor, utána havonta.</w:t>
      </w:r>
    </w:p>
    <w:p w:rsidR="001D164D" w:rsidRPr="00546D46" w:rsidRDefault="001D164D" w:rsidP="001D164D">
      <w:pPr>
        <w:ind w:left="3119"/>
        <w:jc w:val="both"/>
        <w:rPr>
          <w:sz w:val="26"/>
          <w:szCs w:val="26"/>
        </w:rPr>
      </w:pPr>
    </w:p>
    <w:p w:rsidR="001D164D" w:rsidRPr="00546D46" w:rsidRDefault="001D164D" w:rsidP="001D164D">
      <w:pPr>
        <w:ind w:left="2436" w:firstLine="708"/>
        <w:jc w:val="both"/>
        <w:rPr>
          <w:sz w:val="26"/>
          <w:szCs w:val="26"/>
        </w:rPr>
      </w:pPr>
      <w:r w:rsidRPr="00546D46">
        <w:rPr>
          <w:sz w:val="26"/>
          <w:szCs w:val="26"/>
          <w:u w:val="single"/>
        </w:rPr>
        <w:t>Felelős:</w:t>
      </w:r>
      <w:r w:rsidRPr="00546D46">
        <w:rPr>
          <w:sz w:val="26"/>
          <w:szCs w:val="26"/>
        </w:rPr>
        <w:t xml:space="preserve"> Kovács Péter polgármester</w:t>
      </w:r>
    </w:p>
    <w:p w:rsidR="001D164D" w:rsidRDefault="001D164D" w:rsidP="001D164D">
      <w:pPr>
        <w:ind w:firstLine="3119"/>
        <w:rPr>
          <w:sz w:val="26"/>
          <w:szCs w:val="26"/>
        </w:rPr>
      </w:pPr>
    </w:p>
    <w:p w:rsidR="001D164D" w:rsidRPr="004C5C4D" w:rsidRDefault="001D164D" w:rsidP="001D164D">
      <w:pPr>
        <w:ind w:firstLine="3124"/>
        <w:jc w:val="both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12 </w:t>
      </w:r>
      <w:r w:rsidRPr="004C5C4D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>5 nem, 0 tartózkodás</w:t>
      </w:r>
      <w:r w:rsidRPr="004C5C4D">
        <w:rPr>
          <w:rFonts w:eastAsia="Times New Roman"/>
          <w:sz w:val="26"/>
          <w:szCs w:val="26"/>
        </w:rPr>
        <w:t>)</w:t>
      </w:r>
    </w:p>
    <w:p w:rsidR="001D164D" w:rsidRDefault="001D164D" w:rsidP="001D164D">
      <w:pPr>
        <w:rPr>
          <w:sz w:val="26"/>
          <w:szCs w:val="26"/>
        </w:rPr>
      </w:pPr>
    </w:p>
    <w:p w:rsidR="001D164D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1D164D" w:rsidRDefault="001D164D" w:rsidP="001D164D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1D164D" w:rsidRPr="00FF3E2A" w:rsidRDefault="001D164D" w:rsidP="001D164D">
      <w:pPr>
        <w:rPr>
          <w:b/>
          <w:i/>
          <w:sz w:val="26"/>
          <w:szCs w:val="26"/>
        </w:rPr>
      </w:pPr>
      <w:r w:rsidRPr="00FF3E2A">
        <w:rPr>
          <w:b/>
          <w:i/>
          <w:sz w:val="26"/>
          <w:szCs w:val="26"/>
        </w:rPr>
        <w:lastRenderedPageBreak/>
        <w:t>A további napirendek tárgyalása nyílt ülésen történik.</w:t>
      </w:r>
    </w:p>
    <w:p w:rsidR="001D164D" w:rsidRDefault="001D164D" w:rsidP="001D164D">
      <w:pPr>
        <w:jc w:val="both"/>
        <w:rPr>
          <w:sz w:val="26"/>
          <w:szCs w:val="26"/>
        </w:rPr>
      </w:pPr>
    </w:p>
    <w:p w:rsidR="001D164D" w:rsidRPr="00FF3E2A" w:rsidRDefault="001D164D" w:rsidP="001D164D">
      <w:pPr>
        <w:jc w:val="both"/>
        <w:rPr>
          <w:sz w:val="26"/>
          <w:szCs w:val="26"/>
        </w:rPr>
      </w:pPr>
    </w:p>
    <w:p w:rsidR="001D164D" w:rsidRPr="004C5C4D" w:rsidRDefault="001D164D" w:rsidP="001D164D">
      <w:pPr>
        <w:jc w:val="center"/>
        <w:rPr>
          <w:b/>
          <w:sz w:val="26"/>
          <w:szCs w:val="26"/>
        </w:rPr>
      </w:pPr>
      <w:proofErr w:type="spellStart"/>
      <w:r w:rsidRPr="004C5C4D">
        <w:rPr>
          <w:b/>
          <w:sz w:val="26"/>
          <w:szCs w:val="26"/>
        </w:rPr>
        <w:t>kmf</w:t>
      </w:r>
      <w:proofErr w:type="spellEnd"/>
      <w:r w:rsidRPr="004C5C4D">
        <w:rPr>
          <w:b/>
          <w:sz w:val="26"/>
          <w:szCs w:val="26"/>
        </w:rPr>
        <w:t>.</w:t>
      </w:r>
    </w:p>
    <w:p w:rsidR="001D164D" w:rsidRPr="004C5C4D" w:rsidRDefault="001D164D" w:rsidP="001D164D">
      <w:pPr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1D164D" w:rsidTr="001D164D">
        <w:tc>
          <w:tcPr>
            <w:tcW w:w="4605" w:type="dxa"/>
          </w:tcPr>
          <w:p w:rsidR="001D164D" w:rsidRDefault="001D164D" w:rsidP="001D16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Ancsin László </w:t>
            </w:r>
          </w:p>
          <w:p w:rsidR="001D164D" w:rsidRDefault="001D164D" w:rsidP="001D164D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jegyző</w:t>
            </w:r>
          </w:p>
        </w:tc>
        <w:tc>
          <w:tcPr>
            <w:tcW w:w="4605" w:type="dxa"/>
            <w:hideMark/>
          </w:tcPr>
          <w:p w:rsidR="001D164D" w:rsidRDefault="001D164D" w:rsidP="001D16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Kovács Péter </w:t>
            </w:r>
          </w:p>
          <w:p w:rsidR="001D164D" w:rsidRDefault="001D164D" w:rsidP="001D164D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polgármester</w:t>
            </w:r>
          </w:p>
        </w:tc>
      </w:tr>
    </w:tbl>
    <w:p w:rsidR="001D164D" w:rsidRPr="00FF3E2A" w:rsidRDefault="001D164D" w:rsidP="001D164D">
      <w:pPr>
        <w:ind w:left="3261" w:hanging="3261"/>
        <w:rPr>
          <w:sz w:val="26"/>
          <w:szCs w:val="26"/>
        </w:rPr>
      </w:pPr>
    </w:p>
    <w:p w:rsidR="00FF3E2A" w:rsidRPr="00FF3E2A" w:rsidRDefault="00FF3E2A" w:rsidP="00A205F4">
      <w:pPr>
        <w:jc w:val="both"/>
        <w:rPr>
          <w:sz w:val="26"/>
          <w:szCs w:val="26"/>
        </w:rPr>
      </w:pPr>
    </w:p>
    <w:sectPr w:rsidR="00FF3E2A" w:rsidRPr="00FF3E2A" w:rsidSect="001E77C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4D" w:rsidRDefault="001D164D" w:rsidP="00E45953">
      <w:r>
        <w:separator/>
      </w:r>
    </w:p>
  </w:endnote>
  <w:endnote w:type="continuationSeparator" w:id="0">
    <w:p w:rsidR="001D164D" w:rsidRDefault="001D164D" w:rsidP="00E4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39"/>
      <w:docPartObj>
        <w:docPartGallery w:val="Page Numbers (Bottom of Page)"/>
        <w:docPartUnique/>
      </w:docPartObj>
    </w:sdtPr>
    <w:sdtContent>
      <w:p w:rsidR="001D164D" w:rsidRDefault="00424E9A">
        <w:pPr>
          <w:pStyle w:val="llb"/>
        </w:pPr>
      </w:p>
    </w:sdtContent>
  </w:sdt>
  <w:p w:rsidR="001D164D" w:rsidRDefault="001D164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4D" w:rsidRDefault="001D164D" w:rsidP="00E45953">
      <w:r>
        <w:separator/>
      </w:r>
    </w:p>
  </w:footnote>
  <w:footnote w:type="continuationSeparator" w:id="0">
    <w:p w:rsidR="001D164D" w:rsidRDefault="001D164D" w:rsidP="00E4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38"/>
      <w:docPartObj>
        <w:docPartGallery w:val="Page Numbers (Top of Page)"/>
        <w:docPartUnique/>
      </w:docPartObj>
    </w:sdtPr>
    <w:sdtContent>
      <w:p w:rsidR="001D164D" w:rsidRDefault="00424E9A" w:rsidP="001E77CF">
        <w:pPr>
          <w:pStyle w:val="lfej"/>
          <w:jc w:val="center"/>
        </w:pPr>
        <w:r>
          <w:fldChar w:fldCharType="begin"/>
        </w:r>
        <w:r w:rsidR="000F2385">
          <w:instrText xml:space="preserve"> PAGE   \* MERGEFORMAT </w:instrText>
        </w:r>
        <w:r>
          <w:fldChar w:fldCharType="separate"/>
        </w:r>
        <w:r w:rsidR="004070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D164D" w:rsidRDefault="001D164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4D" w:rsidRDefault="001D164D">
    <w:pPr>
      <w:pStyle w:val="lfej"/>
      <w:jc w:val="center"/>
    </w:pPr>
  </w:p>
  <w:p w:rsidR="001D164D" w:rsidRDefault="001D164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017"/>
    <w:multiLevelType w:val="hybridMultilevel"/>
    <w:tmpl w:val="DB0A88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7">
      <w:start w:val="1"/>
      <w:numFmt w:val="lowerLetter"/>
      <w:lvlText w:val="%6)"/>
      <w:lvlJc w:val="left"/>
      <w:pPr>
        <w:ind w:left="4320" w:hanging="180"/>
      </w:pPr>
      <w:rPr>
        <w:rFonts w:hint="default"/>
      </w:r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11FAA"/>
    <w:multiLevelType w:val="hybridMultilevel"/>
    <w:tmpl w:val="107CD526"/>
    <w:lvl w:ilvl="0" w:tplc="720EE1CC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58"/>
    <w:rsid w:val="000378E2"/>
    <w:rsid w:val="000F2385"/>
    <w:rsid w:val="00125BC6"/>
    <w:rsid w:val="0017161C"/>
    <w:rsid w:val="001C74BE"/>
    <w:rsid w:val="001D164D"/>
    <w:rsid w:val="001E77CF"/>
    <w:rsid w:val="00226B04"/>
    <w:rsid w:val="00243E42"/>
    <w:rsid w:val="0024728F"/>
    <w:rsid w:val="00262315"/>
    <w:rsid w:val="0028095A"/>
    <w:rsid w:val="00281158"/>
    <w:rsid w:val="002F6778"/>
    <w:rsid w:val="00307990"/>
    <w:rsid w:val="003179A4"/>
    <w:rsid w:val="00321411"/>
    <w:rsid w:val="003260F1"/>
    <w:rsid w:val="0036536A"/>
    <w:rsid w:val="003A4ABE"/>
    <w:rsid w:val="004070BF"/>
    <w:rsid w:val="00424E9A"/>
    <w:rsid w:val="0043374E"/>
    <w:rsid w:val="0043618D"/>
    <w:rsid w:val="004D7A52"/>
    <w:rsid w:val="005F7FE8"/>
    <w:rsid w:val="006B1E45"/>
    <w:rsid w:val="006B4FCB"/>
    <w:rsid w:val="006E31BE"/>
    <w:rsid w:val="0074787C"/>
    <w:rsid w:val="007A326F"/>
    <w:rsid w:val="007B2A1F"/>
    <w:rsid w:val="007B7FE2"/>
    <w:rsid w:val="007D7F73"/>
    <w:rsid w:val="008727A2"/>
    <w:rsid w:val="008D3039"/>
    <w:rsid w:val="008D6570"/>
    <w:rsid w:val="0092304B"/>
    <w:rsid w:val="00933C52"/>
    <w:rsid w:val="009D6D0D"/>
    <w:rsid w:val="00A155AF"/>
    <w:rsid w:val="00A205F4"/>
    <w:rsid w:val="00A41A41"/>
    <w:rsid w:val="00A54603"/>
    <w:rsid w:val="00A5473F"/>
    <w:rsid w:val="00B22D0B"/>
    <w:rsid w:val="00B4138A"/>
    <w:rsid w:val="00BF4058"/>
    <w:rsid w:val="00C077E4"/>
    <w:rsid w:val="00CD0ED8"/>
    <w:rsid w:val="00CD1B48"/>
    <w:rsid w:val="00DE4257"/>
    <w:rsid w:val="00E168EF"/>
    <w:rsid w:val="00E45145"/>
    <w:rsid w:val="00E45953"/>
    <w:rsid w:val="00E511E5"/>
    <w:rsid w:val="00E535AD"/>
    <w:rsid w:val="00EA565F"/>
    <w:rsid w:val="00EB38B7"/>
    <w:rsid w:val="00EB4460"/>
    <w:rsid w:val="00EB6B85"/>
    <w:rsid w:val="00F02FCE"/>
    <w:rsid w:val="00F50FEC"/>
    <w:rsid w:val="00FE6AB4"/>
    <w:rsid w:val="00FF3E2A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15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81158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281158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281158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281158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character" w:customStyle="1" w:styleId="Cmsor1Char">
    <w:name w:val="Címsor 1 Char"/>
    <w:basedOn w:val="Bekezdsalapbettpusa"/>
    <w:link w:val="Cmsor1"/>
    <w:rsid w:val="00281158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zvegtrzsbehzssal21">
    <w:name w:val="Szövegtörzs behúzással 21"/>
    <w:basedOn w:val="Norml"/>
    <w:rsid w:val="00E4595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59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95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459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953"/>
    <w:rPr>
      <w:rFonts w:ascii="Times New Roman" w:eastAsia="Calibri" w:hAnsi="Times New Roman" w:cs="Times New Roman"/>
      <w:sz w:val="24"/>
      <w:szCs w:val="24"/>
    </w:rPr>
  </w:style>
  <w:style w:type="paragraph" w:styleId="NormlWeb">
    <w:name w:val="Normal (Web)"/>
    <w:basedOn w:val="Norml"/>
    <w:rsid w:val="003260F1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F3E2A"/>
    <w:pPr>
      <w:ind w:left="708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rsid w:val="001D164D"/>
    <w:pPr>
      <w:jc w:val="both"/>
    </w:pPr>
    <w:rPr>
      <w:rFonts w:ascii="Arial" w:eastAsia="Times New Roman" w:hAnsi="Aria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D164D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D164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D164D"/>
    <w:rPr>
      <w:rFonts w:ascii="Times New Roman" w:eastAsia="Calibri" w:hAnsi="Times New Roman" w:cs="Times New Roman"/>
      <w:sz w:val="24"/>
      <w:szCs w:val="24"/>
    </w:rPr>
  </w:style>
  <w:style w:type="paragraph" w:customStyle="1" w:styleId="Bekezds">
    <w:name w:val="Bekezdés"/>
    <w:basedOn w:val="Norml"/>
    <w:rsid w:val="001D164D"/>
    <w:pPr>
      <w:keepLines/>
      <w:ind w:firstLine="202"/>
      <w:jc w:val="both"/>
    </w:pPr>
    <w:rPr>
      <w:rFonts w:eastAsia="Times New Roman"/>
      <w:szCs w:val="20"/>
    </w:rPr>
  </w:style>
  <w:style w:type="character" w:styleId="Hiperhivatkozs">
    <w:name w:val="Hyperlink"/>
    <w:basedOn w:val="Bekezdsalapbettpusa"/>
    <w:uiPriority w:val="99"/>
    <w:unhideWhenUsed/>
    <w:rsid w:val="001D164D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1D164D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6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rlukacs\shares\COMPLEX\Polg&#225;rmesteri%20Hivatal%20Ir&#225;ny&#237;t&#225;si%20Rendszere\Hat&#225;lyos%20rendeletek\2016.%20&#233;vi\2016.%20&#233;vi%2023.%20sz.%20rendelet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11F6-2650-485C-AB6B-4E6A709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3220</Words>
  <Characters>22220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Balya András</cp:lastModifiedBy>
  <cp:revision>13</cp:revision>
  <cp:lastPrinted>2017-01-27T12:18:00Z</cp:lastPrinted>
  <dcterms:created xsi:type="dcterms:W3CDTF">2017-02-09T08:01:00Z</dcterms:created>
  <dcterms:modified xsi:type="dcterms:W3CDTF">2017-03-03T12:07:00Z</dcterms:modified>
</cp:coreProperties>
</file>