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3" w:rsidRPr="004C5C4D" w:rsidRDefault="003650D3" w:rsidP="003650D3">
      <w:pPr>
        <w:pStyle w:val="FCm"/>
        <w:spacing w:before="0" w:after="0"/>
        <w:rPr>
          <w:caps/>
          <w:color w:val="000000"/>
          <w:sz w:val="26"/>
          <w:szCs w:val="26"/>
        </w:rPr>
      </w:pPr>
      <w:r w:rsidRPr="004C5C4D">
        <w:rPr>
          <w:caps/>
          <w:color w:val="000000"/>
          <w:sz w:val="26"/>
          <w:szCs w:val="26"/>
        </w:rPr>
        <w:t>BUDAPEST FŐVÁROS XVI. KERÜLETI ÖNKORMÁNYZAT</w:t>
      </w:r>
    </w:p>
    <w:p w:rsidR="003650D3" w:rsidRDefault="003650D3" w:rsidP="003650D3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  <w:bookmarkStart w:id="0" w:name="_Toc53994012"/>
    </w:p>
    <w:p w:rsidR="001E32E5" w:rsidRPr="004C5C4D" w:rsidRDefault="001E32E5" w:rsidP="003650D3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</w:p>
    <w:p w:rsidR="003650D3" w:rsidRDefault="003650D3" w:rsidP="003650D3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  <w:r w:rsidRPr="004C5C4D">
        <w:rPr>
          <w:color w:val="000000"/>
          <w:sz w:val="26"/>
          <w:szCs w:val="26"/>
          <w:u w:val="single"/>
        </w:rPr>
        <w:t xml:space="preserve">K I V O N </w:t>
      </w:r>
      <w:proofErr w:type="gramStart"/>
      <w:r w:rsidRPr="004C5C4D">
        <w:rPr>
          <w:color w:val="000000"/>
          <w:sz w:val="26"/>
          <w:szCs w:val="26"/>
          <w:u w:val="single"/>
        </w:rPr>
        <w:t>A</w:t>
      </w:r>
      <w:proofErr w:type="gramEnd"/>
      <w:r w:rsidRPr="004C5C4D">
        <w:rPr>
          <w:color w:val="000000"/>
          <w:sz w:val="26"/>
          <w:szCs w:val="26"/>
          <w:u w:val="single"/>
        </w:rPr>
        <w:t xml:space="preserve"> T</w:t>
      </w:r>
      <w:bookmarkEnd w:id="0"/>
    </w:p>
    <w:p w:rsidR="001E32E5" w:rsidRPr="004C5C4D" w:rsidRDefault="001E32E5" w:rsidP="00950DE6">
      <w:pPr>
        <w:pStyle w:val="FejezetCm"/>
        <w:spacing w:before="0" w:after="0"/>
        <w:jc w:val="left"/>
        <w:rPr>
          <w:color w:val="000000"/>
          <w:sz w:val="26"/>
          <w:szCs w:val="26"/>
          <w:u w:val="single"/>
        </w:rPr>
      </w:pPr>
    </w:p>
    <w:p w:rsidR="003650D3" w:rsidRPr="004C5C4D" w:rsidRDefault="003650D3" w:rsidP="003650D3">
      <w:pPr>
        <w:rPr>
          <w:sz w:val="26"/>
          <w:szCs w:val="26"/>
        </w:rPr>
      </w:pPr>
    </w:p>
    <w:p w:rsidR="003650D3" w:rsidRPr="004C5C4D" w:rsidRDefault="003650D3" w:rsidP="003650D3">
      <w:pPr>
        <w:pStyle w:val="Szvegtrzs21"/>
        <w:ind w:left="0" w:firstLine="0"/>
        <w:rPr>
          <w:sz w:val="26"/>
          <w:szCs w:val="26"/>
        </w:rPr>
      </w:pPr>
      <w:proofErr w:type="gramStart"/>
      <w:r w:rsidRPr="004C5C4D">
        <w:rPr>
          <w:sz w:val="26"/>
          <w:szCs w:val="26"/>
        </w:rPr>
        <w:t>a</w:t>
      </w:r>
      <w:proofErr w:type="gramEnd"/>
      <w:r w:rsidRPr="004C5C4D">
        <w:rPr>
          <w:sz w:val="26"/>
          <w:szCs w:val="26"/>
        </w:rPr>
        <w:t xml:space="preserve"> 201</w:t>
      </w:r>
      <w:r w:rsidR="00DB2AF8" w:rsidRPr="004C5C4D">
        <w:rPr>
          <w:sz w:val="26"/>
          <w:szCs w:val="26"/>
        </w:rPr>
        <w:t>7</w:t>
      </w:r>
      <w:r w:rsidRPr="004C5C4D">
        <w:rPr>
          <w:sz w:val="26"/>
          <w:szCs w:val="26"/>
        </w:rPr>
        <w:t xml:space="preserve">. </w:t>
      </w:r>
      <w:r w:rsidR="00D10DF0">
        <w:rPr>
          <w:sz w:val="26"/>
          <w:szCs w:val="26"/>
        </w:rPr>
        <w:t>február</w:t>
      </w:r>
      <w:r w:rsidRPr="004C5C4D">
        <w:rPr>
          <w:sz w:val="26"/>
          <w:szCs w:val="26"/>
        </w:rPr>
        <w:t xml:space="preserve"> </w:t>
      </w:r>
      <w:r w:rsidR="00D10DF0">
        <w:rPr>
          <w:sz w:val="26"/>
          <w:szCs w:val="26"/>
        </w:rPr>
        <w:t>1</w:t>
      </w:r>
      <w:r w:rsidR="00DB2AF8" w:rsidRPr="004C5C4D">
        <w:rPr>
          <w:sz w:val="26"/>
          <w:szCs w:val="26"/>
        </w:rPr>
        <w:t>5-é</w:t>
      </w:r>
      <w:r w:rsidRPr="004C5C4D">
        <w:rPr>
          <w:sz w:val="26"/>
          <w:szCs w:val="26"/>
        </w:rPr>
        <w:t xml:space="preserve">n (szerdán) a Budapest XVI. kerületi Polgármesteri Hivatal nagytermében (1163 Budapest, Havashalom u. 43. fszt. 18.) a Budapest Főváros XVI. kerületi Önkormányzat Képviselő-testülete </w:t>
      </w:r>
      <w:r w:rsidR="00D10DF0">
        <w:rPr>
          <w:sz w:val="26"/>
          <w:szCs w:val="26"/>
        </w:rPr>
        <w:t>2</w:t>
      </w:r>
      <w:r w:rsidRPr="004C5C4D">
        <w:rPr>
          <w:sz w:val="26"/>
          <w:szCs w:val="26"/>
        </w:rPr>
        <w:t>. számú ülésén készült jegyzőkönyvből.</w:t>
      </w:r>
    </w:p>
    <w:p w:rsidR="003650D3" w:rsidRPr="004C5C4D" w:rsidRDefault="003650D3" w:rsidP="003650D3">
      <w:pPr>
        <w:rPr>
          <w:sz w:val="26"/>
          <w:szCs w:val="26"/>
        </w:rPr>
      </w:pPr>
    </w:p>
    <w:p w:rsidR="00550A09" w:rsidRDefault="00550A09" w:rsidP="003650D3">
      <w:pPr>
        <w:rPr>
          <w:sz w:val="26"/>
          <w:szCs w:val="26"/>
        </w:rPr>
      </w:pPr>
    </w:p>
    <w:p w:rsidR="00225F91" w:rsidRPr="004C5C4D" w:rsidRDefault="00225F91" w:rsidP="00225F91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225F91" w:rsidRPr="00550A09" w:rsidRDefault="00225F91" w:rsidP="00225F91">
      <w:pPr>
        <w:ind w:left="3124" w:hanging="312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33</w:t>
      </w:r>
      <w:r w:rsidRPr="004C5C4D">
        <w:rPr>
          <w:sz w:val="26"/>
          <w:szCs w:val="26"/>
        </w:rPr>
        <w:t>/2017. (</w:t>
      </w:r>
      <w:r>
        <w:rPr>
          <w:sz w:val="26"/>
          <w:szCs w:val="26"/>
        </w:rPr>
        <w:t>II. 1</w:t>
      </w:r>
      <w:r w:rsidRPr="004C5C4D">
        <w:rPr>
          <w:sz w:val="26"/>
          <w:szCs w:val="26"/>
        </w:rPr>
        <w:t>5.) Kt.</w:t>
      </w:r>
      <w:r>
        <w:rPr>
          <w:sz w:val="26"/>
          <w:szCs w:val="26"/>
        </w:rPr>
        <w:tab/>
      </w:r>
      <w:proofErr w:type="gramStart"/>
      <w:r w:rsidRPr="00550A09">
        <w:rPr>
          <w:rFonts w:eastAsia="Times New Roman"/>
          <w:sz w:val="26"/>
          <w:szCs w:val="26"/>
        </w:rPr>
        <w:t>A</w:t>
      </w:r>
      <w:proofErr w:type="gramEnd"/>
      <w:r w:rsidRPr="00550A09">
        <w:rPr>
          <w:rFonts w:eastAsia="Times New Roman"/>
          <w:sz w:val="26"/>
          <w:szCs w:val="26"/>
        </w:rPr>
        <w:t xml:space="preserve"> Képviselő-testület</w:t>
      </w:r>
      <w:r>
        <w:rPr>
          <w:rFonts w:eastAsia="Times New Roman"/>
          <w:sz w:val="26"/>
          <w:szCs w:val="26"/>
        </w:rPr>
        <w:t xml:space="preserve"> úgy dönt, hogy a meghívóban 15.</w:t>
      </w:r>
      <w:r w:rsidRPr="00550A09">
        <w:rPr>
          <w:rFonts w:eastAsia="Times New Roman"/>
          <w:sz w:val="26"/>
          <w:szCs w:val="26"/>
        </w:rPr>
        <w:t xml:space="preserve"> sorszám alatt jegyzett „</w:t>
      </w:r>
      <w:r>
        <w:rPr>
          <w:sz w:val="26"/>
          <w:szCs w:val="26"/>
        </w:rPr>
        <w:t>Kerepes Város önkormányzatának felhívása közkegyelmi törvényjavaslat előterjesztése érdekében</w:t>
      </w:r>
      <w:r w:rsidRPr="00550A09">
        <w:rPr>
          <w:sz w:val="26"/>
          <w:szCs w:val="26"/>
        </w:rPr>
        <w:t xml:space="preserve">” tárgyú előterjesztést nem veszi napirendjére, azt a testületi ülést követő munkaértekezlet keretében tárgyalja . </w:t>
      </w:r>
    </w:p>
    <w:p w:rsidR="00225F91" w:rsidRPr="00550A09" w:rsidRDefault="00225F91" w:rsidP="00463E38">
      <w:pPr>
        <w:pStyle w:val="Szvegtrzsbehzssal21"/>
        <w:widowControl w:val="0"/>
        <w:ind w:left="0" w:firstLine="3119"/>
        <w:jc w:val="left"/>
        <w:rPr>
          <w:rFonts w:ascii="Times New Roman" w:hAnsi="Times New Roman"/>
          <w:sz w:val="26"/>
          <w:szCs w:val="26"/>
        </w:rPr>
      </w:pPr>
    </w:p>
    <w:p w:rsidR="00225F91" w:rsidRPr="00550A09" w:rsidRDefault="00225F91" w:rsidP="00225F9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550A09">
        <w:rPr>
          <w:rFonts w:ascii="Times New Roman" w:hAnsi="Times New Roman"/>
          <w:sz w:val="26"/>
          <w:szCs w:val="26"/>
          <w:u w:val="single"/>
        </w:rPr>
        <w:t>Határidő:</w:t>
      </w:r>
      <w:r w:rsidRPr="00550A09">
        <w:rPr>
          <w:rFonts w:ascii="Times New Roman" w:hAnsi="Times New Roman"/>
          <w:sz w:val="26"/>
          <w:szCs w:val="26"/>
        </w:rPr>
        <w:tab/>
        <w:t xml:space="preserve">2017. </w:t>
      </w:r>
      <w:r>
        <w:rPr>
          <w:rFonts w:ascii="Times New Roman" w:hAnsi="Times New Roman"/>
          <w:sz w:val="26"/>
          <w:szCs w:val="26"/>
        </w:rPr>
        <w:t>február</w:t>
      </w:r>
      <w:r w:rsidRPr="00550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Pr="00550A09">
        <w:rPr>
          <w:rFonts w:ascii="Times New Roman" w:hAnsi="Times New Roman"/>
          <w:sz w:val="26"/>
          <w:szCs w:val="26"/>
        </w:rPr>
        <w:t>5.</w:t>
      </w:r>
    </w:p>
    <w:p w:rsidR="00225F91" w:rsidRPr="00550A09" w:rsidRDefault="00225F91" w:rsidP="00225F9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550A09">
        <w:rPr>
          <w:rFonts w:ascii="Times New Roman" w:hAnsi="Times New Roman"/>
          <w:sz w:val="26"/>
          <w:szCs w:val="26"/>
          <w:u w:val="single"/>
        </w:rPr>
        <w:t>Felelős:</w:t>
      </w:r>
      <w:r w:rsidRPr="00550A09">
        <w:rPr>
          <w:rFonts w:ascii="Times New Roman" w:hAnsi="Times New Roman"/>
          <w:sz w:val="26"/>
          <w:szCs w:val="26"/>
        </w:rPr>
        <w:tab/>
        <w:t>Kovács Péter polgármester</w:t>
      </w:r>
      <w:r w:rsidRPr="00550A09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225F91" w:rsidRDefault="00225F91" w:rsidP="00463E38">
      <w:pPr>
        <w:ind w:firstLine="3119"/>
        <w:rPr>
          <w:rFonts w:eastAsia="Times New Roman"/>
          <w:sz w:val="26"/>
          <w:szCs w:val="26"/>
        </w:rPr>
      </w:pPr>
    </w:p>
    <w:p w:rsidR="00225F91" w:rsidRPr="00550A09" w:rsidRDefault="00225F91" w:rsidP="00225F91">
      <w:pPr>
        <w:ind w:firstLine="3124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15</w:t>
      </w:r>
      <w:r w:rsidRPr="00550A09">
        <w:rPr>
          <w:rFonts w:eastAsia="Times New Roman"/>
          <w:sz w:val="26"/>
          <w:szCs w:val="26"/>
        </w:rPr>
        <w:t xml:space="preserve"> igen, 1 nem, </w:t>
      </w:r>
      <w:r>
        <w:rPr>
          <w:rFonts w:eastAsia="Times New Roman"/>
          <w:sz w:val="26"/>
          <w:szCs w:val="26"/>
        </w:rPr>
        <w:t>1</w:t>
      </w:r>
      <w:r w:rsidRPr="00550A09">
        <w:rPr>
          <w:rFonts w:eastAsia="Times New Roman"/>
          <w:sz w:val="26"/>
          <w:szCs w:val="26"/>
        </w:rPr>
        <w:t xml:space="preserve"> tartózkodás)</w:t>
      </w:r>
    </w:p>
    <w:p w:rsidR="00225F91" w:rsidRPr="00550A09" w:rsidRDefault="00225F91" w:rsidP="00847AA7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225F91" w:rsidRPr="00550A09" w:rsidRDefault="00225F91" w:rsidP="00225F91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225F91" w:rsidRDefault="00225F91" w:rsidP="003650D3">
      <w:pPr>
        <w:rPr>
          <w:sz w:val="26"/>
          <w:szCs w:val="26"/>
        </w:rPr>
      </w:pPr>
    </w:p>
    <w:p w:rsidR="00225F91" w:rsidRPr="009579DC" w:rsidRDefault="00225F91" w:rsidP="003650D3">
      <w:pPr>
        <w:rPr>
          <w:sz w:val="26"/>
          <w:szCs w:val="26"/>
        </w:rPr>
      </w:pPr>
    </w:p>
    <w:p w:rsidR="006D4D7B" w:rsidRPr="009579DC" w:rsidRDefault="006D4D7B" w:rsidP="006D4D7B">
      <w:pPr>
        <w:rPr>
          <w:sz w:val="26"/>
          <w:szCs w:val="26"/>
          <w:u w:val="single"/>
        </w:rPr>
      </w:pPr>
      <w:r w:rsidRPr="009579DC">
        <w:rPr>
          <w:sz w:val="26"/>
          <w:szCs w:val="26"/>
          <w:u w:val="single"/>
        </w:rPr>
        <w:t xml:space="preserve">H </w:t>
      </w:r>
      <w:proofErr w:type="gramStart"/>
      <w:r w:rsidRPr="009579DC">
        <w:rPr>
          <w:sz w:val="26"/>
          <w:szCs w:val="26"/>
          <w:u w:val="single"/>
        </w:rPr>
        <w:t>A</w:t>
      </w:r>
      <w:proofErr w:type="gramEnd"/>
      <w:r w:rsidRPr="009579DC">
        <w:rPr>
          <w:sz w:val="26"/>
          <w:szCs w:val="26"/>
          <w:u w:val="single"/>
        </w:rPr>
        <w:t xml:space="preserve"> T Á R O Z A T:</w:t>
      </w:r>
    </w:p>
    <w:p w:rsidR="007B0C6B" w:rsidRPr="009579DC" w:rsidRDefault="00C213ED" w:rsidP="006D4D7B">
      <w:pPr>
        <w:ind w:left="3124" w:hanging="3124"/>
        <w:jc w:val="both"/>
        <w:rPr>
          <w:rFonts w:eastAsia="Times New Roman"/>
          <w:sz w:val="26"/>
          <w:szCs w:val="26"/>
        </w:rPr>
      </w:pPr>
      <w:r w:rsidRPr="009579DC">
        <w:rPr>
          <w:sz w:val="26"/>
          <w:szCs w:val="26"/>
        </w:rPr>
        <w:t>34</w:t>
      </w:r>
      <w:r w:rsidR="006D4D7B" w:rsidRPr="009579DC">
        <w:rPr>
          <w:sz w:val="26"/>
          <w:szCs w:val="26"/>
        </w:rPr>
        <w:t>/201</w:t>
      </w:r>
      <w:r w:rsidRPr="009579DC">
        <w:rPr>
          <w:sz w:val="26"/>
          <w:szCs w:val="26"/>
        </w:rPr>
        <w:t>7</w:t>
      </w:r>
      <w:r w:rsidR="006D4D7B" w:rsidRPr="009579DC">
        <w:rPr>
          <w:sz w:val="26"/>
          <w:szCs w:val="26"/>
        </w:rPr>
        <w:t>. (II. 1</w:t>
      </w:r>
      <w:r w:rsidRPr="009579DC">
        <w:rPr>
          <w:sz w:val="26"/>
          <w:szCs w:val="26"/>
        </w:rPr>
        <w:t>5</w:t>
      </w:r>
      <w:r w:rsidR="006D4D7B" w:rsidRPr="009579DC">
        <w:rPr>
          <w:sz w:val="26"/>
          <w:szCs w:val="26"/>
        </w:rPr>
        <w:t>.</w:t>
      </w:r>
      <w:r w:rsidR="006D4D7B" w:rsidRPr="009579DC">
        <w:rPr>
          <w:rFonts w:eastAsia="Times New Roman"/>
          <w:sz w:val="26"/>
          <w:szCs w:val="26"/>
        </w:rPr>
        <w:t xml:space="preserve">) Kt. </w:t>
      </w:r>
      <w:r w:rsidR="006D4D7B" w:rsidRPr="009579DC">
        <w:rPr>
          <w:rFonts w:eastAsia="Times New Roman"/>
          <w:sz w:val="26"/>
          <w:szCs w:val="26"/>
        </w:rPr>
        <w:tab/>
      </w:r>
      <w:proofErr w:type="gramStart"/>
      <w:r w:rsidR="006D4D7B" w:rsidRPr="009579DC">
        <w:rPr>
          <w:rFonts w:eastAsia="Times New Roman"/>
          <w:sz w:val="26"/>
          <w:szCs w:val="26"/>
        </w:rPr>
        <w:t>A</w:t>
      </w:r>
      <w:proofErr w:type="gramEnd"/>
      <w:r w:rsidR="006D4D7B" w:rsidRPr="009579DC">
        <w:rPr>
          <w:rFonts w:eastAsia="Times New Roman"/>
          <w:sz w:val="26"/>
          <w:szCs w:val="26"/>
        </w:rPr>
        <w:t xml:space="preserve"> Képviselő-testület úgy határoz, hogy a </w:t>
      </w:r>
      <w:r w:rsidR="00BA1E58" w:rsidRPr="009579DC">
        <w:rPr>
          <w:rFonts w:eastAsia="Times New Roman"/>
          <w:sz w:val="26"/>
          <w:szCs w:val="26"/>
        </w:rPr>
        <w:t xml:space="preserve">meghívóban </w:t>
      </w:r>
      <w:r w:rsidR="00847AA7">
        <w:rPr>
          <w:rFonts w:eastAsia="Times New Roman"/>
          <w:sz w:val="26"/>
          <w:szCs w:val="26"/>
        </w:rPr>
        <w:t>szereplő</w:t>
      </w:r>
      <w:r w:rsidR="009579DC">
        <w:rPr>
          <w:rFonts w:eastAsia="Times New Roman"/>
          <w:sz w:val="26"/>
          <w:szCs w:val="26"/>
        </w:rPr>
        <w:t xml:space="preserve"> 3. és 4. napirendi</w:t>
      </w:r>
      <w:r w:rsidR="00847AA7">
        <w:rPr>
          <w:rFonts w:eastAsia="Times New Roman"/>
          <w:sz w:val="26"/>
          <w:szCs w:val="26"/>
        </w:rPr>
        <w:t xml:space="preserve"> pontok megtárgyalását felcseréli.</w:t>
      </w:r>
    </w:p>
    <w:p w:rsidR="00BA1E58" w:rsidRPr="009579DC" w:rsidRDefault="00BA1E58" w:rsidP="00463E38">
      <w:pPr>
        <w:ind w:firstLine="3119"/>
        <w:jc w:val="both"/>
        <w:rPr>
          <w:rFonts w:eastAsia="Times New Roman"/>
          <w:sz w:val="26"/>
          <w:szCs w:val="26"/>
        </w:rPr>
      </w:pPr>
    </w:p>
    <w:p w:rsidR="007B0C6B" w:rsidRPr="009579DC" w:rsidRDefault="007B0C6B" w:rsidP="007B0C6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9579DC">
        <w:rPr>
          <w:rFonts w:ascii="Times New Roman" w:hAnsi="Times New Roman"/>
          <w:sz w:val="26"/>
          <w:szCs w:val="26"/>
          <w:u w:val="single"/>
        </w:rPr>
        <w:t>Határidő:</w:t>
      </w:r>
      <w:r w:rsidRPr="009579DC">
        <w:rPr>
          <w:rFonts w:ascii="Times New Roman" w:hAnsi="Times New Roman"/>
          <w:sz w:val="26"/>
          <w:szCs w:val="26"/>
        </w:rPr>
        <w:tab/>
        <w:t>2017. február 15.</w:t>
      </w:r>
    </w:p>
    <w:p w:rsidR="007B0C6B" w:rsidRPr="009579DC" w:rsidRDefault="007B0C6B" w:rsidP="007B0C6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9579DC">
        <w:rPr>
          <w:rFonts w:ascii="Times New Roman" w:hAnsi="Times New Roman"/>
          <w:sz w:val="26"/>
          <w:szCs w:val="26"/>
          <w:u w:val="single"/>
        </w:rPr>
        <w:t>Felelős:</w:t>
      </w:r>
      <w:r w:rsidRPr="009579DC">
        <w:rPr>
          <w:rFonts w:ascii="Times New Roman" w:hAnsi="Times New Roman"/>
          <w:sz w:val="26"/>
          <w:szCs w:val="26"/>
        </w:rPr>
        <w:tab/>
        <w:t>Kovács Péter polgármester</w:t>
      </w:r>
      <w:r w:rsidRPr="009579DC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B0C6B" w:rsidRPr="009579DC" w:rsidRDefault="007B0C6B" w:rsidP="007B0C6B">
      <w:pPr>
        <w:ind w:firstLine="3124"/>
        <w:rPr>
          <w:rFonts w:eastAsia="Times New Roman"/>
          <w:sz w:val="26"/>
          <w:szCs w:val="26"/>
        </w:rPr>
      </w:pPr>
    </w:p>
    <w:p w:rsidR="007B0C6B" w:rsidRPr="009579DC" w:rsidRDefault="007B0C6B" w:rsidP="007B0C6B">
      <w:pPr>
        <w:ind w:firstLine="3124"/>
        <w:rPr>
          <w:rFonts w:eastAsia="Times New Roman"/>
          <w:sz w:val="26"/>
          <w:szCs w:val="26"/>
        </w:rPr>
      </w:pPr>
      <w:r w:rsidRPr="009579DC">
        <w:rPr>
          <w:rFonts w:eastAsia="Times New Roman"/>
          <w:sz w:val="26"/>
          <w:szCs w:val="26"/>
        </w:rPr>
        <w:t>(17 igen, 0 nem, 0 tartózkodás)</w:t>
      </w:r>
    </w:p>
    <w:p w:rsidR="007B0C6B" w:rsidRPr="009579DC" w:rsidRDefault="007B0C6B" w:rsidP="007B0C6B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7B0C6B" w:rsidRDefault="007B0C6B" w:rsidP="007B0C6B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9579DC">
        <w:rPr>
          <w:rFonts w:ascii="Times New Roman" w:hAnsi="Times New Roman"/>
          <w:sz w:val="26"/>
          <w:szCs w:val="26"/>
        </w:rPr>
        <w:t>-.-.-.-.-.-.-.</w:t>
      </w:r>
    </w:p>
    <w:p w:rsidR="00847AA7" w:rsidRPr="009579DC" w:rsidRDefault="00847AA7" w:rsidP="00847AA7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BA1E58" w:rsidRDefault="00BA1E58" w:rsidP="009579DC">
      <w:pPr>
        <w:jc w:val="both"/>
        <w:rPr>
          <w:rFonts w:eastAsia="Times New Roman"/>
          <w:sz w:val="28"/>
        </w:rPr>
      </w:pPr>
    </w:p>
    <w:p w:rsidR="009579DC" w:rsidRPr="009579DC" w:rsidRDefault="009579DC" w:rsidP="009579DC">
      <w:pPr>
        <w:rPr>
          <w:sz w:val="26"/>
          <w:szCs w:val="26"/>
          <w:u w:val="single"/>
        </w:rPr>
      </w:pPr>
      <w:r w:rsidRPr="009579DC">
        <w:rPr>
          <w:sz w:val="26"/>
          <w:szCs w:val="26"/>
          <w:u w:val="single"/>
        </w:rPr>
        <w:t xml:space="preserve">H </w:t>
      </w:r>
      <w:proofErr w:type="gramStart"/>
      <w:r w:rsidRPr="009579DC">
        <w:rPr>
          <w:sz w:val="26"/>
          <w:szCs w:val="26"/>
          <w:u w:val="single"/>
        </w:rPr>
        <w:t>A</w:t>
      </w:r>
      <w:proofErr w:type="gramEnd"/>
      <w:r w:rsidRPr="009579DC">
        <w:rPr>
          <w:sz w:val="26"/>
          <w:szCs w:val="26"/>
          <w:u w:val="single"/>
        </w:rPr>
        <w:t xml:space="preserve"> T Á R O Z A T:</w:t>
      </w:r>
    </w:p>
    <w:p w:rsidR="00BA1E58" w:rsidRDefault="009579DC" w:rsidP="009579DC">
      <w:pPr>
        <w:ind w:left="3124" w:hanging="3124"/>
        <w:jc w:val="both"/>
        <w:rPr>
          <w:rFonts w:eastAsia="Times New Roman"/>
          <w:sz w:val="28"/>
        </w:rPr>
      </w:pPr>
      <w:r>
        <w:rPr>
          <w:sz w:val="26"/>
          <w:szCs w:val="26"/>
        </w:rPr>
        <w:t>35</w:t>
      </w:r>
      <w:r w:rsidRPr="009579DC">
        <w:rPr>
          <w:sz w:val="26"/>
          <w:szCs w:val="26"/>
        </w:rPr>
        <w:t>/2017. (II. 15.</w:t>
      </w:r>
      <w:r w:rsidRPr="009579DC">
        <w:rPr>
          <w:rFonts w:eastAsia="Times New Roman"/>
          <w:sz w:val="26"/>
          <w:szCs w:val="26"/>
        </w:rPr>
        <w:t>) Kt.</w:t>
      </w:r>
      <w:r>
        <w:rPr>
          <w:rFonts w:eastAsia="Times New Roman"/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A</w:t>
      </w:r>
      <w:proofErr w:type="gramEnd"/>
      <w:r>
        <w:rPr>
          <w:rFonts w:eastAsia="Times New Roman"/>
          <w:sz w:val="26"/>
          <w:szCs w:val="26"/>
        </w:rPr>
        <w:t xml:space="preserve"> képviselő-testület úgy dönt, hogy a meghívóban szereplő 6. és 7. napirendi p</w:t>
      </w:r>
      <w:r w:rsidR="00847AA7">
        <w:rPr>
          <w:rFonts w:eastAsia="Times New Roman"/>
          <w:sz w:val="26"/>
          <w:szCs w:val="26"/>
        </w:rPr>
        <w:t xml:space="preserve">ontokat zárt ülés keretében, </w:t>
      </w:r>
      <w:r w:rsidR="000A6623">
        <w:rPr>
          <w:rFonts w:eastAsia="Times New Roman"/>
          <w:sz w:val="26"/>
          <w:szCs w:val="26"/>
        </w:rPr>
        <w:t>az eredetileg 16. és 17.</w:t>
      </w:r>
      <w:r w:rsidR="00847AA7">
        <w:rPr>
          <w:rFonts w:eastAsia="Times New Roman"/>
          <w:sz w:val="26"/>
          <w:szCs w:val="26"/>
        </w:rPr>
        <w:t xml:space="preserve"> napirendi pontok előtt</w:t>
      </w:r>
      <w:r>
        <w:rPr>
          <w:rFonts w:eastAsia="Times New Roman"/>
          <w:sz w:val="26"/>
          <w:szCs w:val="26"/>
        </w:rPr>
        <w:t xml:space="preserve"> tárgyalja.</w:t>
      </w:r>
    </w:p>
    <w:p w:rsidR="006D4D7B" w:rsidRPr="005471D0" w:rsidRDefault="006D4D7B" w:rsidP="009579DC">
      <w:pPr>
        <w:jc w:val="both"/>
        <w:rPr>
          <w:sz w:val="28"/>
          <w:szCs w:val="28"/>
        </w:rPr>
      </w:pPr>
    </w:p>
    <w:p w:rsidR="009579DC" w:rsidRPr="009579DC" w:rsidRDefault="009579DC" w:rsidP="009579DC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9579DC">
        <w:rPr>
          <w:rFonts w:ascii="Times New Roman" w:hAnsi="Times New Roman"/>
          <w:sz w:val="26"/>
          <w:szCs w:val="26"/>
          <w:u w:val="single"/>
        </w:rPr>
        <w:t>Határidő:</w:t>
      </w:r>
      <w:r w:rsidRPr="009579DC">
        <w:rPr>
          <w:rFonts w:ascii="Times New Roman" w:hAnsi="Times New Roman"/>
          <w:sz w:val="26"/>
          <w:szCs w:val="26"/>
        </w:rPr>
        <w:tab/>
        <w:t>2017. február 15.</w:t>
      </w:r>
    </w:p>
    <w:p w:rsidR="009579DC" w:rsidRPr="009579DC" w:rsidRDefault="009579DC" w:rsidP="009579DC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9579DC">
        <w:rPr>
          <w:rFonts w:ascii="Times New Roman" w:hAnsi="Times New Roman"/>
          <w:sz w:val="26"/>
          <w:szCs w:val="26"/>
          <w:u w:val="single"/>
        </w:rPr>
        <w:lastRenderedPageBreak/>
        <w:t>Felelős:</w:t>
      </w:r>
      <w:r w:rsidRPr="009579DC">
        <w:rPr>
          <w:rFonts w:ascii="Times New Roman" w:hAnsi="Times New Roman"/>
          <w:sz w:val="26"/>
          <w:szCs w:val="26"/>
        </w:rPr>
        <w:tab/>
        <w:t>Kovács Péter polgármester</w:t>
      </w:r>
      <w:r w:rsidRPr="009579DC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579DC" w:rsidRPr="009579DC" w:rsidRDefault="009579DC" w:rsidP="009579DC">
      <w:pPr>
        <w:ind w:firstLine="3124"/>
        <w:rPr>
          <w:rFonts w:eastAsia="Times New Roman"/>
          <w:sz w:val="26"/>
          <w:szCs w:val="26"/>
        </w:rPr>
      </w:pPr>
    </w:p>
    <w:p w:rsidR="009579DC" w:rsidRPr="009579DC" w:rsidRDefault="009579DC" w:rsidP="009579DC">
      <w:pPr>
        <w:ind w:firstLine="3124"/>
        <w:rPr>
          <w:rFonts w:eastAsia="Times New Roman"/>
          <w:sz w:val="26"/>
          <w:szCs w:val="26"/>
        </w:rPr>
      </w:pPr>
      <w:r w:rsidRPr="009579DC">
        <w:rPr>
          <w:rFonts w:eastAsia="Times New Roman"/>
          <w:sz w:val="26"/>
          <w:szCs w:val="26"/>
        </w:rPr>
        <w:t>(17 igen, 0 nem, 0 tartózkodás)</w:t>
      </w:r>
    </w:p>
    <w:p w:rsidR="009579DC" w:rsidRPr="009579DC" w:rsidRDefault="009579DC" w:rsidP="00463E38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9579DC" w:rsidRPr="009579DC" w:rsidRDefault="009579DC" w:rsidP="009579DC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9579DC">
        <w:rPr>
          <w:rFonts w:ascii="Times New Roman" w:hAnsi="Times New Roman"/>
          <w:sz w:val="26"/>
          <w:szCs w:val="26"/>
        </w:rPr>
        <w:t>-.-.-.-.-.-.-.</w:t>
      </w:r>
    </w:p>
    <w:p w:rsidR="006D4D7B" w:rsidRDefault="006D4D7B" w:rsidP="006D4D7B">
      <w:pPr>
        <w:jc w:val="both"/>
        <w:rPr>
          <w:b/>
          <w:sz w:val="28"/>
          <w:szCs w:val="28"/>
        </w:rPr>
      </w:pPr>
    </w:p>
    <w:p w:rsidR="006D4D7B" w:rsidRPr="004C5C4D" w:rsidRDefault="006D4D7B" w:rsidP="003650D3">
      <w:pPr>
        <w:rPr>
          <w:sz w:val="26"/>
          <w:szCs w:val="26"/>
        </w:rPr>
      </w:pPr>
    </w:p>
    <w:p w:rsidR="003650D3" w:rsidRPr="004C5C4D" w:rsidRDefault="003650D3" w:rsidP="003650D3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3650D3" w:rsidRPr="004C5C4D" w:rsidRDefault="000A6623" w:rsidP="003650D3">
      <w:pPr>
        <w:ind w:left="3124" w:hanging="3124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="003650D3" w:rsidRPr="004C5C4D">
        <w:rPr>
          <w:sz w:val="26"/>
          <w:szCs w:val="26"/>
        </w:rPr>
        <w:t>/201</w:t>
      </w:r>
      <w:r w:rsidR="00097091" w:rsidRPr="004C5C4D">
        <w:rPr>
          <w:sz w:val="26"/>
          <w:szCs w:val="26"/>
        </w:rPr>
        <w:t>7</w:t>
      </w:r>
      <w:r w:rsidR="003650D3" w:rsidRPr="004C5C4D">
        <w:rPr>
          <w:sz w:val="26"/>
          <w:szCs w:val="26"/>
        </w:rPr>
        <w:t>. (I</w:t>
      </w:r>
      <w:r w:rsidR="00D10DF0">
        <w:rPr>
          <w:sz w:val="26"/>
          <w:szCs w:val="26"/>
        </w:rPr>
        <w:t>I</w:t>
      </w:r>
      <w:r w:rsidR="003650D3" w:rsidRPr="004C5C4D">
        <w:rPr>
          <w:sz w:val="26"/>
          <w:szCs w:val="26"/>
        </w:rPr>
        <w:t xml:space="preserve">. </w:t>
      </w:r>
      <w:r w:rsidR="00D10DF0">
        <w:rPr>
          <w:sz w:val="26"/>
          <w:szCs w:val="26"/>
        </w:rPr>
        <w:t>1</w:t>
      </w:r>
      <w:r w:rsidR="00097091" w:rsidRPr="004C5C4D">
        <w:rPr>
          <w:sz w:val="26"/>
          <w:szCs w:val="26"/>
        </w:rPr>
        <w:t>5</w:t>
      </w:r>
      <w:r w:rsidR="003650D3" w:rsidRPr="004C5C4D">
        <w:rPr>
          <w:sz w:val="26"/>
          <w:szCs w:val="26"/>
        </w:rPr>
        <w:t xml:space="preserve">.) Kt. </w:t>
      </w:r>
      <w:r w:rsidR="003650D3" w:rsidRPr="004C5C4D">
        <w:rPr>
          <w:sz w:val="26"/>
          <w:szCs w:val="26"/>
        </w:rPr>
        <w:tab/>
      </w:r>
      <w:proofErr w:type="gramStart"/>
      <w:r w:rsidR="003650D3" w:rsidRPr="004C5C4D">
        <w:rPr>
          <w:sz w:val="26"/>
          <w:szCs w:val="26"/>
        </w:rPr>
        <w:t>A</w:t>
      </w:r>
      <w:proofErr w:type="gramEnd"/>
      <w:r w:rsidR="003650D3" w:rsidRPr="004C5C4D">
        <w:rPr>
          <w:sz w:val="26"/>
          <w:szCs w:val="26"/>
        </w:rPr>
        <w:t xml:space="preserve"> Képviselő-testület az ülés napirendjét az alábbiak szerint állapítja meg:</w:t>
      </w:r>
    </w:p>
    <w:p w:rsidR="003650D3" w:rsidRPr="004C5C4D" w:rsidRDefault="003650D3" w:rsidP="003650D3">
      <w:pPr>
        <w:ind w:firstLine="3124"/>
        <w:rPr>
          <w:sz w:val="26"/>
          <w:szCs w:val="26"/>
          <w:u w:val="single"/>
        </w:rPr>
      </w:pPr>
    </w:p>
    <w:p w:rsidR="003650D3" w:rsidRPr="004C5C4D" w:rsidRDefault="003650D3" w:rsidP="00097091">
      <w:pPr>
        <w:ind w:firstLine="3119"/>
        <w:rPr>
          <w:b/>
          <w:sz w:val="26"/>
          <w:szCs w:val="26"/>
          <w:u w:val="single"/>
        </w:rPr>
      </w:pPr>
      <w:r w:rsidRPr="004C5C4D">
        <w:rPr>
          <w:b/>
          <w:sz w:val="26"/>
          <w:szCs w:val="26"/>
          <w:u w:val="single"/>
        </w:rPr>
        <w:t>NAPIREND:</w:t>
      </w:r>
    </w:p>
    <w:p w:rsidR="00097091" w:rsidRPr="004C5C4D" w:rsidRDefault="00097091" w:rsidP="003650D3">
      <w:pPr>
        <w:ind w:firstLine="3124"/>
        <w:rPr>
          <w:b/>
          <w:sz w:val="26"/>
          <w:szCs w:val="26"/>
          <w:u w:val="single"/>
        </w:rPr>
      </w:pPr>
    </w:p>
    <w:p w:rsidR="007F654E" w:rsidRPr="004C5C4D" w:rsidRDefault="00097091" w:rsidP="00FD26BE">
      <w:pPr>
        <w:pStyle w:val="Listaszerbekezds"/>
        <w:numPr>
          <w:ilvl w:val="0"/>
          <w:numId w:val="9"/>
        </w:numPr>
        <w:ind w:left="3119" w:hanging="851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t xml:space="preserve">Jelentés az Önkormányzat Képviselő-testülete határozatainak végrehajtásáról, illetve a még végre nem hajtott határozatok helyzetéről </w:t>
      </w:r>
    </w:p>
    <w:p w:rsidR="00097091" w:rsidRDefault="00097091" w:rsidP="007F654E">
      <w:pPr>
        <w:ind w:left="360" w:firstLine="275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t>(</w:t>
      </w:r>
      <w:r w:rsidRPr="004C5C4D">
        <w:rPr>
          <w:color w:val="000000" w:themeColor="text1"/>
          <w:sz w:val="26"/>
          <w:szCs w:val="26"/>
          <w:u w:val="single"/>
        </w:rPr>
        <w:t>Előterjesztő:</w:t>
      </w:r>
      <w:r w:rsidRPr="004C5C4D">
        <w:rPr>
          <w:color w:val="000000" w:themeColor="text1"/>
          <w:sz w:val="26"/>
          <w:szCs w:val="26"/>
        </w:rPr>
        <w:t xml:space="preserve"> Kovács Péter polgármester</w:t>
      </w:r>
      <w:r w:rsidR="00D8656A">
        <w:rPr>
          <w:color w:val="000000" w:themeColor="text1"/>
          <w:sz w:val="26"/>
          <w:szCs w:val="26"/>
        </w:rPr>
        <w:t>)</w:t>
      </w:r>
    </w:p>
    <w:p w:rsidR="000A6623" w:rsidRDefault="000A6623" w:rsidP="007F654E">
      <w:pPr>
        <w:ind w:left="360" w:firstLine="2759"/>
        <w:jc w:val="both"/>
        <w:rPr>
          <w:color w:val="000000" w:themeColor="text1"/>
          <w:sz w:val="26"/>
          <w:szCs w:val="26"/>
        </w:rPr>
      </w:pPr>
    </w:p>
    <w:p w:rsidR="00D10DF0" w:rsidRDefault="00D10DF0" w:rsidP="00D10DF0">
      <w:pPr>
        <w:pStyle w:val="Listaszerbekezds"/>
        <w:numPr>
          <w:ilvl w:val="0"/>
          <w:numId w:val="9"/>
        </w:numPr>
        <w:ind w:left="3119" w:hanging="850"/>
        <w:jc w:val="both"/>
        <w:rPr>
          <w:sz w:val="26"/>
          <w:szCs w:val="26"/>
        </w:rPr>
      </w:pPr>
      <w:r w:rsidRPr="00D10DF0">
        <w:rPr>
          <w:sz w:val="26"/>
          <w:szCs w:val="26"/>
        </w:rPr>
        <w:t xml:space="preserve">Beszámoló a XIV. kerületi Hivatásos </w:t>
      </w:r>
      <w:r w:rsidR="00D8656A" w:rsidRPr="00D10DF0">
        <w:rPr>
          <w:sz w:val="26"/>
          <w:szCs w:val="26"/>
        </w:rPr>
        <w:t>Tűzoltó parancsnokság</w:t>
      </w:r>
      <w:r w:rsidRPr="00D10DF0">
        <w:rPr>
          <w:sz w:val="26"/>
          <w:szCs w:val="26"/>
        </w:rPr>
        <w:t xml:space="preserve"> 2016. évben végzett tevékenységéről</w:t>
      </w:r>
    </w:p>
    <w:p w:rsidR="00D8656A" w:rsidRDefault="00D8656A" w:rsidP="00D8656A">
      <w:pPr>
        <w:pStyle w:val="Listaszerbekezds"/>
        <w:ind w:left="2629" w:firstLine="490"/>
        <w:jc w:val="both"/>
        <w:rPr>
          <w:color w:val="000000" w:themeColor="text1"/>
          <w:sz w:val="26"/>
          <w:szCs w:val="26"/>
        </w:rPr>
      </w:pPr>
      <w:r w:rsidRPr="00D8656A">
        <w:rPr>
          <w:color w:val="000000" w:themeColor="text1"/>
          <w:sz w:val="26"/>
          <w:szCs w:val="26"/>
        </w:rPr>
        <w:t>(</w:t>
      </w:r>
      <w:r w:rsidRPr="00D8656A">
        <w:rPr>
          <w:color w:val="000000" w:themeColor="text1"/>
          <w:sz w:val="26"/>
          <w:szCs w:val="26"/>
          <w:u w:val="single"/>
        </w:rPr>
        <w:t>Előterjesztő:</w:t>
      </w:r>
      <w:r w:rsidRPr="00D8656A">
        <w:rPr>
          <w:color w:val="000000" w:themeColor="text1"/>
          <w:sz w:val="26"/>
          <w:szCs w:val="26"/>
        </w:rPr>
        <w:t xml:space="preserve"> Kovács Péter polgármester)</w:t>
      </w:r>
    </w:p>
    <w:p w:rsidR="000A6623" w:rsidRDefault="000A6623" w:rsidP="00D8656A">
      <w:pPr>
        <w:pStyle w:val="Listaszerbekezds"/>
        <w:ind w:left="2629" w:firstLine="490"/>
        <w:jc w:val="both"/>
        <w:rPr>
          <w:color w:val="000000" w:themeColor="text1"/>
          <w:sz w:val="26"/>
          <w:szCs w:val="26"/>
        </w:rPr>
      </w:pPr>
    </w:p>
    <w:p w:rsidR="000A6623" w:rsidRPr="00534639" w:rsidRDefault="000A6623" w:rsidP="000A6623">
      <w:pPr>
        <w:pStyle w:val="Listaszerbekezds"/>
        <w:numPr>
          <w:ilvl w:val="0"/>
          <w:numId w:val="9"/>
        </w:numPr>
        <w:ind w:left="3119" w:hanging="850"/>
        <w:jc w:val="both"/>
        <w:rPr>
          <w:sz w:val="26"/>
          <w:szCs w:val="26"/>
        </w:rPr>
      </w:pPr>
      <w:r w:rsidRPr="00534639">
        <w:rPr>
          <w:sz w:val="26"/>
          <w:szCs w:val="26"/>
        </w:rPr>
        <w:t>Döntés pályázati kiírás mellőzéséről a Budapest XVI. kerületi Napsugár Óvoda intézményvezetői álláshelyére</w:t>
      </w:r>
    </w:p>
    <w:p w:rsidR="000A6623" w:rsidRDefault="000A6623" w:rsidP="002C2242">
      <w:pPr>
        <w:pStyle w:val="Listaszerbekezds"/>
        <w:ind w:left="3119"/>
        <w:jc w:val="both"/>
        <w:rPr>
          <w:color w:val="000000" w:themeColor="text1"/>
          <w:sz w:val="26"/>
          <w:szCs w:val="26"/>
        </w:rPr>
      </w:pPr>
      <w:r w:rsidRPr="00534639">
        <w:rPr>
          <w:color w:val="000000" w:themeColor="text1"/>
          <w:sz w:val="26"/>
          <w:szCs w:val="26"/>
          <w:u w:val="single"/>
        </w:rPr>
        <w:t>(Előterjesztő:</w:t>
      </w:r>
      <w:r w:rsidRPr="00C7546A">
        <w:rPr>
          <w:color w:val="000000" w:themeColor="text1"/>
          <w:sz w:val="26"/>
          <w:szCs w:val="26"/>
        </w:rPr>
        <w:t xml:space="preserve"> dr. Csomor Ervin alpolgármester</w:t>
      </w:r>
    </w:p>
    <w:p w:rsidR="002C2242" w:rsidRDefault="002C2242" w:rsidP="002C2242">
      <w:pPr>
        <w:pStyle w:val="Listaszerbekezds"/>
        <w:ind w:left="3119"/>
        <w:jc w:val="both"/>
        <w:rPr>
          <w:sz w:val="26"/>
          <w:szCs w:val="26"/>
        </w:rPr>
      </w:pPr>
    </w:p>
    <w:p w:rsidR="00D8656A" w:rsidRPr="000A6623" w:rsidRDefault="000A6623" w:rsidP="000A6623">
      <w:pPr>
        <w:pStyle w:val="Listaszerbekezds"/>
        <w:numPr>
          <w:ilvl w:val="0"/>
          <w:numId w:val="9"/>
        </w:numPr>
        <w:ind w:left="3119" w:hanging="851"/>
        <w:jc w:val="both"/>
        <w:rPr>
          <w:sz w:val="26"/>
          <w:szCs w:val="26"/>
        </w:rPr>
      </w:pPr>
      <w:r w:rsidRPr="00D8656A">
        <w:rPr>
          <w:sz w:val="26"/>
          <w:szCs w:val="26"/>
        </w:rPr>
        <w:t>Döntés a Kertvárosi Helytörténeti és Emlékezet Központ magasabb vezetőjének (igazgatójának) megbízásáról</w:t>
      </w:r>
    </w:p>
    <w:p w:rsidR="00D10DF0" w:rsidRDefault="00D8656A" w:rsidP="00D8656A">
      <w:pPr>
        <w:ind w:firstLine="311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(</w:t>
      </w:r>
      <w:r w:rsidR="00D10DF0" w:rsidRPr="00C7546A">
        <w:rPr>
          <w:color w:val="000000" w:themeColor="text1"/>
          <w:sz w:val="26"/>
          <w:szCs w:val="26"/>
          <w:u w:val="single"/>
        </w:rPr>
        <w:t>Előterjesztő</w:t>
      </w:r>
      <w:r w:rsidR="00D10DF0" w:rsidRPr="00C7546A">
        <w:rPr>
          <w:color w:val="000000" w:themeColor="text1"/>
          <w:sz w:val="26"/>
          <w:szCs w:val="26"/>
        </w:rPr>
        <w:t>: Kovács Péter polgármester</w:t>
      </w:r>
      <w:r>
        <w:rPr>
          <w:color w:val="000000" w:themeColor="text1"/>
          <w:sz w:val="26"/>
          <w:szCs w:val="26"/>
        </w:rPr>
        <w:t>)</w:t>
      </w:r>
    </w:p>
    <w:p w:rsidR="00534639" w:rsidRDefault="00534639" w:rsidP="002C2242">
      <w:pPr>
        <w:ind w:firstLine="3119"/>
        <w:jc w:val="both"/>
        <w:rPr>
          <w:color w:val="000000" w:themeColor="text1"/>
          <w:sz w:val="26"/>
          <w:szCs w:val="26"/>
        </w:rPr>
      </w:pPr>
    </w:p>
    <w:p w:rsidR="002C2242" w:rsidRPr="00534639" w:rsidRDefault="002C2242" w:rsidP="002C2242">
      <w:pPr>
        <w:pStyle w:val="Listaszerbekezds"/>
        <w:numPr>
          <w:ilvl w:val="0"/>
          <w:numId w:val="9"/>
        </w:numPr>
        <w:ind w:left="3119" w:hanging="850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 w:rsidRPr="00534639">
        <w:rPr>
          <w:color w:val="000000"/>
          <w:sz w:val="26"/>
          <w:szCs w:val="26"/>
          <w:shd w:val="clear" w:color="auto" w:fill="FFFFFF"/>
        </w:rPr>
        <w:t xml:space="preserve">Javaslat Együttműködési Megállapodás jóváhagyására a 107205/7 és 107205/8 </w:t>
      </w:r>
      <w:proofErr w:type="spellStart"/>
      <w:r w:rsidRPr="00534639">
        <w:rPr>
          <w:color w:val="000000"/>
          <w:sz w:val="26"/>
          <w:szCs w:val="26"/>
          <w:shd w:val="clear" w:color="auto" w:fill="FFFFFF"/>
        </w:rPr>
        <w:t>hrsz-ú</w:t>
      </w:r>
      <w:proofErr w:type="spellEnd"/>
      <w:r w:rsidRPr="00534639">
        <w:rPr>
          <w:color w:val="000000"/>
          <w:sz w:val="26"/>
          <w:szCs w:val="26"/>
          <w:shd w:val="clear" w:color="auto" w:fill="FFFFFF"/>
        </w:rPr>
        <w:t xml:space="preserve"> ingatlanok közművesítése tárgyában</w:t>
      </w:r>
    </w:p>
    <w:p w:rsidR="002C2242" w:rsidRPr="00C7546A" w:rsidRDefault="002C2242" w:rsidP="002C2242">
      <w:pPr>
        <w:ind w:firstLine="311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(</w:t>
      </w:r>
      <w:r w:rsidRPr="00C7546A">
        <w:rPr>
          <w:color w:val="000000" w:themeColor="text1"/>
          <w:sz w:val="26"/>
          <w:szCs w:val="26"/>
          <w:u w:val="single"/>
        </w:rPr>
        <w:t>Előterjesztő:</w:t>
      </w:r>
      <w:r w:rsidRPr="00C7546A">
        <w:rPr>
          <w:color w:val="000000" w:themeColor="text1"/>
          <w:sz w:val="26"/>
          <w:szCs w:val="26"/>
        </w:rPr>
        <w:t xml:space="preserve"> dr. Csomor Ervin alpolgármester</w:t>
      </w:r>
      <w:r>
        <w:rPr>
          <w:color w:val="000000" w:themeColor="text1"/>
          <w:sz w:val="26"/>
          <w:szCs w:val="26"/>
        </w:rPr>
        <w:t>)</w:t>
      </w:r>
    </w:p>
    <w:p w:rsidR="00534639" w:rsidRPr="004C5C4D" w:rsidRDefault="00534639" w:rsidP="002C2242">
      <w:pPr>
        <w:ind w:firstLine="3119"/>
        <w:jc w:val="both"/>
        <w:rPr>
          <w:color w:val="000000" w:themeColor="text1"/>
          <w:sz w:val="26"/>
          <w:szCs w:val="26"/>
        </w:rPr>
      </w:pPr>
    </w:p>
    <w:tbl>
      <w:tblPr>
        <w:tblStyle w:val="Rcsostblzat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2"/>
        <w:gridCol w:w="7824"/>
      </w:tblGrid>
      <w:tr w:rsidR="00FD26BE" w:rsidRPr="004C5C4D" w:rsidTr="00FD26BE">
        <w:tc>
          <w:tcPr>
            <w:tcW w:w="982" w:type="dxa"/>
          </w:tcPr>
          <w:p w:rsidR="00FD26BE" w:rsidRPr="004C5C4D" w:rsidRDefault="00FD26BE" w:rsidP="0079524C">
            <w:pPr>
              <w:ind w:left="71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24" w:type="dxa"/>
            <w:vAlign w:val="center"/>
          </w:tcPr>
          <w:p w:rsidR="0079524C" w:rsidRPr="0079524C" w:rsidRDefault="0079524C" w:rsidP="0079524C">
            <w:pPr>
              <w:pStyle w:val="Listaszerbekezds"/>
              <w:numPr>
                <w:ilvl w:val="0"/>
                <w:numId w:val="9"/>
              </w:numPr>
              <w:ind w:left="2137" w:hanging="851"/>
              <w:jc w:val="both"/>
              <w:rPr>
                <w:rStyle w:val="xmsoins"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524C">
              <w:rPr>
                <w:sz w:val="26"/>
                <w:szCs w:val="26"/>
              </w:rPr>
              <w:t>Javaslat DIGI antenna elhelyezésére</w:t>
            </w:r>
            <w:r w:rsidRPr="0079524C">
              <w:rPr>
                <w:rStyle w:val="xmsoins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9524C" w:rsidRPr="0079524C" w:rsidRDefault="0079524C" w:rsidP="0079524C">
            <w:pPr>
              <w:ind w:firstLine="2137"/>
              <w:jc w:val="both"/>
              <w:rPr>
                <w:color w:val="000000" w:themeColor="text1"/>
                <w:sz w:val="26"/>
                <w:szCs w:val="26"/>
              </w:rPr>
            </w:pPr>
            <w:r w:rsidRPr="0079524C">
              <w:t>(</w:t>
            </w:r>
            <w:r w:rsidRPr="0079524C">
              <w:rPr>
                <w:rStyle w:val="xmsoins"/>
                <w:i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Előterjesztő</w:t>
            </w:r>
            <w:r w:rsidRPr="0079524C">
              <w:rPr>
                <w:rStyle w:val="xmsoins"/>
                <w:b/>
                <w:i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:</w:t>
            </w:r>
            <w:r w:rsidRPr="0079524C">
              <w:rPr>
                <w:rStyle w:val="xmsoins"/>
                <w:b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79524C">
              <w:rPr>
                <w:color w:val="000000" w:themeColor="text1"/>
                <w:sz w:val="26"/>
                <w:szCs w:val="26"/>
              </w:rPr>
              <w:t>Kovács Péter polgármester)</w:t>
            </w:r>
          </w:p>
          <w:p w:rsidR="00FD26BE" w:rsidRPr="004C5C4D" w:rsidRDefault="00FD26BE" w:rsidP="0079524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9524C" w:rsidRPr="0079524C" w:rsidRDefault="0079524C" w:rsidP="0079524C">
      <w:pPr>
        <w:pStyle w:val="Listaszerbekezds"/>
        <w:numPr>
          <w:ilvl w:val="0"/>
          <w:numId w:val="9"/>
        </w:numPr>
        <w:ind w:left="3119" w:hanging="850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 w:rsidRPr="0079524C">
        <w:rPr>
          <w:sz w:val="26"/>
          <w:szCs w:val="26"/>
        </w:rPr>
        <w:t xml:space="preserve">Javaslat a „Zebra lakópark” fejlesztéséről szóló Együttműködési Megállapodás </w:t>
      </w:r>
      <w:r w:rsidRPr="0079524C">
        <w:rPr>
          <w:color w:val="000000" w:themeColor="text1"/>
          <w:sz w:val="26"/>
          <w:szCs w:val="26"/>
        </w:rPr>
        <w:t>elfogadására</w:t>
      </w:r>
      <w:r w:rsidRPr="0079524C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9524C" w:rsidRPr="00C7546A" w:rsidRDefault="0079524C" w:rsidP="0079524C">
      <w:pPr>
        <w:ind w:firstLine="3119"/>
        <w:jc w:val="both"/>
        <w:rPr>
          <w:sz w:val="26"/>
          <w:szCs w:val="26"/>
        </w:rPr>
      </w:pPr>
      <w:r w:rsidRPr="0079524C">
        <w:rPr>
          <w:sz w:val="26"/>
          <w:szCs w:val="26"/>
          <w:u w:val="single"/>
        </w:rPr>
        <w:t>(Előterjesztő</w:t>
      </w:r>
      <w:r w:rsidRPr="00C7546A">
        <w:rPr>
          <w:sz w:val="26"/>
          <w:szCs w:val="26"/>
          <w:u w:val="single"/>
        </w:rPr>
        <w:t>:</w:t>
      </w:r>
      <w:r w:rsidRPr="00C7546A">
        <w:rPr>
          <w:sz w:val="26"/>
          <w:szCs w:val="26"/>
        </w:rPr>
        <w:t xml:space="preserve"> Kovács Péter polgármester</w:t>
      </w:r>
      <w:r>
        <w:rPr>
          <w:sz w:val="26"/>
          <w:szCs w:val="26"/>
        </w:rPr>
        <w:t>)</w:t>
      </w:r>
    </w:p>
    <w:p w:rsidR="00534639" w:rsidRDefault="00534639" w:rsidP="0079524C">
      <w:pPr>
        <w:ind w:firstLine="3119"/>
        <w:rPr>
          <w:rFonts w:eastAsia="Times New Roman"/>
          <w:sz w:val="26"/>
          <w:szCs w:val="26"/>
        </w:rPr>
      </w:pPr>
    </w:p>
    <w:p w:rsidR="0079524C" w:rsidRPr="0079524C" w:rsidRDefault="0079524C" w:rsidP="0079524C">
      <w:pPr>
        <w:pStyle w:val="Listaszerbekezds"/>
        <w:numPr>
          <w:ilvl w:val="0"/>
          <w:numId w:val="9"/>
        </w:numPr>
        <w:ind w:left="3119" w:hanging="850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 w:rsidRPr="0079524C">
        <w:rPr>
          <w:bCs/>
          <w:color w:val="000000"/>
          <w:sz w:val="26"/>
          <w:szCs w:val="26"/>
          <w:shd w:val="clear" w:color="auto" w:fill="FFFFFF"/>
        </w:rPr>
        <w:t>Javaslat a Dávid Király Keresztény Kultúráért és Oktatásért Alapítvány kérelmének támogatására</w:t>
      </w:r>
      <w:r w:rsidRPr="0079524C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9524C" w:rsidRPr="00C7546A" w:rsidRDefault="0079524C" w:rsidP="0079524C">
      <w:pPr>
        <w:ind w:firstLine="3119"/>
        <w:jc w:val="both"/>
        <w:rPr>
          <w:color w:val="000000" w:themeColor="text1"/>
          <w:sz w:val="26"/>
          <w:szCs w:val="26"/>
        </w:rPr>
      </w:pPr>
      <w:r w:rsidRPr="0079524C">
        <w:rPr>
          <w:color w:val="000000" w:themeColor="text1"/>
          <w:sz w:val="26"/>
          <w:szCs w:val="26"/>
        </w:rPr>
        <w:t>(</w:t>
      </w:r>
      <w:r w:rsidRPr="0079524C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>Előterjesztő</w:t>
      </w:r>
      <w:r w:rsidRPr="00C7546A">
        <w:rPr>
          <w:rStyle w:val="xmsoins"/>
          <w:iCs/>
          <w:color w:val="000000" w:themeColor="text1"/>
          <w:sz w:val="26"/>
          <w:szCs w:val="26"/>
          <w:u w:val="single"/>
          <w:shd w:val="clear" w:color="auto" w:fill="FFFFFF"/>
        </w:rPr>
        <w:t>:</w:t>
      </w:r>
      <w:r w:rsidRPr="00C7546A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7546A">
        <w:rPr>
          <w:color w:val="000000" w:themeColor="text1"/>
          <w:sz w:val="26"/>
          <w:szCs w:val="26"/>
        </w:rPr>
        <w:t>Kulturális és Sport Bizottság</w:t>
      </w:r>
      <w:r>
        <w:rPr>
          <w:color w:val="000000" w:themeColor="text1"/>
          <w:sz w:val="26"/>
          <w:szCs w:val="26"/>
        </w:rPr>
        <w:t>)</w:t>
      </w:r>
    </w:p>
    <w:p w:rsidR="00534639" w:rsidRDefault="00534639" w:rsidP="00440053">
      <w:pPr>
        <w:ind w:firstLine="3124"/>
        <w:rPr>
          <w:rFonts w:eastAsia="Times New Roman"/>
          <w:sz w:val="26"/>
          <w:szCs w:val="26"/>
        </w:rPr>
      </w:pPr>
    </w:p>
    <w:p w:rsidR="0079524C" w:rsidRPr="0079524C" w:rsidRDefault="0079524C" w:rsidP="002A2C89">
      <w:pPr>
        <w:pStyle w:val="Listaszerbekezds"/>
        <w:numPr>
          <w:ilvl w:val="0"/>
          <w:numId w:val="9"/>
        </w:numPr>
        <w:ind w:left="3119" w:hanging="850"/>
        <w:jc w:val="both"/>
        <w:rPr>
          <w:color w:val="000000" w:themeColor="text1"/>
          <w:sz w:val="26"/>
          <w:szCs w:val="26"/>
        </w:rPr>
      </w:pPr>
      <w:r w:rsidRPr="0079524C">
        <w:rPr>
          <w:sz w:val="26"/>
          <w:szCs w:val="26"/>
        </w:rPr>
        <w:lastRenderedPageBreak/>
        <w:t>Javaslat a polgármester 2017. évi szabadsága ütemezésének jóváhagyására</w:t>
      </w:r>
      <w:r w:rsidRPr="0079524C">
        <w:rPr>
          <w:color w:val="000000" w:themeColor="text1"/>
          <w:sz w:val="26"/>
          <w:szCs w:val="26"/>
        </w:rPr>
        <w:t xml:space="preserve"> </w:t>
      </w:r>
    </w:p>
    <w:p w:rsidR="0079524C" w:rsidRPr="00C7546A" w:rsidRDefault="002A2C89" w:rsidP="002A2C89">
      <w:pPr>
        <w:ind w:firstLine="311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(</w:t>
      </w:r>
      <w:r w:rsidR="0079524C" w:rsidRPr="00C7546A">
        <w:rPr>
          <w:color w:val="000000" w:themeColor="text1"/>
          <w:sz w:val="26"/>
          <w:szCs w:val="26"/>
          <w:u w:val="single"/>
        </w:rPr>
        <w:t>Előterjesztő</w:t>
      </w:r>
      <w:r w:rsidR="0079524C" w:rsidRPr="00C7546A">
        <w:rPr>
          <w:color w:val="000000" w:themeColor="text1"/>
          <w:sz w:val="26"/>
          <w:szCs w:val="26"/>
        </w:rPr>
        <w:t>: Kovács Péter polgármester</w:t>
      </w:r>
      <w:r>
        <w:rPr>
          <w:color w:val="000000" w:themeColor="text1"/>
          <w:sz w:val="26"/>
          <w:szCs w:val="26"/>
        </w:rPr>
        <w:t>)</w:t>
      </w:r>
      <w:r w:rsidR="0079524C" w:rsidRPr="00C7546A">
        <w:rPr>
          <w:color w:val="000000" w:themeColor="text1"/>
          <w:sz w:val="26"/>
          <w:szCs w:val="26"/>
        </w:rPr>
        <w:t xml:space="preserve"> </w:t>
      </w:r>
    </w:p>
    <w:p w:rsidR="00534639" w:rsidRDefault="00534639" w:rsidP="00440053">
      <w:pPr>
        <w:ind w:firstLine="3124"/>
        <w:rPr>
          <w:rFonts w:eastAsia="Times New Roman"/>
          <w:sz w:val="26"/>
          <w:szCs w:val="26"/>
        </w:rPr>
      </w:pPr>
    </w:p>
    <w:p w:rsidR="002A2C89" w:rsidRPr="002A2C89" w:rsidRDefault="002A2C89" w:rsidP="002A2C89">
      <w:pPr>
        <w:pStyle w:val="Listaszerbekezds"/>
        <w:numPr>
          <w:ilvl w:val="0"/>
          <w:numId w:val="9"/>
        </w:numPr>
        <w:ind w:left="3119" w:hanging="850"/>
        <w:jc w:val="both"/>
        <w:rPr>
          <w:sz w:val="26"/>
          <w:szCs w:val="26"/>
        </w:rPr>
      </w:pPr>
      <w:proofErr w:type="gramStart"/>
      <w:r w:rsidRPr="002A2C89">
        <w:rPr>
          <w:sz w:val="26"/>
          <w:szCs w:val="26"/>
        </w:rPr>
        <w:t>Budapest,</w:t>
      </w:r>
      <w:proofErr w:type="gramEnd"/>
      <w:r w:rsidRPr="002A2C89">
        <w:rPr>
          <w:sz w:val="26"/>
          <w:szCs w:val="26"/>
        </w:rPr>
        <w:t xml:space="preserve"> XVI. kerület, Budapesti út – Csömöri HÉV-vonal – közigazgatási határ által határolt területre kerületi építési szabályzat (véleményezési szakasz). (Fürge utca melletti területek)</w:t>
      </w:r>
    </w:p>
    <w:p w:rsidR="002A2C89" w:rsidRPr="00C7546A" w:rsidRDefault="002A2C89" w:rsidP="002A2C89">
      <w:pPr>
        <w:ind w:left="-108" w:firstLine="322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(</w:t>
      </w:r>
      <w:r w:rsidRPr="00C7546A">
        <w:rPr>
          <w:color w:val="000000" w:themeColor="text1"/>
          <w:sz w:val="26"/>
          <w:szCs w:val="26"/>
          <w:u w:val="single"/>
        </w:rPr>
        <w:t>Előterjesztő</w:t>
      </w:r>
      <w:r w:rsidRPr="00C7546A">
        <w:rPr>
          <w:color w:val="000000" w:themeColor="text1"/>
          <w:sz w:val="26"/>
          <w:szCs w:val="26"/>
        </w:rPr>
        <w:t>: Kovács Péter polgármester</w:t>
      </w:r>
      <w:r>
        <w:rPr>
          <w:color w:val="000000" w:themeColor="text1"/>
          <w:sz w:val="26"/>
          <w:szCs w:val="26"/>
        </w:rPr>
        <w:t>)</w:t>
      </w:r>
      <w:r w:rsidRPr="00C7546A">
        <w:rPr>
          <w:color w:val="000000" w:themeColor="text1"/>
          <w:sz w:val="26"/>
          <w:szCs w:val="26"/>
        </w:rPr>
        <w:t xml:space="preserve"> </w:t>
      </w:r>
    </w:p>
    <w:p w:rsidR="00534639" w:rsidRDefault="00534639" w:rsidP="00440053">
      <w:pPr>
        <w:ind w:firstLine="3124"/>
        <w:rPr>
          <w:rFonts w:eastAsia="Times New Roman"/>
          <w:sz w:val="26"/>
          <w:szCs w:val="26"/>
        </w:rPr>
      </w:pPr>
    </w:p>
    <w:p w:rsidR="002A2C89" w:rsidRPr="002A2C89" w:rsidRDefault="002A2C89" w:rsidP="002A2C89">
      <w:pPr>
        <w:pStyle w:val="Listaszerbekezds"/>
        <w:numPr>
          <w:ilvl w:val="0"/>
          <w:numId w:val="9"/>
        </w:numPr>
        <w:ind w:left="3119" w:hanging="850"/>
        <w:rPr>
          <w:rFonts w:ascii="Times-Bold" w:hAnsi="Times-Bold" w:cs="Times-Bold"/>
          <w:bCs/>
          <w:sz w:val="26"/>
          <w:szCs w:val="26"/>
        </w:rPr>
      </w:pPr>
      <w:r w:rsidRPr="002A2C89">
        <w:rPr>
          <w:rFonts w:ascii="Times-Bold" w:hAnsi="Times-Bold" w:cs="Times-Bold"/>
          <w:bCs/>
          <w:sz w:val="26"/>
          <w:szCs w:val="26"/>
        </w:rPr>
        <w:t xml:space="preserve">A rákosszentmihályi születésű </w:t>
      </w:r>
      <w:proofErr w:type="spellStart"/>
      <w:r w:rsidRPr="002A2C89">
        <w:rPr>
          <w:rFonts w:ascii="Times-Bold" w:hAnsi="Times-Bold" w:cs="Times-Bold"/>
          <w:bCs/>
          <w:sz w:val="26"/>
          <w:szCs w:val="26"/>
        </w:rPr>
        <w:t>Olofsson</w:t>
      </w:r>
      <w:proofErr w:type="spellEnd"/>
      <w:r w:rsidRPr="002A2C89">
        <w:rPr>
          <w:rFonts w:ascii="Times-Bold" w:hAnsi="Times-Bold" w:cs="Times-Bold"/>
          <w:bCs/>
          <w:sz w:val="26"/>
          <w:szCs w:val="26"/>
        </w:rPr>
        <w:t xml:space="preserve"> Károly, Placid atya emlékének ápolása</w:t>
      </w:r>
    </w:p>
    <w:p w:rsidR="002A2C89" w:rsidRDefault="002A2C89" w:rsidP="002A2C89">
      <w:pPr>
        <w:ind w:left="-108" w:firstLine="322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(</w:t>
      </w:r>
      <w:r w:rsidRPr="00C7546A">
        <w:rPr>
          <w:color w:val="000000" w:themeColor="text1"/>
          <w:sz w:val="26"/>
          <w:szCs w:val="26"/>
          <w:u w:val="single"/>
        </w:rPr>
        <w:t>Előterjesztő</w:t>
      </w:r>
      <w:r w:rsidRPr="00C7546A">
        <w:rPr>
          <w:color w:val="000000" w:themeColor="text1"/>
          <w:sz w:val="26"/>
          <w:szCs w:val="26"/>
        </w:rPr>
        <w:t>: Varga Ilona képviselő</w:t>
      </w:r>
      <w:r>
        <w:rPr>
          <w:color w:val="000000" w:themeColor="text1"/>
          <w:sz w:val="26"/>
          <w:szCs w:val="26"/>
        </w:rPr>
        <w:t>)</w:t>
      </w:r>
      <w:r w:rsidRPr="00C7546A">
        <w:rPr>
          <w:color w:val="000000" w:themeColor="text1"/>
          <w:sz w:val="26"/>
          <w:szCs w:val="26"/>
        </w:rPr>
        <w:t xml:space="preserve"> </w:t>
      </w:r>
    </w:p>
    <w:p w:rsidR="002A2C89" w:rsidRPr="00C7546A" w:rsidRDefault="002A2C89" w:rsidP="002A2C89">
      <w:pPr>
        <w:ind w:left="-108" w:firstLine="3227"/>
        <w:jc w:val="both"/>
        <w:rPr>
          <w:color w:val="000000" w:themeColor="text1"/>
          <w:sz w:val="26"/>
          <w:szCs w:val="26"/>
        </w:rPr>
      </w:pPr>
    </w:p>
    <w:p w:rsidR="002C2242" w:rsidRDefault="00455EFC" w:rsidP="002C2242">
      <w:pPr>
        <w:pStyle w:val="Listaszerbekezds"/>
        <w:numPr>
          <w:ilvl w:val="0"/>
          <w:numId w:val="9"/>
        </w:numPr>
        <w:ind w:left="3119" w:hanging="85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455EFC">
        <w:rPr>
          <w:bCs/>
          <w:color w:val="000000"/>
          <w:sz w:val="26"/>
          <w:szCs w:val="26"/>
          <w:shd w:val="clear" w:color="auto" w:fill="FFFFFF"/>
        </w:rPr>
        <w:t>Javaslat ingatlan megvásárlására</w:t>
      </w:r>
    </w:p>
    <w:p w:rsidR="00455EFC" w:rsidRPr="00455EFC" w:rsidRDefault="00455EFC" w:rsidP="00455EFC">
      <w:pPr>
        <w:pStyle w:val="Listaszerbekezds"/>
        <w:ind w:left="3119"/>
        <w:jc w:val="both"/>
        <w:rPr>
          <w:color w:val="000000" w:themeColor="text1"/>
          <w:sz w:val="26"/>
          <w:szCs w:val="26"/>
        </w:rPr>
      </w:pPr>
      <w:r w:rsidRPr="00455EFC">
        <w:rPr>
          <w:color w:val="000000" w:themeColor="text1"/>
          <w:sz w:val="26"/>
          <w:szCs w:val="26"/>
        </w:rPr>
        <w:t>(</w:t>
      </w:r>
      <w:r w:rsidRPr="00455EFC">
        <w:rPr>
          <w:color w:val="000000" w:themeColor="text1"/>
          <w:sz w:val="26"/>
          <w:szCs w:val="26"/>
          <w:u w:val="single"/>
        </w:rPr>
        <w:t>Előterjesztő</w:t>
      </w:r>
      <w:r w:rsidRPr="00455EFC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dr. Csomor Ervin</w:t>
      </w:r>
      <w:r w:rsidRPr="00455EF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al</w:t>
      </w:r>
      <w:r w:rsidRPr="00455EFC">
        <w:rPr>
          <w:color w:val="000000" w:themeColor="text1"/>
          <w:sz w:val="26"/>
          <w:szCs w:val="26"/>
        </w:rPr>
        <w:t xml:space="preserve">polgármester) </w:t>
      </w:r>
    </w:p>
    <w:p w:rsidR="00455EFC" w:rsidRPr="00455EFC" w:rsidRDefault="00455EFC" w:rsidP="00455EFC">
      <w:pPr>
        <w:pStyle w:val="Listaszerbekezds"/>
        <w:ind w:left="3119"/>
        <w:rPr>
          <w:rFonts w:eastAsia="Times New Roman"/>
          <w:sz w:val="26"/>
          <w:szCs w:val="26"/>
        </w:rPr>
      </w:pPr>
    </w:p>
    <w:p w:rsidR="002C2242" w:rsidRPr="006E504A" w:rsidRDefault="002C2242" w:rsidP="002C2242">
      <w:pPr>
        <w:pStyle w:val="Listaszerbekezds"/>
        <w:numPr>
          <w:ilvl w:val="0"/>
          <w:numId w:val="9"/>
        </w:numPr>
        <w:ind w:left="3119" w:hanging="85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534639">
        <w:rPr>
          <w:color w:val="000000"/>
          <w:sz w:val="26"/>
          <w:szCs w:val="26"/>
          <w:shd w:val="clear" w:color="auto" w:fill="FFFFFF"/>
        </w:rPr>
        <w:t>Javaslat a Corvina Patika Bt. Helyiségbérleti szerződése, valamint a XVI. Kerület Kertvárosi Egészségügyi Szolgálattal kötött Engedményezési szerződés meghosszabbításának jóváhagyására</w:t>
      </w:r>
    </w:p>
    <w:p w:rsidR="002C2242" w:rsidRPr="00C7546A" w:rsidRDefault="002C2242" w:rsidP="002C2242">
      <w:pPr>
        <w:ind w:firstLine="3119"/>
        <w:jc w:val="both"/>
        <w:rPr>
          <w:color w:val="000000" w:themeColor="text1"/>
          <w:sz w:val="26"/>
          <w:szCs w:val="26"/>
        </w:rPr>
      </w:pPr>
      <w:r w:rsidRPr="00C7546A">
        <w:rPr>
          <w:color w:val="000000" w:themeColor="text1"/>
          <w:sz w:val="26"/>
          <w:szCs w:val="26"/>
          <w:u w:val="single"/>
        </w:rPr>
        <w:t>Előterjesztő:</w:t>
      </w:r>
      <w:r w:rsidRPr="00C7546A">
        <w:rPr>
          <w:color w:val="000000" w:themeColor="text1"/>
          <w:sz w:val="26"/>
          <w:szCs w:val="26"/>
        </w:rPr>
        <w:t xml:space="preserve"> dr. Csomor Ervin alpolgármester</w:t>
      </w:r>
    </w:p>
    <w:p w:rsidR="002A2C89" w:rsidRDefault="002A2C89" w:rsidP="00440053">
      <w:pPr>
        <w:ind w:firstLine="3124"/>
        <w:rPr>
          <w:rFonts w:eastAsia="Times New Roman"/>
          <w:sz w:val="26"/>
          <w:szCs w:val="26"/>
        </w:rPr>
      </w:pPr>
    </w:p>
    <w:p w:rsidR="002A2C89" w:rsidRPr="002A2C89" w:rsidRDefault="002A2C89" w:rsidP="002A2C89">
      <w:pPr>
        <w:pStyle w:val="Listaszerbekezds"/>
        <w:numPr>
          <w:ilvl w:val="0"/>
          <w:numId w:val="9"/>
        </w:numPr>
        <w:ind w:left="3119" w:hanging="850"/>
        <w:rPr>
          <w:rFonts w:ascii="Times-Bold" w:hAnsi="Times-Bold" w:cs="Times-Bold"/>
          <w:bCs/>
          <w:sz w:val="26"/>
          <w:szCs w:val="26"/>
        </w:rPr>
      </w:pPr>
      <w:r w:rsidRPr="002A2C89">
        <w:rPr>
          <w:rFonts w:ascii="Times-Bold" w:hAnsi="Times-Bold" w:cs="Times-Bold"/>
          <w:bCs/>
          <w:sz w:val="26"/>
          <w:szCs w:val="26"/>
        </w:rPr>
        <w:t>Fellebbezés fakivágási ügyben</w:t>
      </w:r>
    </w:p>
    <w:p w:rsidR="002A2C89" w:rsidRDefault="002A2C89" w:rsidP="002A2C89">
      <w:pPr>
        <w:ind w:left="-108" w:firstLine="3227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u w:val="single"/>
        </w:rPr>
        <w:t>(</w:t>
      </w:r>
      <w:r w:rsidRPr="00C7546A">
        <w:rPr>
          <w:color w:val="000000" w:themeColor="text1"/>
          <w:sz w:val="26"/>
          <w:szCs w:val="26"/>
          <w:u w:val="single"/>
        </w:rPr>
        <w:t>Előterjesztő:</w:t>
      </w:r>
      <w:r w:rsidRPr="00C7546A">
        <w:rPr>
          <w:color w:val="000000" w:themeColor="text1"/>
          <w:sz w:val="26"/>
          <w:szCs w:val="26"/>
        </w:rPr>
        <w:t xml:space="preserve"> Kovács Péter polgármester</w:t>
      </w:r>
      <w:r>
        <w:rPr>
          <w:color w:val="000000" w:themeColor="text1"/>
          <w:sz w:val="26"/>
          <w:szCs w:val="26"/>
        </w:rPr>
        <w:t>)</w:t>
      </w:r>
      <w:r w:rsidRPr="00C7546A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2A2C89" w:rsidRDefault="002A2C89" w:rsidP="002A2C89">
      <w:pPr>
        <w:ind w:left="-108" w:firstLine="3227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</w:p>
    <w:p w:rsidR="002A2C89" w:rsidRPr="00C7546A" w:rsidRDefault="002A2C89" w:rsidP="002A2C89">
      <w:pPr>
        <w:pStyle w:val="Szvegtrzsbehzssal"/>
        <w:numPr>
          <w:ilvl w:val="0"/>
          <w:numId w:val="9"/>
        </w:numPr>
        <w:spacing w:after="0"/>
        <w:ind w:left="3119" w:hanging="850"/>
        <w:rPr>
          <w:sz w:val="26"/>
          <w:szCs w:val="26"/>
        </w:rPr>
      </w:pPr>
      <w:r w:rsidRPr="00C7546A">
        <w:rPr>
          <w:sz w:val="26"/>
          <w:szCs w:val="26"/>
        </w:rPr>
        <w:t>Súlyosan fogyatékosok és tartósan betegek támogatása megszüntetése elleni fellebbezés</w:t>
      </w:r>
    </w:p>
    <w:p w:rsidR="002A2C89" w:rsidRPr="00C7546A" w:rsidRDefault="002A2C89" w:rsidP="002A2C89">
      <w:pPr>
        <w:ind w:left="-108" w:firstLine="322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(</w:t>
      </w:r>
      <w:r w:rsidRPr="00C7546A">
        <w:rPr>
          <w:color w:val="000000" w:themeColor="text1"/>
          <w:sz w:val="26"/>
          <w:szCs w:val="26"/>
          <w:u w:val="single"/>
        </w:rPr>
        <w:t>Előterjesztő</w:t>
      </w:r>
      <w:r w:rsidRPr="00C7546A">
        <w:rPr>
          <w:color w:val="000000" w:themeColor="text1"/>
          <w:sz w:val="26"/>
          <w:szCs w:val="26"/>
        </w:rPr>
        <w:t>: Kovács Péter polgármester</w:t>
      </w:r>
      <w:r>
        <w:rPr>
          <w:color w:val="000000" w:themeColor="text1"/>
          <w:sz w:val="26"/>
          <w:szCs w:val="26"/>
        </w:rPr>
        <w:t>)</w:t>
      </w:r>
    </w:p>
    <w:p w:rsidR="002A2C89" w:rsidRPr="00C7546A" w:rsidRDefault="002A2C89" w:rsidP="002A2C89">
      <w:pPr>
        <w:ind w:left="-108" w:firstLine="3227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</w:p>
    <w:p w:rsidR="00822DEC" w:rsidRPr="00822DEC" w:rsidRDefault="00822DEC" w:rsidP="00822DEC">
      <w:pPr>
        <w:pStyle w:val="Listaszerbekezds"/>
        <w:numPr>
          <w:ilvl w:val="0"/>
          <w:numId w:val="9"/>
        </w:numPr>
        <w:ind w:left="3119" w:hanging="850"/>
        <w:jc w:val="both"/>
        <w:rPr>
          <w:sz w:val="26"/>
          <w:szCs w:val="26"/>
        </w:rPr>
      </w:pPr>
      <w:r w:rsidRPr="00822DEC">
        <w:rPr>
          <w:sz w:val="26"/>
          <w:szCs w:val="26"/>
        </w:rPr>
        <w:t>Javaslat a „Budapest Főváros XVI. kerület Díszpolgára” és a „Budapest Főváros XVI. Kerületéért” kitüntetés adományozására</w:t>
      </w:r>
    </w:p>
    <w:p w:rsidR="00822DEC" w:rsidRPr="00C7546A" w:rsidRDefault="00822DEC" w:rsidP="00822DEC">
      <w:pPr>
        <w:ind w:left="34" w:firstLine="3085"/>
        <w:jc w:val="both"/>
        <w:rPr>
          <w:color w:val="000000" w:themeColor="text1"/>
          <w:sz w:val="26"/>
          <w:szCs w:val="26"/>
        </w:rPr>
      </w:pPr>
      <w:r>
        <w:rPr>
          <w:rStyle w:val="xmsoins"/>
          <w:iCs/>
          <w:color w:val="000000" w:themeColor="text1"/>
          <w:sz w:val="26"/>
          <w:szCs w:val="26"/>
          <w:u w:val="single"/>
          <w:shd w:val="clear" w:color="auto" w:fill="FFFFFF"/>
        </w:rPr>
        <w:t>(</w:t>
      </w:r>
      <w:r w:rsidRPr="00C7546A">
        <w:rPr>
          <w:rStyle w:val="xmsoins"/>
          <w:iCs/>
          <w:color w:val="000000" w:themeColor="text1"/>
          <w:sz w:val="26"/>
          <w:szCs w:val="26"/>
          <w:u w:val="single"/>
          <w:shd w:val="clear" w:color="auto" w:fill="FFFFFF"/>
        </w:rPr>
        <w:t>Előterjesztő:</w:t>
      </w:r>
      <w:r w:rsidRPr="00C7546A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7546A">
        <w:rPr>
          <w:color w:val="000000" w:themeColor="text1"/>
          <w:sz w:val="26"/>
          <w:szCs w:val="26"/>
        </w:rPr>
        <w:t>Kulturális és Sport Bizottság</w:t>
      </w:r>
      <w:r>
        <w:rPr>
          <w:color w:val="000000" w:themeColor="text1"/>
          <w:sz w:val="26"/>
          <w:szCs w:val="26"/>
        </w:rPr>
        <w:t>)</w:t>
      </w:r>
    </w:p>
    <w:p w:rsidR="002A2C89" w:rsidRDefault="002A2C89" w:rsidP="00822DEC">
      <w:pPr>
        <w:ind w:firstLine="3085"/>
        <w:rPr>
          <w:rFonts w:eastAsia="Times New Roman"/>
          <w:sz w:val="26"/>
          <w:szCs w:val="26"/>
        </w:rPr>
      </w:pPr>
    </w:p>
    <w:p w:rsidR="00822DEC" w:rsidRPr="00822DEC" w:rsidRDefault="00822DEC" w:rsidP="00822DEC">
      <w:pPr>
        <w:pStyle w:val="Listaszerbekezds"/>
        <w:numPr>
          <w:ilvl w:val="0"/>
          <w:numId w:val="9"/>
        </w:numPr>
        <w:ind w:left="3119" w:hanging="850"/>
        <w:jc w:val="both"/>
        <w:rPr>
          <w:sz w:val="26"/>
          <w:szCs w:val="26"/>
        </w:rPr>
      </w:pPr>
      <w:r w:rsidRPr="00822DEC">
        <w:rPr>
          <w:sz w:val="26"/>
          <w:szCs w:val="26"/>
        </w:rPr>
        <w:t>Javaslat a „Budapest Főváros XVI. kerület Ifjú Tehetsége” cím adományozására</w:t>
      </w:r>
    </w:p>
    <w:p w:rsidR="00822DEC" w:rsidRPr="00C7546A" w:rsidRDefault="00822DEC" w:rsidP="00822DEC">
      <w:pPr>
        <w:ind w:left="34" w:firstLine="3085"/>
        <w:jc w:val="both"/>
        <w:rPr>
          <w:color w:val="000000" w:themeColor="text1"/>
          <w:sz w:val="26"/>
          <w:szCs w:val="26"/>
        </w:rPr>
      </w:pPr>
      <w:r w:rsidRPr="00822DEC">
        <w:rPr>
          <w:rFonts w:ascii="Times-Bold" w:hAnsi="Times-Bold" w:cs="Times-Bold"/>
          <w:bCs/>
          <w:sz w:val="26"/>
          <w:szCs w:val="26"/>
        </w:rPr>
        <w:t>(</w:t>
      </w:r>
      <w:r w:rsidRPr="00822DEC">
        <w:rPr>
          <w:rStyle w:val="xmsoins"/>
          <w:iCs/>
          <w:color w:val="000000" w:themeColor="text1"/>
          <w:sz w:val="26"/>
          <w:szCs w:val="26"/>
          <w:u w:val="single"/>
          <w:shd w:val="clear" w:color="auto" w:fill="FFFFFF"/>
        </w:rPr>
        <w:t>Előterjesztő</w:t>
      </w:r>
      <w:r w:rsidRPr="00C7546A">
        <w:rPr>
          <w:rStyle w:val="xmsoins"/>
          <w:iCs/>
          <w:color w:val="000000" w:themeColor="text1"/>
          <w:sz w:val="26"/>
          <w:szCs w:val="26"/>
          <w:u w:val="single"/>
          <w:shd w:val="clear" w:color="auto" w:fill="FFFFFF"/>
        </w:rPr>
        <w:t>:</w:t>
      </w:r>
      <w:r w:rsidRPr="00C7546A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7546A">
        <w:rPr>
          <w:color w:val="000000" w:themeColor="text1"/>
          <w:sz w:val="26"/>
          <w:szCs w:val="26"/>
        </w:rPr>
        <w:t>Kulturális és Sport Bizottság</w:t>
      </w:r>
      <w:r>
        <w:rPr>
          <w:color w:val="000000" w:themeColor="text1"/>
          <w:sz w:val="26"/>
          <w:szCs w:val="26"/>
        </w:rPr>
        <w:t>)</w:t>
      </w:r>
    </w:p>
    <w:p w:rsidR="00822DEC" w:rsidRDefault="00822DEC" w:rsidP="00822DEC">
      <w:pPr>
        <w:ind w:firstLine="3085"/>
        <w:rPr>
          <w:rFonts w:eastAsia="Times New Roman"/>
          <w:sz w:val="26"/>
          <w:szCs w:val="26"/>
        </w:rPr>
      </w:pPr>
    </w:p>
    <w:p w:rsidR="006E504A" w:rsidRPr="006E504A" w:rsidRDefault="006E504A" w:rsidP="006E504A">
      <w:pPr>
        <w:pStyle w:val="Listaszerbekezds"/>
        <w:numPr>
          <w:ilvl w:val="0"/>
          <w:numId w:val="9"/>
        </w:numPr>
        <w:ind w:left="3119" w:hanging="850"/>
        <w:jc w:val="both"/>
        <w:rPr>
          <w:color w:val="000000" w:themeColor="text1"/>
          <w:sz w:val="26"/>
          <w:szCs w:val="26"/>
        </w:rPr>
      </w:pPr>
      <w:r w:rsidRPr="006E504A">
        <w:rPr>
          <w:color w:val="000000" w:themeColor="text1"/>
          <w:sz w:val="26"/>
          <w:szCs w:val="26"/>
        </w:rPr>
        <w:t>A polgármester, az alpolgármesterek, a tanácsnokok, a bizottsági elnökök beszámolója az előző Képviselő-testületi ülés óta történt, fontosabb eseményekről</w:t>
      </w:r>
    </w:p>
    <w:p w:rsidR="006E504A" w:rsidRDefault="006E504A" w:rsidP="00822DEC">
      <w:pPr>
        <w:ind w:firstLine="3085"/>
        <w:rPr>
          <w:rFonts w:eastAsia="Times New Roman"/>
          <w:sz w:val="26"/>
          <w:szCs w:val="26"/>
        </w:rPr>
      </w:pPr>
    </w:p>
    <w:p w:rsidR="006E504A" w:rsidRPr="006E504A" w:rsidRDefault="006E504A" w:rsidP="006E504A">
      <w:pPr>
        <w:pStyle w:val="Listaszerbekezds"/>
        <w:numPr>
          <w:ilvl w:val="0"/>
          <w:numId w:val="9"/>
        </w:numPr>
        <w:ind w:left="3119" w:hanging="850"/>
        <w:jc w:val="both"/>
        <w:rPr>
          <w:color w:val="000000" w:themeColor="text1"/>
          <w:sz w:val="26"/>
          <w:szCs w:val="26"/>
        </w:rPr>
      </w:pPr>
      <w:r w:rsidRPr="006E504A">
        <w:rPr>
          <w:color w:val="000000" w:themeColor="text1"/>
          <w:sz w:val="26"/>
          <w:szCs w:val="26"/>
        </w:rPr>
        <w:t>Képviselői kérdések, közérdekű bejelentések</w:t>
      </w:r>
      <w:bookmarkStart w:id="1" w:name="_GoBack"/>
      <w:bookmarkEnd w:id="1"/>
      <w:r w:rsidRPr="006E504A">
        <w:rPr>
          <w:color w:val="000000" w:themeColor="text1"/>
          <w:sz w:val="26"/>
          <w:szCs w:val="26"/>
        </w:rPr>
        <w:t xml:space="preserve"> </w:t>
      </w:r>
    </w:p>
    <w:p w:rsidR="006E504A" w:rsidRDefault="006E504A" w:rsidP="00822DEC">
      <w:pPr>
        <w:ind w:firstLine="3085"/>
        <w:rPr>
          <w:rFonts w:eastAsia="Times New Roman"/>
          <w:sz w:val="26"/>
          <w:szCs w:val="26"/>
        </w:rPr>
      </w:pPr>
    </w:p>
    <w:p w:rsidR="00252E23" w:rsidRDefault="00440053" w:rsidP="006E504A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455EFC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734FD3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 xml:space="preserve">nem, </w:t>
      </w:r>
      <w:r w:rsidR="00455EFC">
        <w:rPr>
          <w:rFonts w:eastAsia="Times New Roman"/>
          <w:sz w:val="26"/>
          <w:szCs w:val="26"/>
        </w:rPr>
        <w:t>1</w:t>
      </w:r>
      <w:r w:rsidR="00734FD3">
        <w:rPr>
          <w:rFonts w:eastAsia="Times New Roman"/>
          <w:sz w:val="26"/>
          <w:szCs w:val="26"/>
        </w:rPr>
        <w:t xml:space="preserve"> </w:t>
      </w:r>
      <w:r w:rsidRPr="004C5C4D">
        <w:rPr>
          <w:rFonts w:eastAsia="Times New Roman"/>
          <w:sz w:val="26"/>
          <w:szCs w:val="26"/>
        </w:rPr>
        <w:t>tartózkodás)</w:t>
      </w:r>
    </w:p>
    <w:p w:rsidR="006E504A" w:rsidRPr="00822DEC" w:rsidRDefault="006E504A" w:rsidP="00760F21">
      <w:pPr>
        <w:jc w:val="center"/>
        <w:rPr>
          <w:rFonts w:eastAsia="Times New Roman"/>
          <w:sz w:val="26"/>
          <w:szCs w:val="26"/>
        </w:rPr>
      </w:pPr>
    </w:p>
    <w:p w:rsidR="00426B06" w:rsidRPr="004C5C4D" w:rsidRDefault="00426B06" w:rsidP="006E504A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</w:t>
      </w:r>
    </w:p>
    <w:p w:rsidR="00DC180B" w:rsidRDefault="00DC180B" w:rsidP="003650D3">
      <w:pPr>
        <w:rPr>
          <w:sz w:val="26"/>
          <w:szCs w:val="26"/>
        </w:rPr>
      </w:pPr>
    </w:p>
    <w:p w:rsidR="00E00724" w:rsidRDefault="00E00724" w:rsidP="003650D3">
      <w:pPr>
        <w:rPr>
          <w:sz w:val="26"/>
          <w:szCs w:val="26"/>
        </w:rPr>
      </w:pPr>
    </w:p>
    <w:p w:rsidR="00A30F0B" w:rsidRPr="001C24EB" w:rsidRDefault="006E504A" w:rsidP="001C24E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  <w:t>1.</w:t>
      </w:r>
      <w:r w:rsidRPr="001C24EB">
        <w:rPr>
          <w:bCs/>
          <w:sz w:val="26"/>
          <w:szCs w:val="26"/>
        </w:rPr>
        <w:tab/>
      </w:r>
      <w:r w:rsidR="00A30F0B" w:rsidRPr="001C24EB">
        <w:rPr>
          <w:color w:val="000000" w:themeColor="text1"/>
          <w:sz w:val="26"/>
          <w:szCs w:val="26"/>
        </w:rPr>
        <w:t xml:space="preserve">Jelentés az Önkormányzat Képviselő-testülete határozatainak végrehajtásáról, illetve a még végre nem hajtott határozatok helyzetéről </w:t>
      </w:r>
    </w:p>
    <w:p w:rsidR="00760F21" w:rsidRPr="00760F21" w:rsidRDefault="00A30F0B" w:rsidP="00760F21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="009D4F80">
        <w:rPr>
          <w:color w:val="000000" w:themeColor="text1"/>
          <w:sz w:val="26"/>
          <w:szCs w:val="26"/>
        </w:rPr>
        <w:t xml:space="preserve"> Kovács Péter polgármester</w:t>
      </w:r>
    </w:p>
    <w:p w:rsidR="00F419C1" w:rsidRPr="00F419C1" w:rsidRDefault="00F419C1" w:rsidP="00F419C1"/>
    <w:p w:rsidR="00244B56" w:rsidRDefault="00244B56" w:rsidP="00244B56">
      <w:pPr>
        <w:rPr>
          <w:sz w:val="26"/>
          <w:szCs w:val="26"/>
        </w:rPr>
      </w:pPr>
    </w:p>
    <w:p w:rsidR="00760F21" w:rsidRPr="004C5C4D" w:rsidRDefault="00760F21" w:rsidP="00760F21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760F21" w:rsidRPr="00760F21" w:rsidRDefault="000B7901" w:rsidP="00514BD7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="00760F21" w:rsidRPr="004C5C4D">
        <w:rPr>
          <w:sz w:val="26"/>
          <w:szCs w:val="26"/>
        </w:rPr>
        <w:t>/2017. (I</w:t>
      </w:r>
      <w:r w:rsidR="00760F21">
        <w:rPr>
          <w:sz w:val="26"/>
          <w:szCs w:val="26"/>
        </w:rPr>
        <w:t>I</w:t>
      </w:r>
      <w:r w:rsidR="00760F21" w:rsidRPr="004C5C4D">
        <w:rPr>
          <w:sz w:val="26"/>
          <w:szCs w:val="26"/>
        </w:rPr>
        <w:t xml:space="preserve">. </w:t>
      </w:r>
      <w:r w:rsidR="00760F21">
        <w:rPr>
          <w:sz w:val="26"/>
          <w:szCs w:val="26"/>
        </w:rPr>
        <w:t>1</w:t>
      </w:r>
      <w:r w:rsidR="00760F21" w:rsidRPr="004C5C4D">
        <w:rPr>
          <w:sz w:val="26"/>
          <w:szCs w:val="26"/>
        </w:rPr>
        <w:t>5.) Kt.</w:t>
      </w:r>
      <w:r w:rsidR="00760F21">
        <w:rPr>
          <w:sz w:val="26"/>
          <w:szCs w:val="26"/>
        </w:rPr>
        <w:t xml:space="preserve"> </w:t>
      </w:r>
      <w:r w:rsidR="00760F21">
        <w:rPr>
          <w:sz w:val="26"/>
          <w:szCs w:val="26"/>
        </w:rPr>
        <w:tab/>
      </w:r>
      <w:r w:rsidR="00760F21" w:rsidRPr="00760F21">
        <w:rPr>
          <w:sz w:val="26"/>
          <w:szCs w:val="26"/>
        </w:rPr>
        <w:t xml:space="preserve">Budapest Főváros XVI. kerületi Önkormányzat Képviselő-testülete </w:t>
      </w:r>
      <w:proofErr w:type="gramStart"/>
      <w:r w:rsidR="00760F21" w:rsidRPr="00760F21">
        <w:rPr>
          <w:sz w:val="26"/>
          <w:szCs w:val="26"/>
        </w:rPr>
        <w:t>a</w:t>
      </w:r>
      <w:proofErr w:type="gramEnd"/>
    </w:p>
    <w:p w:rsidR="00760F21" w:rsidRPr="00760F21" w:rsidRDefault="00760F21" w:rsidP="00760F21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760F21" w:rsidRPr="00760F21" w:rsidRDefault="00760F21" w:rsidP="00760F21">
      <w:pPr>
        <w:pStyle w:val="BodyTextIndent21"/>
        <w:widowControl w:val="0"/>
        <w:ind w:left="3240" w:firstLine="21"/>
        <w:rPr>
          <w:rFonts w:ascii="Times New Roman" w:hAnsi="Times New Roman"/>
          <w:sz w:val="26"/>
          <w:szCs w:val="26"/>
        </w:rPr>
      </w:pPr>
      <w:r w:rsidRPr="00760F21">
        <w:rPr>
          <w:rFonts w:ascii="Times New Roman" w:hAnsi="Times New Roman"/>
          <w:sz w:val="26"/>
          <w:szCs w:val="26"/>
        </w:rPr>
        <w:t xml:space="preserve">297/2016. (X. 5.) </w:t>
      </w:r>
    </w:p>
    <w:p w:rsidR="00760F21" w:rsidRPr="00760F21" w:rsidRDefault="00760F21" w:rsidP="00760F21">
      <w:pPr>
        <w:pStyle w:val="BodyTextIndent21"/>
        <w:widowControl w:val="0"/>
        <w:ind w:left="3240" w:firstLine="21"/>
        <w:rPr>
          <w:rFonts w:ascii="Times New Roman" w:hAnsi="Times New Roman"/>
          <w:sz w:val="26"/>
          <w:szCs w:val="26"/>
        </w:rPr>
      </w:pPr>
      <w:r w:rsidRPr="00760F21">
        <w:rPr>
          <w:rFonts w:ascii="Times New Roman" w:hAnsi="Times New Roman"/>
          <w:sz w:val="26"/>
          <w:szCs w:val="26"/>
        </w:rPr>
        <w:t xml:space="preserve">409/2016. (XII. 14.) 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>9/2017. (I. 25.)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 xml:space="preserve">11/2017. (I. 25.) 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 xml:space="preserve">14/2017. (I. 25.) 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>15/2017. (I. 25.)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 xml:space="preserve">16/2017. (I. 25.) 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 xml:space="preserve">17/2017. (I. 25.) 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 xml:space="preserve">18/2017. (I. 25.) 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>19/2017. (I. 25.)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 xml:space="preserve">20/2017. (I. 25.) 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 xml:space="preserve">21/2017. (I. 25.) </w:t>
      </w:r>
    </w:p>
    <w:p w:rsidR="00760F21" w:rsidRPr="00760F21" w:rsidRDefault="00760F21" w:rsidP="00760F21">
      <w:pPr>
        <w:ind w:left="3261"/>
        <w:rPr>
          <w:sz w:val="26"/>
          <w:szCs w:val="26"/>
        </w:rPr>
      </w:pPr>
      <w:r w:rsidRPr="00760F21">
        <w:rPr>
          <w:sz w:val="26"/>
          <w:szCs w:val="26"/>
        </w:rPr>
        <w:t xml:space="preserve">22/2017. (I. 25.) </w:t>
      </w:r>
    </w:p>
    <w:p w:rsidR="00760F21" w:rsidRPr="00760F21" w:rsidRDefault="00760F21" w:rsidP="00760F21">
      <w:pPr>
        <w:pStyle w:val="BodyTextIndent21"/>
        <w:widowControl w:val="0"/>
        <w:ind w:left="0" w:firstLine="0"/>
        <w:rPr>
          <w:rFonts w:ascii="Times New Roman" w:hAnsi="Times New Roman"/>
          <w:sz w:val="26"/>
          <w:szCs w:val="26"/>
        </w:rPr>
      </w:pPr>
    </w:p>
    <w:p w:rsidR="00760F21" w:rsidRPr="00760F21" w:rsidRDefault="00760F21" w:rsidP="00514BD7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760F21">
        <w:rPr>
          <w:rFonts w:ascii="Times New Roman" w:hAnsi="Times New Roman"/>
          <w:sz w:val="26"/>
          <w:szCs w:val="26"/>
        </w:rPr>
        <w:t>Kt. határozatainak végrehajtásáról szóló jelentést elfogadja.</w:t>
      </w:r>
    </w:p>
    <w:p w:rsidR="00514BD7" w:rsidRDefault="00514BD7" w:rsidP="00514BD7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6"/>
          <w:szCs w:val="26"/>
          <w:u w:val="single"/>
        </w:rPr>
      </w:pPr>
    </w:p>
    <w:p w:rsidR="00760F21" w:rsidRPr="00760F21" w:rsidRDefault="00760F21" w:rsidP="00514BD7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760F21">
        <w:rPr>
          <w:rFonts w:ascii="Times New Roman" w:hAnsi="Times New Roman"/>
          <w:sz w:val="26"/>
          <w:szCs w:val="26"/>
          <w:u w:val="single"/>
        </w:rPr>
        <w:t>Határidő:</w:t>
      </w:r>
      <w:r w:rsidRPr="00760F21">
        <w:rPr>
          <w:rFonts w:ascii="Times New Roman" w:hAnsi="Times New Roman"/>
          <w:sz w:val="26"/>
          <w:szCs w:val="26"/>
        </w:rPr>
        <w:tab/>
        <w:t>2017. február 15.</w:t>
      </w:r>
    </w:p>
    <w:p w:rsidR="003F5A0A" w:rsidRPr="00514BD7" w:rsidRDefault="00760F21" w:rsidP="00514BD7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760F21">
        <w:rPr>
          <w:rFonts w:ascii="Times New Roman" w:hAnsi="Times New Roman"/>
          <w:sz w:val="26"/>
          <w:szCs w:val="26"/>
          <w:u w:val="single"/>
        </w:rPr>
        <w:t>Felelős:</w:t>
      </w:r>
      <w:r w:rsidRPr="00760F21">
        <w:rPr>
          <w:rFonts w:ascii="Times New Roman" w:hAnsi="Times New Roman"/>
          <w:sz w:val="26"/>
          <w:szCs w:val="26"/>
        </w:rPr>
        <w:tab/>
        <w:t>Kovács Péter polgármester</w:t>
      </w:r>
    </w:p>
    <w:p w:rsidR="000B7901" w:rsidRDefault="003F5A0A" w:rsidP="003F5A0A">
      <w:pPr>
        <w:ind w:firstLine="3261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 xml:space="preserve"> </w:t>
      </w:r>
    </w:p>
    <w:p w:rsidR="003F5A0A" w:rsidRPr="00550A09" w:rsidRDefault="003F5A0A" w:rsidP="003F5A0A">
      <w:pPr>
        <w:ind w:firstLine="3261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0B7901">
        <w:rPr>
          <w:rFonts w:eastAsia="Times New Roman"/>
          <w:sz w:val="26"/>
          <w:szCs w:val="26"/>
        </w:rPr>
        <w:t xml:space="preserve">17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0B7901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0B7901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3F5A0A" w:rsidRPr="00550A09" w:rsidRDefault="003F5A0A" w:rsidP="003F5A0A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3F5A0A" w:rsidRPr="00550A09" w:rsidRDefault="003F5A0A" w:rsidP="00514BD7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3F5A0A" w:rsidRDefault="003F5A0A" w:rsidP="00514BD7">
      <w:pPr>
        <w:rPr>
          <w:rFonts w:eastAsia="Times New Roman"/>
          <w:sz w:val="28"/>
          <w:szCs w:val="28"/>
          <w:lang w:eastAsia="hu-HU"/>
        </w:rPr>
      </w:pPr>
    </w:p>
    <w:p w:rsidR="003F5A0A" w:rsidRDefault="003F5A0A" w:rsidP="00244B56">
      <w:pPr>
        <w:rPr>
          <w:sz w:val="26"/>
          <w:szCs w:val="26"/>
        </w:rPr>
      </w:pPr>
    </w:p>
    <w:p w:rsidR="003F5A0A" w:rsidRPr="004C5C4D" w:rsidRDefault="003F5A0A" w:rsidP="003F5A0A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3F5A0A" w:rsidRPr="003F5A0A" w:rsidRDefault="00F01787" w:rsidP="00514BD7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38</w:t>
      </w:r>
      <w:r w:rsidR="003F5A0A" w:rsidRPr="004C5C4D">
        <w:rPr>
          <w:sz w:val="26"/>
          <w:szCs w:val="26"/>
        </w:rPr>
        <w:t>/2017. (I</w:t>
      </w:r>
      <w:r w:rsidR="003F5A0A">
        <w:rPr>
          <w:sz w:val="26"/>
          <w:szCs w:val="26"/>
        </w:rPr>
        <w:t>I</w:t>
      </w:r>
      <w:r w:rsidR="003F5A0A" w:rsidRPr="004C5C4D">
        <w:rPr>
          <w:sz w:val="26"/>
          <w:szCs w:val="26"/>
        </w:rPr>
        <w:t xml:space="preserve">. </w:t>
      </w:r>
      <w:r w:rsidR="003F5A0A">
        <w:rPr>
          <w:sz w:val="26"/>
          <w:szCs w:val="26"/>
        </w:rPr>
        <w:t>1</w:t>
      </w:r>
      <w:r w:rsidR="003F5A0A" w:rsidRPr="004C5C4D">
        <w:rPr>
          <w:sz w:val="26"/>
          <w:szCs w:val="26"/>
        </w:rPr>
        <w:t>5.) Kt.</w:t>
      </w:r>
      <w:r w:rsidR="003F5A0A">
        <w:rPr>
          <w:sz w:val="26"/>
          <w:szCs w:val="26"/>
        </w:rPr>
        <w:t xml:space="preserve"> </w:t>
      </w:r>
      <w:r w:rsidR="00514BD7">
        <w:rPr>
          <w:sz w:val="26"/>
          <w:szCs w:val="26"/>
        </w:rPr>
        <w:tab/>
      </w:r>
      <w:r w:rsidR="003F5A0A" w:rsidRPr="003F5A0A">
        <w:rPr>
          <w:sz w:val="26"/>
          <w:szCs w:val="26"/>
        </w:rPr>
        <w:t>Budapest Főváros XVI. kerületi Önkormányzat Képviselő-testülete a 12/2014. (I. 22.) Kt. határozatának végrehajtási határidejét 2017. március 31-re módosítja.</w:t>
      </w:r>
    </w:p>
    <w:p w:rsidR="003F5A0A" w:rsidRPr="003F5A0A" w:rsidRDefault="003F5A0A" w:rsidP="00514BD7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3F5A0A" w:rsidRPr="003F5A0A" w:rsidRDefault="003F5A0A" w:rsidP="00514BD7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sz w:val="26"/>
          <w:szCs w:val="26"/>
        </w:rPr>
      </w:pPr>
      <w:r w:rsidRPr="003F5A0A">
        <w:rPr>
          <w:rFonts w:ascii="Times New Roman" w:hAnsi="Times New Roman"/>
          <w:sz w:val="26"/>
          <w:szCs w:val="26"/>
          <w:u w:val="single"/>
        </w:rPr>
        <w:t>Határidő:</w:t>
      </w:r>
      <w:r w:rsidRPr="003F5A0A">
        <w:rPr>
          <w:rFonts w:ascii="Times New Roman" w:hAnsi="Times New Roman"/>
          <w:sz w:val="26"/>
          <w:szCs w:val="26"/>
        </w:rPr>
        <w:tab/>
        <w:t>2017. február 15.</w:t>
      </w:r>
    </w:p>
    <w:p w:rsidR="003F5A0A" w:rsidRPr="003F5A0A" w:rsidRDefault="003F5A0A" w:rsidP="00514BD7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sz w:val="26"/>
          <w:szCs w:val="26"/>
        </w:rPr>
      </w:pPr>
      <w:r w:rsidRPr="003F5A0A">
        <w:rPr>
          <w:rFonts w:ascii="Times New Roman" w:hAnsi="Times New Roman"/>
          <w:sz w:val="26"/>
          <w:szCs w:val="26"/>
          <w:u w:val="single"/>
        </w:rPr>
        <w:t>Felelős:</w:t>
      </w:r>
      <w:r w:rsidRPr="003F5A0A">
        <w:rPr>
          <w:rFonts w:ascii="Times New Roman" w:hAnsi="Times New Roman"/>
          <w:sz w:val="26"/>
          <w:szCs w:val="26"/>
        </w:rPr>
        <w:tab/>
        <w:t>Kovács Péter polgármester</w:t>
      </w:r>
    </w:p>
    <w:p w:rsidR="003F5A0A" w:rsidRDefault="003F5A0A" w:rsidP="00514BD7">
      <w:pPr>
        <w:ind w:left="3119"/>
        <w:rPr>
          <w:rFonts w:eastAsia="Times New Roman"/>
          <w:sz w:val="26"/>
          <w:szCs w:val="26"/>
        </w:rPr>
      </w:pPr>
    </w:p>
    <w:p w:rsidR="003F5A0A" w:rsidRPr="00550A09" w:rsidRDefault="003F5A0A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 xml:space="preserve"> (</w:t>
      </w:r>
      <w:r w:rsidR="00F01787">
        <w:rPr>
          <w:rFonts w:eastAsia="Times New Roman"/>
          <w:sz w:val="26"/>
          <w:szCs w:val="26"/>
        </w:rPr>
        <w:t xml:space="preserve">17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F01787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F01787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3F5A0A" w:rsidRPr="00550A09" w:rsidRDefault="003F5A0A" w:rsidP="003F5A0A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3F5A0A" w:rsidRPr="00550A09" w:rsidRDefault="003F5A0A" w:rsidP="003F5A0A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760F21" w:rsidRDefault="00760F21" w:rsidP="00244B56">
      <w:pPr>
        <w:rPr>
          <w:sz w:val="26"/>
          <w:szCs w:val="26"/>
        </w:rPr>
      </w:pPr>
    </w:p>
    <w:p w:rsidR="003F5A0A" w:rsidRDefault="003F5A0A" w:rsidP="00244B56">
      <w:pPr>
        <w:rPr>
          <w:sz w:val="26"/>
          <w:szCs w:val="26"/>
        </w:rPr>
      </w:pPr>
    </w:p>
    <w:p w:rsidR="003F5A0A" w:rsidRPr="004C5C4D" w:rsidRDefault="003F5A0A" w:rsidP="003F5A0A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3F5A0A" w:rsidRPr="003F5A0A" w:rsidRDefault="00F01787" w:rsidP="00514BD7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3F5A0A" w:rsidRPr="004C5C4D">
        <w:rPr>
          <w:sz w:val="26"/>
          <w:szCs w:val="26"/>
        </w:rPr>
        <w:t>/2017. (I</w:t>
      </w:r>
      <w:r w:rsidR="003F5A0A">
        <w:rPr>
          <w:sz w:val="26"/>
          <w:szCs w:val="26"/>
        </w:rPr>
        <w:t>I</w:t>
      </w:r>
      <w:r w:rsidR="003F5A0A" w:rsidRPr="004C5C4D">
        <w:rPr>
          <w:sz w:val="26"/>
          <w:szCs w:val="26"/>
        </w:rPr>
        <w:t xml:space="preserve">. </w:t>
      </w:r>
      <w:r w:rsidR="003F5A0A">
        <w:rPr>
          <w:sz w:val="26"/>
          <w:szCs w:val="26"/>
        </w:rPr>
        <w:t>1</w:t>
      </w:r>
      <w:r w:rsidR="003F5A0A" w:rsidRPr="004C5C4D">
        <w:rPr>
          <w:sz w:val="26"/>
          <w:szCs w:val="26"/>
        </w:rPr>
        <w:t>5.) Kt.</w:t>
      </w:r>
      <w:r w:rsidR="00514BD7">
        <w:rPr>
          <w:sz w:val="26"/>
          <w:szCs w:val="26"/>
        </w:rPr>
        <w:tab/>
      </w:r>
      <w:r w:rsidR="003F5A0A" w:rsidRPr="003F5A0A">
        <w:rPr>
          <w:sz w:val="26"/>
          <w:szCs w:val="26"/>
        </w:rPr>
        <w:t>Budapest Főváros XVI. kerületi Önkormányzat Képviselő-testülete az 59/2014. (III. 5.) határozatának végrehajtási határidejét 2017. december 31-re módosítja.</w:t>
      </w:r>
    </w:p>
    <w:p w:rsidR="003F5A0A" w:rsidRPr="003F5A0A" w:rsidRDefault="003F5A0A" w:rsidP="00463E38">
      <w:pPr>
        <w:pStyle w:val="Szvegtrzsbehzssal23"/>
        <w:widowControl w:val="0"/>
        <w:ind w:left="3240" w:hanging="121"/>
        <w:rPr>
          <w:rFonts w:ascii="Times New Roman" w:hAnsi="Times New Roman"/>
          <w:sz w:val="26"/>
          <w:szCs w:val="26"/>
        </w:rPr>
      </w:pPr>
    </w:p>
    <w:p w:rsidR="003F5A0A" w:rsidRPr="003F5A0A" w:rsidRDefault="003F5A0A" w:rsidP="00514BD7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3F5A0A">
        <w:rPr>
          <w:rFonts w:ascii="Times New Roman" w:hAnsi="Times New Roman"/>
          <w:sz w:val="26"/>
          <w:szCs w:val="26"/>
          <w:u w:val="single"/>
        </w:rPr>
        <w:t>Határidő:</w:t>
      </w:r>
      <w:r w:rsidRPr="003F5A0A">
        <w:rPr>
          <w:rFonts w:ascii="Times New Roman" w:hAnsi="Times New Roman"/>
          <w:sz w:val="26"/>
          <w:szCs w:val="26"/>
        </w:rPr>
        <w:tab/>
        <w:t>2017. február 15.</w:t>
      </w:r>
    </w:p>
    <w:p w:rsidR="003F5A0A" w:rsidRPr="003F5A0A" w:rsidRDefault="003F5A0A" w:rsidP="00514BD7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3F5A0A">
        <w:rPr>
          <w:rFonts w:ascii="Times New Roman" w:hAnsi="Times New Roman"/>
          <w:sz w:val="26"/>
          <w:szCs w:val="26"/>
          <w:u w:val="single"/>
        </w:rPr>
        <w:t>Felelős:</w:t>
      </w:r>
      <w:r w:rsidRPr="003F5A0A">
        <w:rPr>
          <w:rFonts w:ascii="Times New Roman" w:hAnsi="Times New Roman"/>
          <w:sz w:val="26"/>
          <w:szCs w:val="26"/>
        </w:rPr>
        <w:tab/>
        <w:t>Kovács Péter polgármester</w:t>
      </w:r>
    </w:p>
    <w:p w:rsidR="00760F21" w:rsidRPr="003F5A0A" w:rsidRDefault="00760F21" w:rsidP="00463E38">
      <w:pPr>
        <w:ind w:firstLine="3119"/>
        <w:rPr>
          <w:sz w:val="26"/>
          <w:szCs w:val="26"/>
        </w:rPr>
      </w:pPr>
    </w:p>
    <w:p w:rsidR="003F5A0A" w:rsidRPr="00550A09" w:rsidRDefault="003F5A0A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F01787">
        <w:rPr>
          <w:rFonts w:eastAsia="Times New Roman"/>
          <w:sz w:val="26"/>
          <w:szCs w:val="26"/>
        </w:rPr>
        <w:t xml:space="preserve">16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F01787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F01787"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>tartózkodás)</w:t>
      </w:r>
    </w:p>
    <w:p w:rsidR="003F5A0A" w:rsidRPr="00550A09" w:rsidRDefault="003F5A0A" w:rsidP="003F5A0A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3F5A0A" w:rsidRPr="00550A09" w:rsidRDefault="003F5A0A" w:rsidP="003F5A0A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760F21" w:rsidRDefault="00760F21" w:rsidP="00244B56">
      <w:pPr>
        <w:rPr>
          <w:sz w:val="26"/>
          <w:szCs w:val="26"/>
        </w:rPr>
      </w:pPr>
    </w:p>
    <w:p w:rsidR="003F5A0A" w:rsidRDefault="003F5A0A" w:rsidP="00244B56">
      <w:pPr>
        <w:rPr>
          <w:sz w:val="26"/>
          <w:szCs w:val="26"/>
        </w:rPr>
      </w:pPr>
    </w:p>
    <w:p w:rsidR="003F5A0A" w:rsidRPr="004C5C4D" w:rsidRDefault="003F5A0A" w:rsidP="003F5A0A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3F5A0A" w:rsidRPr="003F5A0A" w:rsidRDefault="00F01787" w:rsidP="00514BD7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3F5A0A" w:rsidRPr="004C5C4D">
        <w:rPr>
          <w:sz w:val="26"/>
          <w:szCs w:val="26"/>
        </w:rPr>
        <w:t>/2017. (I</w:t>
      </w:r>
      <w:r w:rsidR="003F5A0A">
        <w:rPr>
          <w:sz w:val="26"/>
          <w:szCs w:val="26"/>
        </w:rPr>
        <w:t>I</w:t>
      </w:r>
      <w:r w:rsidR="003F5A0A" w:rsidRPr="004C5C4D">
        <w:rPr>
          <w:sz w:val="26"/>
          <w:szCs w:val="26"/>
        </w:rPr>
        <w:t xml:space="preserve">. </w:t>
      </w:r>
      <w:r w:rsidR="003F5A0A">
        <w:rPr>
          <w:sz w:val="26"/>
          <w:szCs w:val="26"/>
        </w:rPr>
        <w:t>1</w:t>
      </w:r>
      <w:r w:rsidR="003F5A0A" w:rsidRPr="004C5C4D">
        <w:rPr>
          <w:sz w:val="26"/>
          <w:szCs w:val="26"/>
        </w:rPr>
        <w:t>5.) Kt.</w:t>
      </w:r>
      <w:r w:rsidR="00514BD7">
        <w:rPr>
          <w:sz w:val="26"/>
          <w:szCs w:val="26"/>
        </w:rPr>
        <w:tab/>
      </w:r>
      <w:r w:rsidR="003F5A0A" w:rsidRPr="003F5A0A">
        <w:rPr>
          <w:sz w:val="26"/>
          <w:szCs w:val="26"/>
        </w:rPr>
        <w:t>Budapest Főváros XVI. kerületi Önkormányzat Képviselő-testülete a 376/2015. (XII. 16.) Kt. határozatának végrehajtási határidejét 2018. december 31-re módosítja.</w:t>
      </w:r>
    </w:p>
    <w:p w:rsidR="003F5A0A" w:rsidRPr="003F5A0A" w:rsidRDefault="003F5A0A" w:rsidP="00463E38">
      <w:pPr>
        <w:pStyle w:val="Szvegtrzsbehzssal23"/>
        <w:widowControl w:val="0"/>
        <w:ind w:left="3240" w:hanging="121"/>
        <w:rPr>
          <w:rFonts w:ascii="Times New Roman" w:hAnsi="Times New Roman"/>
          <w:sz w:val="26"/>
          <w:szCs w:val="26"/>
        </w:rPr>
      </w:pPr>
    </w:p>
    <w:p w:rsidR="003F5A0A" w:rsidRPr="003F5A0A" w:rsidRDefault="003F5A0A" w:rsidP="00514BD7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3F5A0A">
        <w:rPr>
          <w:rFonts w:ascii="Times New Roman" w:hAnsi="Times New Roman"/>
          <w:sz w:val="26"/>
          <w:szCs w:val="26"/>
          <w:u w:val="single"/>
        </w:rPr>
        <w:t>Határidő:</w:t>
      </w:r>
      <w:r w:rsidRPr="003F5A0A">
        <w:rPr>
          <w:rFonts w:ascii="Times New Roman" w:hAnsi="Times New Roman"/>
          <w:sz w:val="26"/>
          <w:szCs w:val="26"/>
        </w:rPr>
        <w:tab/>
        <w:t>2017. február 15.</w:t>
      </w:r>
    </w:p>
    <w:p w:rsidR="003F5A0A" w:rsidRPr="003F5A0A" w:rsidRDefault="003F5A0A" w:rsidP="00514BD7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3F5A0A">
        <w:rPr>
          <w:rFonts w:ascii="Times New Roman" w:hAnsi="Times New Roman"/>
          <w:sz w:val="26"/>
          <w:szCs w:val="26"/>
          <w:u w:val="single"/>
        </w:rPr>
        <w:t>Felelős:</w:t>
      </w:r>
      <w:r w:rsidRPr="003F5A0A">
        <w:rPr>
          <w:rFonts w:ascii="Times New Roman" w:hAnsi="Times New Roman"/>
          <w:sz w:val="26"/>
          <w:szCs w:val="26"/>
        </w:rPr>
        <w:tab/>
        <w:t>Kovács Péter polgármester</w:t>
      </w:r>
    </w:p>
    <w:p w:rsidR="00760F21" w:rsidRDefault="00760F21" w:rsidP="00463E38">
      <w:pPr>
        <w:ind w:firstLine="3119"/>
        <w:rPr>
          <w:sz w:val="26"/>
          <w:szCs w:val="26"/>
        </w:rPr>
      </w:pPr>
    </w:p>
    <w:p w:rsidR="00813E25" w:rsidRPr="00550A09" w:rsidRDefault="00813E25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F01787">
        <w:rPr>
          <w:rFonts w:eastAsia="Times New Roman"/>
          <w:sz w:val="26"/>
          <w:szCs w:val="26"/>
        </w:rPr>
        <w:t xml:space="preserve">17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F01787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F01787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813E25" w:rsidRPr="00550A09" w:rsidRDefault="00813E25" w:rsidP="00514BD7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514BD7" w:rsidRDefault="00813E25" w:rsidP="00323A2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323A2E" w:rsidRDefault="00323A2E" w:rsidP="00463E38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463E38" w:rsidRPr="00323A2E" w:rsidRDefault="00463E38" w:rsidP="00463E38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813E25" w:rsidRPr="004C5C4D" w:rsidRDefault="00813E25" w:rsidP="00813E25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813E25" w:rsidRPr="00813E25" w:rsidRDefault="00F01787" w:rsidP="00685C0B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41</w:t>
      </w:r>
      <w:r w:rsidR="00813E25" w:rsidRPr="004C5C4D">
        <w:rPr>
          <w:sz w:val="26"/>
          <w:szCs w:val="26"/>
        </w:rPr>
        <w:t>/2017. (I</w:t>
      </w:r>
      <w:r w:rsidR="00813E25">
        <w:rPr>
          <w:sz w:val="26"/>
          <w:szCs w:val="26"/>
        </w:rPr>
        <w:t>I</w:t>
      </w:r>
      <w:r w:rsidR="00813E25" w:rsidRPr="004C5C4D">
        <w:rPr>
          <w:sz w:val="26"/>
          <w:szCs w:val="26"/>
        </w:rPr>
        <w:t xml:space="preserve">. </w:t>
      </w:r>
      <w:r w:rsidR="00813E25">
        <w:rPr>
          <w:sz w:val="26"/>
          <w:szCs w:val="26"/>
        </w:rPr>
        <w:t>1</w:t>
      </w:r>
      <w:r w:rsidR="00813E25" w:rsidRPr="004C5C4D">
        <w:rPr>
          <w:sz w:val="26"/>
          <w:szCs w:val="26"/>
        </w:rPr>
        <w:t>5.) Kt.</w:t>
      </w:r>
      <w:r w:rsidR="00685C0B">
        <w:rPr>
          <w:sz w:val="26"/>
          <w:szCs w:val="26"/>
        </w:rPr>
        <w:tab/>
      </w:r>
      <w:r w:rsidR="00813E25" w:rsidRPr="00813E25">
        <w:rPr>
          <w:sz w:val="26"/>
          <w:szCs w:val="26"/>
        </w:rPr>
        <w:t>Budapest Főváros XVI. kerületi Önkormányzat Képviselő-testülete a 63/2016. (II. 17.) Kt. határozatának végrehajtási határidejét 2017. december 31-re módosítja.</w:t>
      </w:r>
    </w:p>
    <w:p w:rsidR="00813E25" w:rsidRPr="00813E25" w:rsidRDefault="00813E25" w:rsidP="00813E25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813E25" w:rsidRPr="00813E25" w:rsidRDefault="00813E25" w:rsidP="00685C0B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813E25">
        <w:rPr>
          <w:rFonts w:ascii="Times New Roman" w:hAnsi="Times New Roman"/>
          <w:sz w:val="26"/>
          <w:szCs w:val="26"/>
          <w:u w:val="single"/>
        </w:rPr>
        <w:t>Határidő:</w:t>
      </w:r>
      <w:r w:rsidRPr="00813E25">
        <w:rPr>
          <w:rFonts w:ascii="Times New Roman" w:hAnsi="Times New Roman"/>
          <w:sz w:val="26"/>
          <w:szCs w:val="26"/>
        </w:rPr>
        <w:tab/>
        <w:t>2017. február 15.</w:t>
      </w:r>
    </w:p>
    <w:p w:rsidR="00813E25" w:rsidRPr="00813E25" w:rsidRDefault="00813E25" w:rsidP="00685C0B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813E25">
        <w:rPr>
          <w:rFonts w:ascii="Times New Roman" w:hAnsi="Times New Roman"/>
          <w:sz w:val="26"/>
          <w:szCs w:val="26"/>
          <w:u w:val="single"/>
        </w:rPr>
        <w:t>Felelős:</w:t>
      </w:r>
      <w:r w:rsidRPr="00813E25">
        <w:rPr>
          <w:rFonts w:ascii="Times New Roman" w:hAnsi="Times New Roman"/>
          <w:sz w:val="26"/>
          <w:szCs w:val="26"/>
        </w:rPr>
        <w:tab/>
        <w:t>Kovács Péter polgármester</w:t>
      </w:r>
    </w:p>
    <w:p w:rsidR="00760F21" w:rsidRPr="00813E25" w:rsidRDefault="00760F21" w:rsidP="00463E38">
      <w:pPr>
        <w:ind w:firstLine="3119"/>
        <w:rPr>
          <w:sz w:val="26"/>
          <w:szCs w:val="26"/>
        </w:rPr>
      </w:pPr>
    </w:p>
    <w:p w:rsidR="00813E25" w:rsidRPr="00550A09" w:rsidRDefault="00813E25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F01787">
        <w:rPr>
          <w:rFonts w:eastAsia="Times New Roman"/>
          <w:sz w:val="26"/>
          <w:szCs w:val="26"/>
        </w:rPr>
        <w:t xml:space="preserve">16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F01787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F01787"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>tartózkodás)</w:t>
      </w:r>
    </w:p>
    <w:p w:rsidR="00813E25" w:rsidRPr="00550A09" w:rsidRDefault="00813E25" w:rsidP="00813E25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813E25" w:rsidRPr="00550A09" w:rsidRDefault="00813E25" w:rsidP="00813E25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813E25" w:rsidRDefault="00813E25" w:rsidP="00813E25">
      <w:pPr>
        <w:rPr>
          <w:sz w:val="26"/>
          <w:szCs w:val="26"/>
        </w:rPr>
      </w:pPr>
    </w:p>
    <w:p w:rsidR="0051601E" w:rsidRDefault="0051601E" w:rsidP="00813E25">
      <w:pPr>
        <w:rPr>
          <w:sz w:val="26"/>
          <w:szCs w:val="26"/>
        </w:rPr>
      </w:pPr>
    </w:p>
    <w:p w:rsidR="0051601E" w:rsidRPr="004C5C4D" w:rsidRDefault="0051601E" w:rsidP="0051601E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lastRenderedPageBreak/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51601E" w:rsidRPr="0051601E" w:rsidRDefault="00F01787" w:rsidP="00685C0B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51601E" w:rsidRPr="004C5C4D">
        <w:rPr>
          <w:sz w:val="26"/>
          <w:szCs w:val="26"/>
        </w:rPr>
        <w:t>/2017. (I</w:t>
      </w:r>
      <w:r w:rsidR="0051601E">
        <w:rPr>
          <w:sz w:val="26"/>
          <w:szCs w:val="26"/>
        </w:rPr>
        <w:t>I</w:t>
      </w:r>
      <w:r w:rsidR="0051601E" w:rsidRPr="004C5C4D">
        <w:rPr>
          <w:sz w:val="26"/>
          <w:szCs w:val="26"/>
        </w:rPr>
        <w:t xml:space="preserve">. </w:t>
      </w:r>
      <w:r w:rsidR="0051601E">
        <w:rPr>
          <w:sz w:val="26"/>
          <w:szCs w:val="26"/>
        </w:rPr>
        <w:t>1</w:t>
      </w:r>
      <w:r w:rsidR="0051601E" w:rsidRPr="004C5C4D">
        <w:rPr>
          <w:sz w:val="26"/>
          <w:szCs w:val="26"/>
        </w:rPr>
        <w:t>5.) Kt.</w:t>
      </w:r>
      <w:r w:rsidR="00685C0B">
        <w:rPr>
          <w:sz w:val="26"/>
          <w:szCs w:val="26"/>
        </w:rPr>
        <w:tab/>
      </w:r>
      <w:r w:rsidR="0051601E" w:rsidRPr="0051601E">
        <w:rPr>
          <w:sz w:val="26"/>
          <w:szCs w:val="26"/>
        </w:rPr>
        <w:t>Budapest Főváros XVI. kerületi Önkormányzat Képviselő-testülete a 92/2016. (III. 9.) Kt. határozatának végrehajtási határidejét 2017. december 31-re módosítja.</w:t>
      </w:r>
    </w:p>
    <w:p w:rsidR="0051601E" w:rsidRPr="0051601E" w:rsidRDefault="0051601E" w:rsidP="00685C0B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51601E" w:rsidRPr="0051601E" w:rsidRDefault="0051601E" w:rsidP="00685C0B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51601E">
        <w:rPr>
          <w:rFonts w:ascii="Times New Roman" w:hAnsi="Times New Roman"/>
          <w:sz w:val="26"/>
          <w:szCs w:val="26"/>
          <w:u w:val="single"/>
        </w:rPr>
        <w:t>Határidő:</w:t>
      </w:r>
      <w:r w:rsidRPr="0051601E">
        <w:rPr>
          <w:rFonts w:ascii="Times New Roman" w:hAnsi="Times New Roman"/>
          <w:sz w:val="26"/>
          <w:szCs w:val="26"/>
        </w:rPr>
        <w:tab/>
        <w:t>2017. február 15.</w:t>
      </w:r>
    </w:p>
    <w:p w:rsidR="0051601E" w:rsidRPr="0051601E" w:rsidRDefault="0051601E" w:rsidP="00685C0B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51601E">
        <w:rPr>
          <w:rFonts w:ascii="Times New Roman" w:hAnsi="Times New Roman"/>
          <w:sz w:val="26"/>
          <w:szCs w:val="26"/>
          <w:u w:val="single"/>
        </w:rPr>
        <w:t>Felelős:</w:t>
      </w:r>
      <w:r w:rsidRPr="0051601E">
        <w:rPr>
          <w:rFonts w:ascii="Times New Roman" w:hAnsi="Times New Roman"/>
          <w:sz w:val="26"/>
          <w:szCs w:val="26"/>
        </w:rPr>
        <w:tab/>
        <w:t>Kovács Péter polgármester</w:t>
      </w:r>
    </w:p>
    <w:p w:rsidR="00760F21" w:rsidRPr="0051601E" w:rsidRDefault="00760F21" w:rsidP="0058731A">
      <w:pPr>
        <w:ind w:firstLine="3119"/>
        <w:rPr>
          <w:sz w:val="26"/>
          <w:szCs w:val="26"/>
        </w:rPr>
      </w:pPr>
    </w:p>
    <w:p w:rsidR="0051601E" w:rsidRPr="00550A09" w:rsidRDefault="0051601E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F01787">
        <w:rPr>
          <w:rFonts w:eastAsia="Times New Roman"/>
          <w:sz w:val="26"/>
          <w:szCs w:val="26"/>
        </w:rPr>
        <w:t xml:space="preserve">15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F01787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F01787"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>tartózkodás)</w:t>
      </w:r>
    </w:p>
    <w:p w:rsidR="0051601E" w:rsidRPr="00550A09" w:rsidRDefault="0051601E" w:rsidP="0051601E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51601E" w:rsidRPr="00550A09" w:rsidRDefault="0051601E" w:rsidP="0051601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51601E" w:rsidRDefault="0051601E" w:rsidP="0051601E">
      <w:pPr>
        <w:rPr>
          <w:sz w:val="26"/>
          <w:szCs w:val="26"/>
        </w:rPr>
      </w:pPr>
    </w:p>
    <w:p w:rsidR="00760F21" w:rsidRDefault="00760F21" w:rsidP="00244B56">
      <w:pPr>
        <w:rPr>
          <w:sz w:val="26"/>
          <w:szCs w:val="26"/>
        </w:rPr>
      </w:pPr>
    </w:p>
    <w:p w:rsidR="0051601E" w:rsidRPr="004C5C4D" w:rsidRDefault="0051601E" w:rsidP="0051601E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51601E" w:rsidRPr="0051601E" w:rsidRDefault="00323A2E" w:rsidP="00371072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51601E" w:rsidRPr="004C5C4D">
        <w:rPr>
          <w:sz w:val="26"/>
          <w:szCs w:val="26"/>
        </w:rPr>
        <w:t>/2017. (I</w:t>
      </w:r>
      <w:r w:rsidR="0051601E">
        <w:rPr>
          <w:sz w:val="26"/>
          <w:szCs w:val="26"/>
        </w:rPr>
        <w:t>I</w:t>
      </w:r>
      <w:r w:rsidR="0051601E" w:rsidRPr="004C5C4D">
        <w:rPr>
          <w:sz w:val="26"/>
          <w:szCs w:val="26"/>
        </w:rPr>
        <w:t xml:space="preserve">. </w:t>
      </w:r>
      <w:r w:rsidR="0051601E">
        <w:rPr>
          <w:sz w:val="26"/>
          <w:szCs w:val="26"/>
        </w:rPr>
        <w:t>1</w:t>
      </w:r>
      <w:r w:rsidR="0051601E" w:rsidRPr="004C5C4D">
        <w:rPr>
          <w:sz w:val="26"/>
          <w:szCs w:val="26"/>
        </w:rPr>
        <w:t>5.) Kt.</w:t>
      </w:r>
      <w:r w:rsidR="005E7025">
        <w:rPr>
          <w:sz w:val="26"/>
          <w:szCs w:val="26"/>
        </w:rPr>
        <w:tab/>
      </w:r>
      <w:r w:rsidR="0051601E" w:rsidRPr="0051601E">
        <w:rPr>
          <w:sz w:val="26"/>
          <w:szCs w:val="26"/>
        </w:rPr>
        <w:t>Budapest Főváros XVI. kerületi Önkormányzat Képviselő-testülete a 177/2016. (V. 11.) Kt. határozatának végrehajtási határidejét 2018. december 31-re módosítja.</w:t>
      </w:r>
    </w:p>
    <w:p w:rsidR="0051601E" w:rsidRPr="0051601E" w:rsidRDefault="0051601E" w:rsidP="0058731A">
      <w:pPr>
        <w:pStyle w:val="Szvegtrzsbehzssal23"/>
        <w:widowControl w:val="0"/>
        <w:ind w:left="3240" w:hanging="121"/>
        <w:rPr>
          <w:rFonts w:ascii="Times New Roman" w:hAnsi="Times New Roman"/>
          <w:sz w:val="26"/>
          <w:szCs w:val="26"/>
        </w:rPr>
      </w:pPr>
    </w:p>
    <w:p w:rsidR="0051601E" w:rsidRPr="0051601E" w:rsidRDefault="0051601E" w:rsidP="005E7025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51601E">
        <w:rPr>
          <w:rFonts w:ascii="Times New Roman" w:hAnsi="Times New Roman"/>
          <w:sz w:val="26"/>
          <w:szCs w:val="26"/>
          <w:u w:val="single"/>
        </w:rPr>
        <w:t>Határidő:</w:t>
      </w:r>
      <w:r w:rsidRPr="0051601E">
        <w:rPr>
          <w:rFonts w:ascii="Times New Roman" w:hAnsi="Times New Roman"/>
          <w:sz w:val="26"/>
          <w:szCs w:val="26"/>
        </w:rPr>
        <w:tab/>
        <w:t>2017. február 15.</w:t>
      </w:r>
    </w:p>
    <w:p w:rsidR="0051601E" w:rsidRPr="0051601E" w:rsidRDefault="0051601E" w:rsidP="005E7025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51601E">
        <w:rPr>
          <w:rFonts w:ascii="Times New Roman" w:hAnsi="Times New Roman"/>
          <w:sz w:val="26"/>
          <w:szCs w:val="26"/>
          <w:u w:val="single"/>
        </w:rPr>
        <w:t>Felelős:</w:t>
      </w:r>
      <w:r w:rsidRPr="0051601E">
        <w:rPr>
          <w:rFonts w:ascii="Times New Roman" w:hAnsi="Times New Roman"/>
          <w:sz w:val="26"/>
          <w:szCs w:val="26"/>
        </w:rPr>
        <w:tab/>
        <w:t>Kovács Péter polgármester</w:t>
      </w:r>
    </w:p>
    <w:p w:rsidR="00760F21" w:rsidRDefault="00760F21" w:rsidP="0058731A">
      <w:pPr>
        <w:ind w:firstLine="3119"/>
        <w:rPr>
          <w:sz w:val="26"/>
          <w:szCs w:val="26"/>
        </w:rPr>
      </w:pPr>
    </w:p>
    <w:p w:rsidR="0051601E" w:rsidRPr="00550A09" w:rsidRDefault="0051601E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323A2E">
        <w:rPr>
          <w:rFonts w:eastAsia="Times New Roman"/>
          <w:sz w:val="26"/>
          <w:szCs w:val="26"/>
        </w:rPr>
        <w:t xml:space="preserve">16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323A2E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323A2E"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>tartózkodás)</w:t>
      </w:r>
    </w:p>
    <w:p w:rsidR="0051601E" w:rsidRPr="00550A09" w:rsidRDefault="0051601E" w:rsidP="0051601E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51601E" w:rsidRPr="00550A09" w:rsidRDefault="0051601E" w:rsidP="0051601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51601E" w:rsidRDefault="0051601E" w:rsidP="0051601E">
      <w:pPr>
        <w:rPr>
          <w:sz w:val="26"/>
          <w:szCs w:val="26"/>
        </w:rPr>
      </w:pPr>
    </w:p>
    <w:p w:rsidR="0051601E" w:rsidRDefault="0051601E" w:rsidP="0051601E">
      <w:pPr>
        <w:rPr>
          <w:sz w:val="26"/>
          <w:szCs w:val="26"/>
        </w:rPr>
      </w:pPr>
    </w:p>
    <w:p w:rsidR="0051601E" w:rsidRPr="004C5C4D" w:rsidRDefault="0051601E" w:rsidP="0051601E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51601E" w:rsidRPr="0051601E" w:rsidRDefault="00323A2E" w:rsidP="00371072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51601E" w:rsidRPr="004C5C4D">
        <w:rPr>
          <w:sz w:val="26"/>
          <w:szCs w:val="26"/>
        </w:rPr>
        <w:t>/2017. (I</w:t>
      </w:r>
      <w:r w:rsidR="0051601E">
        <w:rPr>
          <w:sz w:val="26"/>
          <w:szCs w:val="26"/>
        </w:rPr>
        <w:t>I</w:t>
      </w:r>
      <w:r w:rsidR="0051601E" w:rsidRPr="004C5C4D">
        <w:rPr>
          <w:sz w:val="26"/>
          <w:szCs w:val="26"/>
        </w:rPr>
        <w:t xml:space="preserve">. </w:t>
      </w:r>
      <w:r w:rsidR="0051601E">
        <w:rPr>
          <w:sz w:val="26"/>
          <w:szCs w:val="26"/>
        </w:rPr>
        <w:t>1</w:t>
      </w:r>
      <w:r w:rsidR="0051601E" w:rsidRPr="004C5C4D">
        <w:rPr>
          <w:sz w:val="26"/>
          <w:szCs w:val="26"/>
        </w:rPr>
        <w:t>5.) Kt.</w:t>
      </w:r>
      <w:r w:rsidR="00371072">
        <w:rPr>
          <w:sz w:val="26"/>
          <w:szCs w:val="26"/>
        </w:rPr>
        <w:tab/>
      </w:r>
      <w:r w:rsidR="0051601E" w:rsidRPr="0051601E">
        <w:rPr>
          <w:sz w:val="26"/>
          <w:szCs w:val="26"/>
        </w:rPr>
        <w:t>Budapest Főváros XVI. kerületi Önkormányzat Képviselő-testülete a 223/2016. (VI. 22.) Kt. határozatának végrehajtási határidejét 2017. június 30-ra módosítja.</w:t>
      </w:r>
    </w:p>
    <w:p w:rsidR="0051601E" w:rsidRPr="0051601E" w:rsidRDefault="0051601E" w:rsidP="0058731A">
      <w:pPr>
        <w:pStyle w:val="Szvegtrzsbehzssal23"/>
        <w:widowControl w:val="0"/>
        <w:ind w:left="3240" w:hanging="121"/>
        <w:rPr>
          <w:rFonts w:ascii="Times New Roman" w:hAnsi="Times New Roman"/>
          <w:sz w:val="26"/>
          <w:szCs w:val="26"/>
        </w:rPr>
      </w:pPr>
    </w:p>
    <w:p w:rsidR="0051601E" w:rsidRPr="0051601E" w:rsidRDefault="0051601E" w:rsidP="00371072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51601E">
        <w:rPr>
          <w:rFonts w:ascii="Times New Roman" w:hAnsi="Times New Roman"/>
          <w:sz w:val="26"/>
          <w:szCs w:val="26"/>
          <w:u w:val="single"/>
        </w:rPr>
        <w:t>Határidő:</w:t>
      </w:r>
      <w:r w:rsidRPr="0051601E">
        <w:rPr>
          <w:rFonts w:ascii="Times New Roman" w:hAnsi="Times New Roman"/>
          <w:sz w:val="26"/>
          <w:szCs w:val="26"/>
        </w:rPr>
        <w:tab/>
        <w:t>2017. február 15.</w:t>
      </w:r>
    </w:p>
    <w:p w:rsidR="0051601E" w:rsidRPr="0051601E" w:rsidRDefault="0051601E" w:rsidP="00371072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51601E">
        <w:rPr>
          <w:rFonts w:ascii="Times New Roman" w:hAnsi="Times New Roman"/>
          <w:sz w:val="26"/>
          <w:szCs w:val="26"/>
          <w:u w:val="single"/>
        </w:rPr>
        <w:t>Felelős:</w:t>
      </w:r>
      <w:r w:rsidRPr="0051601E">
        <w:rPr>
          <w:rFonts w:ascii="Times New Roman" w:hAnsi="Times New Roman"/>
          <w:sz w:val="26"/>
          <w:szCs w:val="26"/>
        </w:rPr>
        <w:tab/>
        <w:t>Kovács Péter polgármester</w:t>
      </w:r>
    </w:p>
    <w:p w:rsidR="0051601E" w:rsidRDefault="0051601E" w:rsidP="0058731A">
      <w:pPr>
        <w:ind w:firstLine="3119"/>
        <w:jc w:val="both"/>
        <w:rPr>
          <w:rFonts w:eastAsia="Times New Roman"/>
          <w:sz w:val="26"/>
          <w:szCs w:val="26"/>
        </w:rPr>
      </w:pPr>
    </w:p>
    <w:p w:rsidR="0051601E" w:rsidRPr="00550A09" w:rsidRDefault="0051601E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323A2E">
        <w:rPr>
          <w:rFonts w:eastAsia="Times New Roman"/>
          <w:sz w:val="26"/>
          <w:szCs w:val="26"/>
        </w:rPr>
        <w:t xml:space="preserve">16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323A2E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323A2E"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>tartózkodás)</w:t>
      </w:r>
    </w:p>
    <w:p w:rsidR="0051601E" w:rsidRPr="00550A09" w:rsidRDefault="0051601E" w:rsidP="00371072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51601E" w:rsidRPr="00550A09" w:rsidRDefault="0051601E" w:rsidP="0051601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51601E" w:rsidRDefault="0051601E" w:rsidP="0051601E">
      <w:pPr>
        <w:rPr>
          <w:sz w:val="26"/>
          <w:szCs w:val="26"/>
        </w:rPr>
      </w:pPr>
    </w:p>
    <w:p w:rsidR="0051601E" w:rsidRDefault="0051601E" w:rsidP="0051601E">
      <w:pPr>
        <w:rPr>
          <w:sz w:val="26"/>
          <w:szCs w:val="26"/>
        </w:rPr>
      </w:pPr>
    </w:p>
    <w:p w:rsidR="0051601E" w:rsidRPr="004C5C4D" w:rsidRDefault="0051601E" w:rsidP="0051601E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463E38" w:rsidRDefault="00323A2E" w:rsidP="0017217F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 w:rsidR="0051601E" w:rsidRPr="004C5C4D">
        <w:rPr>
          <w:sz w:val="26"/>
          <w:szCs w:val="26"/>
        </w:rPr>
        <w:t>/2017. (I</w:t>
      </w:r>
      <w:r w:rsidR="0051601E">
        <w:rPr>
          <w:sz w:val="26"/>
          <w:szCs w:val="26"/>
        </w:rPr>
        <w:t>I</w:t>
      </w:r>
      <w:r w:rsidR="0051601E" w:rsidRPr="004C5C4D">
        <w:rPr>
          <w:sz w:val="26"/>
          <w:szCs w:val="26"/>
        </w:rPr>
        <w:t xml:space="preserve">. </w:t>
      </w:r>
      <w:r w:rsidR="0051601E">
        <w:rPr>
          <w:sz w:val="26"/>
          <w:szCs w:val="26"/>
        </w:rPr>
        <w:t>1</w:t>
      </w:r>
      <w:r w:rsidR="0051601E" w:rsidRPr="004C5C4D">
        <w:rPr>
          <w:sz w:val="26"/>
          <w:szCs w:val="26"/>
        </w:rPr>
        <w:t>5.) Kt.</w:t>
      </w:r>
      <w:r w:rsidR="00D57685">
        <w:rPr>
          <w:sz w:val="26"/>
          <w:szCs w:val="26"/>
        </w:rPr>
        <w:tab/>
      </w:r>
      <w:r w:rsidR="0051601E" w:rsidRPr="0051601E">
        <w:rPr>
          <w:sz w:val="26"/>
          <w:szCs w:val="26"/>
        </w:rPr>
        <w:t xml:space="preserve">Budapest Főváros XVI. kerületi Önkormányzat Képviselő-testülete </w:t>
      </w:r>
      <w:r>
        <w:rPr>
          <w:sz w:val="26"/>
          <w:szCs w:val="26"/>
        </w:rPr>
        <w:t xml:space="preserve">tudomásul veszi Bedők Julianna bejelentését, miszerint a 10/2017. (I. 25.) Kt. határozat alapján elnyert Budapest Főváros XVI. kerületi </w:t>
      </w:r>
      <w:r>
        <w:rPr>
          <w:sz w:val="26"/>
          <w:szCs w:val="26"/>
        </w:rPr>
        <w:lastRenderedPageBreak/>
        <w:t xml:space="preserve">Önkormányzat Gazdasági, Működtető- Ellátó Szervezet igazgatóhelyettesi </w:t>
      </w:r>
      <w:r w:rsidR="00463E38">
        <w:rPr>
          <w:sz w:val="26"/>
          <w:szCs w:val="26"/>
        </w:rPr>
        <w:t>pozícióját</w:t>
      </w:r>
      <w:r>
        <w:rPr>
          <w:sz w:val="26"/>
          <w:szCs w:val="26"/>
        </w:rPr>
        <w:t xml:space="preserve"> nem áll módjában elfogadni. </w:t>
      </w:r>
    </w:p>
    <w:p w:rsidR="00323A2E" w:rsidRDefault="00323A2E" w:rsidP="00323A2E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Felkéri a polgármestert, hogy a Budapest Főváros XVI. kerületi Önkormányzat Gazdasági, Működtető- Ellátó Szervezet igazgatóhelyettesi </w:t>
      </w:r>
      <w:r w:rsidR="00463E38">
        <w:rPr>
          <w:sz w:val="26"/>
          <w:szCs w:val="26"/>
        </w:rPr>
        <w:t>pozíciójára</w:t>
      </w:r>
      <w:r>
        <w:rPr>
          <w:sz w:val="26"/>
          <w:szCs w:val="26"/>
        </w:rPr>
        <w:t xml:space="preserve"> történő pályázat </w:t>
      </w:r>
      <w:r w:rsidR="00463E38">
        <w:rPr>
          <w:sz w:val="26"/>
          <w:szCs w:val="26"/>
        </w:rPr>
        <w:t>kiírásával kapcsolatos előterjesztést terjessze a Képviselő-testület elé.</w:t>
      </w:r>
    </w:p>
    <w:p w:rsidR="00463E38" w:rsidRPr="0051601E" w:rsidRDefault="00463E38" w:rsidP="00323A2E">
      <w:pPr>
        <w:ind w:left="3119"/>
        <w:jc w:val="both"/>
        <w:rPr>
          <w:sz w:val="26"/>
          <w:szCs w:val="26"/>
        </w:rPr>
      </w:pPr>
    </w:p>
    <w:p w:rsidR="0051601E" w:rsidRPr="0051601E" w:rsidRDefault="0051601E" w:rsidP="00D57685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51601E">
        <w:rPr>
          <w:rFonts w:ascii="Times New Roman" w:hAnsi="Times New Roman"/>
          <w:sz w:val="26"/>
          <w:szCs w:val="26"/>
          <w:u w:val="single"/>
        </w:rPr>
        <w:t>Határidő:</w:t>
      </w:r>
      <w:r w:rsidRPr="0051601E">
        <w:rPr>
          <w:rFonts w:ascii="Times New Roman" w:hAnsi="Times New Roman"/>
          <w:sz w:val="26"/>
          <w:szCs w:val="26"/>
        </w:rPr>
        <w:tab/>
        <w:t>2017. február 15.</w:t>
      </w:r>
    </w:p>
    <w:p w:rsidR="0051601E" w:rsidRPr="0051601E" w:rsidRDefault="0051601E" w:rsidP="00D57685">
      <w:pPr>
        <w:pStyle w:val="Szvegtrzsbehzssal23"/>
        <w:widowControl w:val="0"/>
        <w:ind w:left="3240" w:hanging="121"/>
        <w:jc w:val="left"/>
        <w:rPr>
          <w:rFonts w:ascii="Times New Roman" w:hAnsi="Times New Roman"/>
          <w:sz w:val="26"/>
          <w:szCs w:val="26"/>
        </w:rPr>
      </w:pPr>
      <w:r w:rsidRPr="0051601E">
        <w:rPr>
          <w:rFonts w:ascii="Times New Roman" w:hAnsi="Times New Roman"/>
          <w:sz w:val="26"/>
          <w:szCs w:val="26"/>
          <w:u w:val="single"/>
        </w:rPr>
        <w:t>Felelős:</w:t>
      </w:r>
      <w:r w:rsidRPr="0051601E">
        <w:rPr>
          <w:rFonts w:ascii="Times New Roman" w:hAnsi="Times New Roman"/>
          <w:sz w:val="26"/>
          <w:szCs w:val="26"/>
        </w:rPr>
        <w:tab/>
        <w:t>Kovács Péter polgármester</w:t>
      </w:r>
    </w:p>
    <w:p w:rsidR="0051601E" w:rsidRDefault="0051601E" w:rsidP="0058731A">
      <w:pPr>
        <w:ind w:firstLine="3119"/>
        <w:rPr>
          <w:sz w:val="26"/>
          <w:szCs w:val="26"/>
        </w:rPr>
      </w:pPr>
    </w:p>
    <w:p w:rsidR="0051601E" w:rsidRPr="00550A09" w:rsidRDefault="0051601E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463E38">
        <w:rPr>
          <w:rFonts w:eastAsia="Times New Roman"/>
          <w:sz w:val="26"/>
          <w:szCs w:val="26"/>
        </w:rPr>
        <w:t xml:space="preserve">17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463E38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463E38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51601E" w:rsidRPr="00550A09" w:rsidRDefault="0051601E" w:rsidP="0051601E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51601E" w:rsidRDefault="0051601E" w:rsidP="00A85C1D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A85C1D" w:rsidRDefault="00A85C1D" w:rsidP="00325188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A85C1D" w:rsidRDefault="00A85C1D" w:rsidP="00325188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A1727A" w:rsidRPr="001C24EB" w:rsidRDefault="00A1727A" w:rsidP="00A1727A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>
        <w:rPr>
          <w:bCs/>
          <w:sz w:val="26"/>
          <w:szCs w:val="26"/>
        </w:rPr>
        <w:tab/>
        <w:t>2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Beszámoló a XIV. kerületi Hivatásos </w:t>
      </w:r>
      <w:proofErr w:type="spellStart"/>
      <w:r>
        <w:rPr>
          <w:color w:val="000000" w:themeColor="text1"/>
          <w:sz w:val="26"/>
          <w:szCs w:val="26"/>
        </w:rPr>
        <w:t>Tűzoltóparancsnokság</w:t>
      </w:r>
      <w:proofErr w:type="spellEnd"/>
      <w:r>
        <w:rPr>
          <w:color w:val="000000" w:themeColor="text1"/>
          <w:sz w:val="26"/>
          <w:szCs w:val="26"/>
        </w:rPr>
        <w:t xml:space="preserve"> 2016. évben végzett tevékenységéről</w:t>
      </w:r>
    </w:p>
    <w:p w:rsidR="00A1727A" w:rsidRPr="00760F21" w:rsidRDefault="00A1727A" w:rsidP="00A1727A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="009D4F80">
        <w:rPr>
          <w:color w:val="000000" w:themeColor="text1"/>
          <w:sz w:val="26"/>
          <w:szCs w:val="26"/>
        </w:rPr>
        <w:t xml:space="preserve"> Kovács Péter polgármester</w:t>
      </w:r>
    </w:p>
    <w:p w:rsidR="00A1727A" w:rsidRDefault="00A1727A" w:rsidP="00325188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A1727A" w:rsidRPr="00A85C1D" w:rsidRDefault="00A1727A" w:rsidP="00325188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A85C1D" w:rsidRPr="004C5C4D" w:rsidRDefault="00A85C1D" w:rsidP="00FD0D73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FD0D73" w:rsidRPr="00954C60" w:rsidRDefault="008F2F37" w:rsidP="00954C60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46</w:t>
      </w:r>
      <w:r w:rsidR="00A85C1D" w:rsidRPr="004C5C4D">
        <w:rPr>
          <w:sz w:val="26"/>
          <w:szCs w:val="26"/>
        </w:rPr>
        <w:t>/2017. (I</w:t>
      </w:r>
      <w:r w:rsidR="00A85C1D">
        <w:rPr>
          <w:sz w:val="26"/>
          <w:szCs w:val="26"/>
        </w:rPr>
        <w:t>I</w:t>
      </w:r>
      <w:r w:rsidR="00A85C1D" w:rsidRPr="004C5C4D">
        <w:rPr>
          <w:sz w:val="26"/>
          <w:szCs w:val="26"/>
        </w:rPr>
        <w:t xml:space="preserve">. </w:t>
      </w:r>
      <w:r w:rsidR="00A85C1D">
        <w:rPr>
          <w:sz w:val="26"/>
          <w:szCs w:val="26"/>
        </w:rPr>
        <w:t>1</w:t>
      </w:r>
      <w:r w:rsidR="00A85C1D" w:rsidRPr="004C5C4D">
        <w:rPr>
          <w:sz w:val="26"/>
          <w:szCs w:val="26"/>
        </w:rPr>
        <w:t>5.) Kt.</w:t>
      </w:r>
      <w:r w:rsidR="00954C60">
        <w:rPr>
          <w:sz w:val="26"/>
          <w:szCs w:val="26"/>
        </w:rPr>
        <w:tab/>
      </w:r>
      <w:r w:rsidR="00FD0D73" w:rsidRPr="00FD0D73">
        <w:rPr>
          <w:color w:val="000000"/>
          <w:sz w:val="26"/>
          <w:szCs w:val="26"/>
        </w:rPr>
        <w:t xml:space="preserve">Budapest Főváros XVI. kerületi Önkormányzat Képviselő-testülete a </w:t>
      </w:r>
      <w:r w:rsidR="00FD0D73" w:rsidRPr="00FD0D73">
        <w:rPr>
          <w:sz w:val="26"/>
          <w:szCs w:val="26"/>
        </w:rPr>
        <w:t xml:space="preserve">XIV. kerületi Hivatásos </w:t>
      </w:r>
      <w:proofErr w:type="spellStart"/>
      <w:r w:rsidR="00FD0D73" w:rsidRPr="00FD0D73">
        <w:rPr>
          <w:sz w:val="26"/>
          <w:szCs w:val="26"/>
        </w:rPr>
        <w:t>Tűzoltóparancsnokság</w:t>
      </w:r>
      <w:proofErr w:type="spellEnd"/>
      <w:r w:rsidR="00FD0D73" w:rsidRPr="00FD0D73">
        <w:rPr>
          <w:sz w:val="26"/>
          <w:szCs w:val="26"/>
        </w:rPr>
        <w:t xml:space="preserve"> 2016. évi tevékenységéről szó</w:t>
      </w:r>
      <w:r w:rsidR="00954C60">
        <w:rPr>
          <w:sz w:val="26"/>
          <w:szCs w:val="26"/>
        </w:rPr>
        <w:t xml:space="preserve">ló beszámolót tudomásul veszi. </w:t>
      </w:r>
    </w:p>
    <w:p w:rsidR="00FD0D73" w:rsidRPr="00FD0D73" w:rsidRDefault="00FD0D73" w:rsidP="00954C60">
      <w:pPr>
        <w:pStyle w:val="Norml0"/>
        <w:ind w:left="3119" w:hanging="311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D73" w:rsidRPr="00FD0D73" w:rsidRDefault="00FD0D73" w:rsidP="00954C60">
      <w:pPr>
        <w:pStyle w:val="Norml0"/>
        <w:ind w:left="3119"/>
        <w:jc w:val="both"/>
        <w:rPr>
          <w:rFonts w:ascii="Times New Roman" w:hAnsi="Times New Roman"/>
          <w:color w:val="000000"/>
          <w:sz w:val="26"/>
          <w:szCs w:val="26"/>
        </w:rPr>
      </w:pPr>
      <w:r w:rsidRPr="00FD0D73">
        <w:rPr>
          <w:rFonts w:ascii="Times New Roman" w:hAnsi="Times New Roman"/>
          <w:color w:val="000000"/>
          <w:sz w:val="26"/>
          <w:szCs w:val="26"/>
          <w:u w:val="single"/>
        </w:rPr>
        <w:t>Határidő</w:t>
      </w:r>
      <w:r w:rsidRPr="00FD0D73">
        <w:rPr>
          <w:rFonts w:ascii="Times New Roman" w:hAnsi="Times New Roman"/>
          <w:color w:val="000000"/>
          <w:sz w:val="26"/>
          <w:szCs w:val="26"/>
        </w:rPr>
        <w:t>: 2017. február 15.</w:t>
      </w:r>
      <w:r w:rsidRPr="00FD0D73">
        <w:rPr>
          <w:rFonts w:ascii="Times New Roman" w:hAnsi="Times New Roman"/>
          <w:color w:val="000000"/>
          <w:sz w:val="26"/>
          <w:szCs w:val="26"/>
        </w:rPr>
        <w:tab/>
      </w:r>
    </w:p>
    <w:p w:rsidR="0051601E" w:rsidRPr="00FD0D73" w:rsidRDefault="00FD0D73" w:rsidP="00954C60">
      <w:pPr>
        <w:ind w:left="3119"/>
        <w:rPr>
          <w:sz w:val="26"/>
          <w:szCs w:val="26"/>
        </w:rPr>
      </w:pPr>
      <w:r w:rsidRPr="00FD0D73">
        <w:rPr>
          <w:color w:val="000000"/>
          <w:sz w:val="26"/>
          <w:szCs w:val="26"/>
          <w:u w:val="single"/>
        </w:rPr>
        <w:t>Felelős</w:t>
      </w:r>
      <w:r w:rsidRPr="00FD0D73">
        <w:rPr>
          <w:color w:val="000000"/>
          <w:sz w:val="26"/>
          <w:szCs w:val="26"/>
        </w:rPr>
        <w:t>: Kovács Péter polgármester</w:t>
      </w:r>
    </w:p>
    <w:p w:rsidR="00FD0D73" w:rsidRDefault="00FD0D73" w:rsidP="00FD0D73">
      <w:pPr>
        <w:ind w:firstLine="3261"/>
        <w:rPr>
          <w:rFonts w:eastAsia="Times New Roman"/>
          <w:sz w:val="26"/>
          <w:szCs w:val="26"/>
        </w:rPr>
      </w:pPr>
    </w:p>
    <w:p w:rsidR="00FD0D73" w:rsidRPr="00550A09" w:rsidRDefault="00FD0D73" w:rsidP="00D877E0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700882">
        <w:rPr>
          <w:rFonts w:eastAsia="Times New Roman"/>
          <w:sz w:val="26"/>
          <w:szCs w:val="26"/>
        </w:rPr>
        <w:t xml:space="preserve">17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700882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700882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FD0D73" w:rsidRPr="00550A09" w:rsidRDefault="00FD0D73" w:rsidP="00FD0D73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FD0D73" w:rsidRDefault="00FD0D73" w:rsidP="004953E7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4953E7" w:rsidRDefault="004953E7" w:rsidP="00954C60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080D66" w:rsidRDefault="00080D66" w:rsidP="00954C60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1F3CA5" w:rsidRPr="004E453C" w:rsidRDefault="001F3CA5" w:rsidP="001F3CA5">
      <w:pPr>
        <w:ind w:left="3261" w:hanging="3261"/>
        <w:rPr>
          <w:sz w:val="26"/>
          <w:szCs w:val="26"/>
          <w:u w:val="single"/>
        </w:rPr>
      </w:pPr>
      <w:r w:rsidRPr="004E453C">
        <w:rPr>
          <w:sz w:val="26"/>
          <w:szCs w:val="26"/>
          <w:u w:val="single"/>
        </w:rPr>
        <w:t xml:space="preserve">H </w:t>
      </w:r>
      <w:proofErr w:type="gramStart"/>
      <w:r w:rsidRPr="004E453C">
        <w:rPr>
          <w:sz w:val="26"/>
          <w:szCs w:val="26"/>
          <w:u w:val="single"/>
        </w:rPr>
        <w:t>A</w:t>
      </w:r>
      <w:proofErr w:type="gramEnd"/>
      <w:r w:rsidRPr="004E453C">
        <w:rPr>
          <w:sz w:val="26"/>
          <w:szCs w:val="26"/>
          <w:u w:val="single"/>
        </w:rPr>
        <w:t xml:space="preserve"> T Á R O Z A T:</w:t>
      </w:r>
    </w:p>
    <w:p w:rsidR="00080D66" w:rsidRPr="004E453C" w:rsidRDefault="001F3CA5" w:rsidP="00080D66">
      <w:pPr>
        <w:ind w:left="3124" w:hanging="3124"/>
        <w:jc w:val="both"/>
        <w:rPr>
          <w:rFonts w:eastAsia="Times New Roman"/>
          <w:b/>
          <w:sz w:val="26"/>
          <w:szCs w:val="26"/>
        </w:rPr>
      </w:pPr>
      <w:r w:rsidRPr="00046134">
        <w:rPr>
          <w:sz w:val="26"/>
          <w:szCs w:val="26"/>
        </w:rPr>
        <w:t>47/2017. (II. 15.) Kt.</w:t>
      </w:r>
      <w:r w:rsidR="00046134">
        <w:rPr>
          <w:sz w:val="26"/>
          <w:szCs w:val="26"/>
        </w:rPr>
        <w:tab/>
      </w:r>
      <w:proofErr w:type="gramStart"/>
      <w:r w:rsidR="00080D66" w:rsidRPr="004E453C">
        <w:rPr>
          <w:rFonts w:eastAsia="Times New Roman"/>
          <w:sz w:val="26"/>
          <w:szCs w:val="26"/>
        </w:rPr>
        <w:t>A</w:t>
      </w:r>
      <w:proofErr w:type="gramEnd"/>
      <w:r w:rsidR="00080D66" w:rsidRPr="004E453C">
        <w:rPr>
          <w:rFonts w:eastAsia="Times New Roman"/>
          <w:sz w:val="26"/>
          <w:szCs w:val="26"/>
        </w:rPr>
        <w:t xml:space="preserve"> Képviselő-testület szavazási eredménye (2 igen, 6 nem, 9 tartózkodás) alapján az alábbi javaslat elfogadását </w:t>
      </w:r>
      <w:r w:rsidR="00080D66" w:rsidRPr="004E453C">
        <w:rPr>
          <w:rFonts w:eastAsia="Times New Roman"/>
          <w:b/>
          <w:sz w:val="26"/>
          <w:szCs w:val="26"/>
        </w:rPr>
        <w:t>elvetette:</w:t>
      </w:r>
    </w:p>
    <w:p w:rsidR="00080D66" w:rsidRPr="004E453C" w:rsidRDefault="008D69B2" w:rsidP="00080D66">
      <w:pPr>
        <w:ind w:left="3124" w:hanging="5"/>
        <w:jc w:val="both"/>
        <w:rPr>
          <w:rFonts w:eastAsia="Times New Roman"/>
          <w:sz w:val="26"/>
          <w:szCs w:val="26"/>
        </w:rPr>
      </w:pPr>
      <w:r w:rsidRPr="004E453C">
        <w:rPr>
          <w:rFonts w:eastAsia="Times New Roman"/>
          <w:sz w:val="26"/>
          <w:szCs w:val="26"/>
        </w:rPr>
        <w:t>„</w:t>
      </w:r>
      <w:r w:rsidR="00080D66" w:rsidRPr="004E453C">
        <w:rPr>
          <w:rFonts w:eastAsia="Times New Roman"/>
          <w:sz w:val="26"/>
          <w:szCs w:val="26"/>
        </w:rPr>
        <w:t xml:space="preserve">A Képviselő-testület </w:t>
      </w:r>
      <w:proofErr w:type="gramStart"/>
      <w:r w:rsidR="00080D66" w:rsidRPr="004E453C">
        <w:rPr>
          <w:rFonts w:eastAsia="Times New Roman"/>
          <w:sz w:val="26"/>
          <w:szCs w:val="26"/>
        </w:rPr>
        <w:t>felkéri</w:t>
      </w:r>
      <w:proofErr w:type="gramEnd"/>
      <w:r w:rsidR="00080D66" w:rsidRPr="004E453C">
        <w:rPr>
          <w:rFonts w:eastAsia="Times New Roman"/>
          <w:sz w:val="26"/>
          <w:szCs w:val="26"/>
        </w:rPr>
        <w:t xml:space="preserve"> a polgármestert vizsgálja meg annak a lehetőségét, hogy Budapest Főváros XVI. kerületi Önkormányzata</w:t>
      </w:r>
      <w:r w:rsidR="003E6F45" w:rsidRPr="004E453C">
        <w:rPr>
          <w:rFonts w:eastAsia="Times New Roman"/>
          <w:sz w:val="26"/>
          <w:szCs w:val="26"/>
        </w:rPr>
        <w:t>,</w:t>
      </w:r>
      <w:r w:rsidR="00080D66" w:rsidRPr="004E453C">
        <w:rPr>
          <w:rFonts w:eastAsia="Times New Roman"/>
          <w:sz w:val="26"/>
          <w:szCs w:val="26"/>
        </w:rPr>
        <w:t xml:space="preserve"> Budapest Főváros XIV. kerület </w:t>
      </w:r>
      <w:r w:rsidR="003E6F45" w:rsidRPr="004E453C">
        <w:rPr>
          <w:rFonts w:eastAsia="Times New Roman"/>
          <w:sz w:val="26"/>
          <w:szCs w:val="26"/>
        </w:rPr>
        <w:t xml:space="preserve">Zugló </w:t>
      </w:r>
      <w:r w:rsidR="00080D66" w:rsidRPr="004E453C">
        <w:rPr>
          <w:rFonts w:eastAsia="Times New Roman"/>
          <w:sz w:val="26"/>
          <w:szCs w:val="26"/>
        </w:rPr>
        <w:t>Önkormányzatával</w:t>
      </w:r>
      <w:r w:rsidR="0068459F" w:rsidRPr="004E453C">
        <w:rPr>
          <w:rFonts w:eastAsia="Times New Roman"/>
          <w:sz w:val="26"/>
          <w:szCs w:val="26"/>
        </w:rPr>
        <w:t xml:space="preserve"> </w:t>
      </w:r>
      <w:r w:rsidR="003E6F45" w:rsidRPr="004E453C">
        <w:rPr>
          <w:rFonts w:eastAsia="Times New Roman"/>
          <w:sz w:val="26"/>
          <w:szCs w:val="26"/>
        </w:rPr>
        <w:t xml:space="preserve">és Budapest Főváros Önkormányzatával </w:t>
      </w:r>
      <w:r w:rsidR="0068459F" w:rsidRPr="004E453C">
        <w:rPr>
          <w:rFonts w:eastAsia="Times New Roman"/>
          <w:sz w:val="26"/>
          <w:szCs w:val="26"/>
        </w:rPr>
        <w:t xml:space="preserve">együtt működve támogassa a </w:t>
      </w:r>
      <w:r w:rsidR="0068459F" w:rsidRPr="004E453C">
        <w:rPr>
          <w:rFonts w:eastAsia="Times New Roman"/>
          <w:sz w:val="26"/>
          <w:szCs w:val="26"/>
        </w:rPr>
        <w:lastRenderedPageBreak/>
        <w:t>Fővárosi Katasztrófavédelmi Igazgatóság Észak-pesti Kirendeltség XIV. kerületi Hivatásos Tűzoltó parancsnokság épületének felújítását.</w:t>
      </w:r>
    </w:p>
    <w:p w:rsidR="001E692E" w:rsidRPr="004E453C" w:rsidRDefault="001E692E" w:rsidP="001F3CA5">
      <w:pPr>
        <w:rPr>
          <w:bCs/>
          <w:sz w:val="26"/>
          <w:szCs w:val="26"/>
        </w:rPr>
      </w:pPr>
    </w:p>
    <w:p w:rsidR="0068459F" w:rsidRPr="004E453C" w:rsidRDefault="0068459F" w:rsidP="0068459F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4E453C">
        <w:rPr>
          <w:rFonts w:ascii="Times New Roman" w:hAnsi="Times New Roman"/>
          <w:sz w:val="26"/>
          <w:szCs w:val="26"/>
          <w:u w:val="single"/>
        </w:rPr>
        <w:t>Határidő:</w:t>
      </w:r>
      <w:r w:rsidRPr="004E453C">
        <w:rPr>
          <w:rFonts w:ascii="Times New Roman" w:hAnsi="Times New Roman"/>
          <w:sz w:val="26"/>
          <w:szCs w:val="26"/>
        </w:rPr>
        <w:tab/>
        <w:t>2017. március 15.</w:t>
      </w:r>
    </w:p>
    <w:p w:rsidR="0068459F" w:rsidRPr="004E453C" w:rsidRDefault="0068459F" w:rsidP="0068459F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4E453C">
        <w:rPr>
          <w:rFonts w:ascii="Times New Roman" w:hAnsi="Times New Roman"/>
          <w:sz w:val="26"/>
          <w:szCs w:val="26"/>
          <w:u w:val="single"/>
        </w:rPr>
        <w:t>Felelős:</w:t>
      </w:r>
      <w:r w:rsidRPr="004E453C">
        <w:rPr>
          <w:rFonts w:ascii="Times New Roman" w:hAnsi="Times New Roman"/>
          <w:sz w:val="26"/>
          <w:szCs w:val="26"/>
        </w:rPr>
        <w:tab/>
        <w:t>Kovács Péter polgármester”</w:t>
      </w:r>
      <w:r w:rsidRPr="004E453C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8459F" w:rsidRPr="004E453C" w:rsidRDefault="0068459F" w:rsidP="0068459F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68459F" w:rsidRPr="0068459F" w:rsidRDefault="0068459F" w:rsidP="0068459F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68459F">
        <w:rPr>
          <w:rFonts w:ascii="Times New Roman" w:hAnsi="Times New Roman"/>
          <w:sz w:val="26"/>
          <w:szCs w:val="26"/>
        </w:rPr>
        <w:t>-.-.-.-.-.-.-.-</w:t>
      </w:r>
    </w:p>
    <w:p w:rsidR="001F3CA5" w:rsidRPr="0068459F" w:rsidRDefault="001F3CA5" w:rsidP="00AE17F5">
      <w:pPr>
        <w:pStyle w:val="Listaszerbekezds"/>
        <w:tabs>
          <w:tab w:val="left" w:pos="2268"/>
        </w:tabs>
        <w:ind w:left="3119" w:hanging="3119"/>
        <w:jc w:val="both"/>
        <w:rPr>
          <w:bCs/>
          <w:sz w:val="26"/>
          <w:szCs w:val="26"/>
          <w:u w:val="single"/>
        </w:rPr>
      </w:pPr>
    </w:p>
    <w:p w:rsidR="001F3CA5" w:rsidRDefault="001F3CA5" w:rsidP="00AE17F5">
      <w:pPr>
        <w:pStyle w:val="Listaszerbekezds"/>
        <w:tabs>
          <w:tab w:val="left" w:pos="2268"/>
        </w:tabs>
        <w:ind w:left="3119" w:hanging="3119"/>
        <w:jc w:val="both"/>
        <w:rPr>
          <w:bCs/>
          <w:sz w:val="26"/>
          <w:szCs w:val="26"/>
          <w:u w:val="single"/>
        </w:rPr>
      </w:pPr>
    </w:p>
    <w:p w:rsidR="00AE6E85" w:rsidRPr="001C24EB" w:rsidRDefault="00AE6E85" w:rsidP="00AE17F5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>
        <w:rPr>
          <w:bCs/>
          <w:sz w:val="26"/>
          <w:szCs w:val="26"/>
        </w:rPr>
        <w:tab/>
      </w:r>
      <w:r w:rsidR="00D22F94">
        <w:rPr>
          <w:bCs/>
          <w:sz w:val="26"/>
          <w:szCs w:val="26"/>
        </w:rPr>
        <w:t>3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 w:rsidR="004953E7">
        <w:rPr>
          <w:color w:val="000000" w:themeColor="text1"/>
          <w:sz w:val="26"/>
          <w:szCs w:val="26"/>
        </w:rPr>
        <w:t>Döntés pályázati kiírás mellőzéséről a Budapest XVI. kerületi Napsugár Óvoda intézményvezetői álláshelyére</w:t>
      </w:r>
    </w:p>
    <w:p w:rsidR="00AE6E85" w:rsidRPr="00760F21" w:rsidRDefault="00AE6E85" w:rsidP="00AE6E85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="009D4F80">
        <w:rPr>
          <w:color w:val="000000" w:themeColor="text1"/>
          <w:sz w:val="26"/>
          <w:szCs w:val="26"/>
        </w:rPr>
        <w:t xml:space="preserve"> Kovács Péter polgármester</w:t>
      </w:r>
    </w:p>
    <w:p w:rsidR="002372E6" w:rsidRDefault="002372E6" w:rsidP="00FD0D73">
      <w:pPr>
        <w:rPr>
          <w:b/>
          <w:sz w:val="26"/>
          <w:szCs w:val="26"/>
        </w:rPr>
      </w:pPr>
    </w:p>
    <w:p w:rsidR="004953E7" w:rsidRDefault="004953E7" w:rsidP="00426C56">
      <w:pPr>
        <w:rPr>
          <w:b/>
          <w:sz w:val="26"/>
          <w:szCs w:val="26"/>
        </w:rPr>
      </w:pPr>
    </w:p>
    <w:p w:rsidR="002372E6" w:rsidRPr="004C5C4D" w:rsidRDefault="002372E6" w:rsidP="002372E6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2372E6" w:rsidRPr="001E692E" w:rsidRDefault="001F3CA5" w:rsidP="001E692E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75FAE">
        <w:rPr>
          <w:sz w:val="26"/>
          <w:szCs w:val="26"/>
        </w:rPr>
        <w:t>8</w:t>
      </w:r>
      <w:r w:rsidR="002372E6" w:rsidRPr="004C5C4D">
        <w:rPr>
          <w:sz w:val="26"/>
          <w:szCs w:val="26"/>
        </w:rPr>
        <w:t>/2017. (I</w:t>
      </w:r>
      <w:r w:rsidR="002372E6">
        <w:rPr>
          <w:sz w:val="26"/>
          <w:szCs w:val="26"/>
        </w:rPr>
        <w:t>I</w:t>
      </w:r>
      <w:r w:rsidR="002372E6" w:rsidRPr="004C5C4D">
        <w:rPr>
          <w:sz w:val="26"/>
          <w:szCs w:val="26"/>
        </w:rPr>
        <w:t xml:space="preserve">. </w:t>
      </w:r>
      <w:r w:rsidR="002372E6">
        <w:rPr>
          <w:sz w:val="26"/>
          <w:szCs w:val="26"/>
        </w:rPr>
        <w:t>1</w:t>
      </w:r>
      <w:r w:rsidR="002372E6" w:rsidRPr="004C5C4D">
        <w:rPr>
          <w:sz w:val="26"/>
          <w:szCs w:val="26"/>
        </w:rPr>
        <w:t>5.) Kt.</w:t>
      </w:r>
      <w:r w:rsidR="001E692E">
        <w:rPr>
          <w:sz w:val="26"/>
          <w:szCs w:val="26"/>
        </w:rPr>
        <w:tab/>
      </w:r>
      <w:r w:rsidR="002372E6" w:rsidRPr="002372E6">
        <w:rPr>
          <w:iCs/>
          <w:sz w:val="26"/>
          <w:szCs w:val="26"/>
        </w:rPr>
        <w:t xml:space="preserve">Budapest Főváros XVI. kerületi Önkormányzat Képviselő-testülete </w:t>
      </w:r>
      <w:r w:rsidR="002372E6" w:rsidRPr="002372E6">
        <w:rPr>
          <w:sz w:val="26"/>
          <w:szCs w:val="26"/>
        </w:rPr>
        <w:t xml:space="preserve">a nemzeti köznevelésről szóló 2011. évi CXC. törvény, valamint a </w:t>
      </w:r>
      <w:r w:rsidR="002372E6" w:rsidRPr="002372E6">
        <w:rPr>
          <w:iCs/>
          <w:sz w:val="26"/>
          <w:szCs w:val="26"/>
        </w:rPr>
        <w:t>326</w:t>
      </w:r>
      <w:r w:rsidR="002372E6" w:rsidRPr="002372E6">
        <w:rPr>
          <w:rStyle w:val="lawnum"/>
          <w:sz w:val="26"/>
          <w:szCs w:val="26"/>
        </w:rPr>
        <w:t>/2013. (VIII. 30.) Korm. rendelet</w:t>
      </w:r>
      <w:r w:rsidR="002372E6" w:rsidRPr="002372E6">
        <w:rPr>
          <w:iCs/>
          <w:sz w:val="26"/>
          <w:szCs w:val="26"/>
        </w:rPr>
        <w:t xml:space="preserve"> rendelkezései szerint – tekintettel arra, hogy a Budapest XVI. kerületi Napsugár Óvoda nevelőtestületének több mint kétharmada egyetért </w:t>
      </w:r>
      <w:r w:rsidR="002372E6" w:rsidRPr="002372E6">
        <w:rPr>
          <w:sz w:val="26"/>
          <w:szCs w:val="26"/>
        </w:rPr>
        <w:t xml:space="preserve">az újabb 5 évre szóló vezetői megbízással – </w:t>
      </w:r>
      <w:r w:rsidR="002372E6" w:rsidRPr="002372E6">
        <w:rPr>
          <w:iCs/>
          <w:sz w:val="26"/>
          <w:szCs w:val="26"/>
        </w:rPr>
        <w:t xml:space="preserve">pályázat kiírása nélkül megbízza Horváth Zsoltnét a Budapest XVI. kerületi Napsugár Óvoda (Székhely: 1163 Budapest, Cziráki u. 8-10.) </w:t>
      </w:r>
      <w:r w:rsidR="002372E6" w:rsidRPr="002372E6">
        <w:rPr>
          <w:spacing w:val="-3"/>
          <w:sz w:val="26"/>
          <w:szCs w:val="26"/>
        </w:rPr>
        <w:t>intézményvezetői teendőinek ellátásával 2017. augusztus 1-től 2022. július 31-ig.</w:t>
      </w:r>
    </w:p>
    <w:p w:rsidR="002372E6" w:rsidRPr="002372E6" w:rsidRDefault="002372E6" w:rsidP="00426C56">
      <w:pPr>
        <w:pStyle w:val="NormlWeb"/>
        <w:spacing w:before="0" w:beforeAutospacing="0" w:after="0" w:afterAutospacing="0"/>
        <w:ind w:left="3261" w:hanging="142"/>
        <w:jc w:val="both"/>
        <w:rPr>
          <w:color w:val="000000"/>
          <w:spacing w:val="-3"/>
          <w:sz w:val="26"/>
          <w:szCs w:val="26"/>
        </w:rPr>
      </w:pPr>
    </w:p>
    <w:p w:rsidR="002372E6" w:rsidRPr="002372E6" w:rsidRDefault="002372E6" w:rsidP="00D877E0">
      <w:pPr>
        <w:pStyle w:val="NormlWeb"/>
        <w:spacing w:before="0" w:beforeAutospacing="0" w:after="0" w:afterAutospacing="0"/>
        <w:ind w:left="3119"/>
        <w:jc w:val="both"/>
        <w:rPr>
          <w:color w:val="000000"/>
          <w:spacing w:val="-3"/>
          <w:sz w:val="26"/>
          <w:szCs w:val="26"/>
        </w:rPr>
      </w:pPr>
      <w:r w:rsidRPr="002372E6">
        <w:rPr>
          <w:color w:val="000000"/>
          <w:spacing w:val="-3"/>
          <w:sz w:val="26"/>
          <w:szCs w:val="26"/>
        </w:rPr>
        <w:t>Felkéri a polgármestert, hogy a szükséges intézkedéseket tegye meg.</w:t>
      </w:r>
    </w:p>
    <w:p w:rsidR="002372E6" w:rsidRPr="002372E6" w:rsidRDefault="002372E6" w:rsidP="00D877E0">
      <w:pPr>
        <w:pStyle w:val="Nincstrkz"/>
        <w:ind w:left="3119"/>
        <w:rPr>
          <w:sz w:val="26"/>
          <w:szCs w:val="26"/>
          <w:highlight w:val="yellow"/>
        </w:rPr>
      </w:pPr>
    </w:p>
    <w:p w:rsidR="002372E6" w:rsidRPr="002372E6" w:rsidRDefault="002372E6" w:rsidP="00D877E0">
      <w:pPr>
        <w:pStyle w:val="Nincstrkz"/>
        <w:ind w:left="3119"/>
        <w:rPr>
          <w:sz w:val="26"/>
          <w:szCs w:val="26"/>
        </w:rPr>
      </w:pPr>
      <w:r w:rsidRPr="001E692E">
        <w:rPr>
          <w:sz w:val="26"/>
          <w:szCs w:val="26"/>
          <w:u w:val="single"/>
        </w:rPr>
        <w:t>Határidő:</w:t>
      </w:r>
      <w:r w:rsidRPr="002372E6">
        <w:rPr>
          <w:sz w:val="26"/>
          <w:szCs w:val="26"/>
        </w:rPr>
        <w:t xml:space="preserve"> 2017. július 31.</w:t>
      </w:r>
    </w:p>
    <w:p w:rsidR="002372E6" w:rsidRPr="002372E6" w:rsidRDefault="002372E6" w:rsidP="00D877E0">
      <w:pPr>
        <w:pStyle w:val="Nincstrkz"/>
        <w:ind w:left="3119"/>
        <w:rPr>
          <w:sz w:val="26"/>
          <w:szCs w:val="26"/>
          <w:highlight w:val="yellow"/>
        </w:rPr>
      </w:pPr>
      <w:r w:rsidRPr="001E692E">
        <w:rPr>
          <w:sz w:val="26"/>
          <w:szCs w:val="26"/>
          <w:u w:val="single"/>
        </w:rPr>
        <w:t>Felelős:</w:t>
      </w:r>
      <w:r w:rsidRPr="002372E6">
        <w:rPr>
          <w:sz w:val="26"/>
          <w:szCs w:val="26"/>
        </w:rPr>
        <w:t xml:space="preserve"> Kovács Péter polgármester</w:t>
      </w:r>
    </w:p>
    <w:p w:rsidR="002372E6" w:rsidRDefault="002372E6" w:rsidP="00426C56">
      <w:pPr>
        <w:ind w:firstLine="3119"/>
        <w:rPr>
          <w:rFonts w:eastAsia="Times New Roman"/>
          <w:sz w:val="26"/>
          <w:szCs w:val="26"/>
        </w:rPr>
      </w:pPr>
    </w:p>
    <w:p w:rsidR="002372E6" w:rsidRPr="00550A09" w:rsidRDefault="002372E6" w:rsidP="00426C56">
      <w:pPr>
        <w:ind w:firstLine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7730BC">
        <w:rPr>
          <w:rFonts w:eastAsia="Times New Roman"/>
          <w:sz w:val="26"/>
          <w:szCs w:val="26"/>
        </w:rPr>
        <w:t>17</w:t>
      </w:r>
      <w:r w:rsidR="00F62566">
        <w:rPr>
          <w:rFonts w:eastAsia="Times New Roman"/>
          <w:sz w:val="26"/>
          <w:szCs w:val="26"/>
        </w:rPr>
        <w:t xml:space="preserve">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7730BC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7730BC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2372E6" w:rsidRPr="00550A09" w:rsidRDefault="002372E6" w:rsidP="00426C56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2372E6" w:rsidRDefault="002372E6" w:rsidP="00426C56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426C56" w:rsidRDefault="00426C56" w:rsidP="00426C56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426C56" w:rsidRDefault="00426C56" w:rsidP="00426C56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426C56" w:rsidRPr="001C24EB" w:rsidRDefault="00426C56" w:rsidP="00426C56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4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Döntés a Kertvárosi Helytörténeti és Emlékezet Központ magasabb vezetőjének (igazgatójának) megbízásáról</w:t>
      </w:r>
      <w:r w:rsidRPr="001C24EB">
        <w:rPr>
          <w:color w:val="000000" w:themeColor="text1"/>
          <w:sz w:val="26"/>
          <w:szCs w:val="26"/>
        </w:rPr>
        <w:t xml:space="preserve"> </w:t>
      </w:r>
    </w:p>
    <w:p w:rsidR="00426C56" w:rsidRPr="00760F21" w:rsidRDefault="00426C56" w:rsidP="00426C56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>
        <w:rPr>
          <w:color w:val="000000" w:themeColor="text1"/>
          <w:sz w:val="26"/>
          <w:szCs w:val="26"/>
        </w:rPr>
        <w:t xml:space="preserve"> Kovács Péter polgármester</w:t>
      </w:r>
    </w:p>
    <w:p w:rsidR="00426C56" w:rsidRDefault="00426C56" w:rsidP="00426C56"/>
    <w:p w:rsidR="006A4C73" w:rsidRDefault="006A4C73">
      <w:pPr>
        <w:spacing w:after="200" w:line="276" w:lineRule="auto"/>
      </w:pPr>
      <w:r>
        <w:br w:type="page"/>
      </w:r>
    </w:p>
    <w:p w:rsidR="00426C56" w:rsidRDefault="00426C56" w:rsidP="00426C56"/>
    <w:p w:rsidR="00426C56" w:rsidRPr="00FF3E2A" w:rsidRDefault="00426C56" w:rsidP="00426C56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426C56" w:rsidRPr="00B60FF8" w:rsidRDefault="007A527C" w:rsidP="00426C56">
      <w:pPr>
        <w:ind w:left="3119" w:hanging="3119"/>
        <w:jc w:val="both"/>
      </w:pPr>
      <w:r>
        <w:rPr>
          <w:sz w:val="26"/>
          <w:szCs w:val="26"/>
        </w:rPr>
        <w:t>49</w:t>
      </w:r>
      <w:r w:rsidR="00426C56" w:rsidRPr="00FF3E2A">
        <w:rPr>
          <w:sz w:val="26"/>
          <w:szCs w:val="26"/>
        </w:rPr>
        <w:t>/2017. (</w:t>
      </w:r>
      <w:r w:rsidR="00426C56">
        <w:rPr>
          <w:sz w:val="26"/>
          <w:szCs w:val="26"/>
        </w:rPr>
        <w:t>II. 1</w:t>
      </w:r>
      <w:r w:rsidR="00426C56" w:rsidRPr="00FF3E2A">
        <w:rPr>
          <w:sz w:val="26"/>
          <w:szCs w:val="26"/>
        </w:rPr>
        <w:t>5.</w:t>
      </w:r>
      <w:r w:rsidR="00426C56" w:rsidRPr="00FF3E2A">
        <w:rPr>
          <w:rFonts w:eastAsia="Times New Roman"/>
          <w:sz w:val="26"/>
          <w:szCs w:val="26"/>
        </w:rPr>
        <w:t>) Kt.</w:t>
      </w:r>
      <w:r w:rsidR="00426C56">
        <w:tab/>
      </w:r>
      <w:r w:rsidR="00426C56" w:rsidRPr="00B60FF8">
        <w:rPr>
          <w:sz w:val="26"/>
          <w:szCs w:val="26"/>
        </w:rPr>
        <w:t xml:space="preserve">Budapest Főváros XVI. kerületi Önkormányzat Képviselő-testülete </w:t>
      </w:r>
      <w:r w:rsidRPr="007A527C">
        <w:rPr>
          <w:b/>
          <w:sz w:val="26"/>
          <w:szCs w:val="26"/>
        </w:rPr>
        <w:t>Villányi Pétert</w:t>
      </w:r>
      <w:r w:rsidR="00426C56" w:rsidRPr="00B60FF8">
        <w:rPr>
          <w:sz w:val="26"/>
          <w:szCs w:val="26"/>
        </w:rPr>
        <w:t xml:space="preserve"> bízza meg a Kertvárosi Helytörténeti és Emlékezet </w:t>
      </w:r>
      <w:r w:rsidR="00B40A4F" w:rsidRPr="00B60FF8">
        <w:rPr>
          <w:sz w:val="26"/>
          <w:szCs w:val="26"/>
        </w:rPr>
        <w:t>Központ igazgatói</w:t>
      </w:r>
      <w:r w:rsidR="00426C56" w:rsidRPr="00B60FF8">
        <w:rPr>
          <w:sz w:val="26"/>
          <w:szCs w:val="26"/>
        </w:rPr>
        <w:t xml:space="preserve"> feladatainak ellátásával, 2017.</w:t>
      </w:r>
      <w:r w:rsidR="00426C56">
        <w:rPr>
          <w:sz w:val="26"/>
          <w:szCs w:val="26"/>
        </w:rPr>
        <w:t xml:space="preserve"> március</w:t>
      </w:r>
      <w:r w:rsidR="00426C56" w:rsidRPr="00B60FF8">
        <w:rPr>
          <w:sz w:val="26"/>
          <w:szCs w:val="26"/>
        </w:rPr>
        <w:t xml:space="preserve"> 1-jétől 5 év időtartamra. </w:t>
      </w:r>
      <w:r w:rsidR="00426C56" w:rsidRPr="00B60FF8" w:rsidDel="00D256C7">
        <w:rPr>
          <w:sz w:val="26"/>
          <w:szCs w:val="26"/>
        </w:rPr>
        <w:t xml:space="preserve"> </w:t>
      </w:r>
    </w:p>
    <w:p w:rsidR="00426C56" w:rsidRPr="00B60FF8" w:rsidRDefault="00426C56" w:rsidP="00426C56">
      <w:pPr>
        <w:ind w:left="3119"/>
        <w:jc w:val="both"/>
        <w:rPr>
          <w:sz w:val="26"/>
          <w:szCs w:val="26"/>
        </w:rPr>
      </w:pPr>
    </w:p>
    <w:p w:rsidR="00426C56" w:rsidRPr="00B60FF8" w:rsidRDefault="00426C56" w:rsidP="00426C56">
      <w:pPr>
        <w:tabs>
          <w:tab w:val="left" w:pos="1980"/>
        </w:tabs>
        <w:ind w:left="3119"/>
        <w:jc w:val="both"/>
        <w:rPr>
          <w:rFonts w:eastAsia="Times New Roman"/>
          <w:color w:val="000000"/>
          <w:spacing w:val="-3"/>
          <w:sz w:val="26"/>
          <w:szCs w:val="26"/>
        </w:rPr>
      </w:pPr>
      <w:r w:rsidRPr="00B60FF8">
        <w:rPr>
          <w:rFonts w:eastAsia="Times New Roman"/>
          <w:sz w:val="26"/>
          <w:szCs w:val="26"/>
        </w:rPr>
        <w:t xml:space="preserve">Az illetmény a közalkalmazottak jogállásáról szóló 1992. évi XXXIII. törvény, és a végrehajtásáról szóló </w:t>
      </w:r>
      <w:r w:rsidRPr="00B60FF8">
        <w:rPr>
          <w:sz w:val="26"/>
          <w:szCs w:val="26"/>
        </w:rPr>
        <w:t xml:space="preserve">150/1992. (XI. 20.) </w:t>
      </w:r>
      <w:r w:rsidRPr="00B60FF8">
        <w:rPr>
          <w:rFonts w:eastAsia="Times New Roman"/>
          <w:sz w:val="26"/>
          <w:szCs w:val="26"/>
        </w:rPr>
        <w:t xml:space="preserve">Korm. rendelet szerinti magasabb vezetői pótlék alapján, </w:t>
      </w:r>
      <w:r w:rsidRPr="00B60FF8">
        <w:rPr>
          <w:rFonts w:eastAsia="Times New Roman"/>
          <w:color w:val="000000"/>
          <w:spacing w:val="-3"/>
          <w:sz w:val="26"/>
          <w:szCs w:val="26"/>
        </w:rPr>
        <w:t xml:space="preserve">az illetménykiegészítés Budapest Főváros XVI. kerületi Önkormányzat polgármesterének döntése alapján </w:t>
      </w:r>
      <w:r w:rsidRPr="00B60FF8">
        <w:rPr>
          <w:rFonts w:eastAsia="Times New Roman"/>
          <w:sz w:val="26"/>
          <w:szCs w:val="26"/>
        </w:rPr>
        <w:t>kerül megállapításra</w:t>
      </w:r>
      <w:r w:rsidRPr="00B60FF8">
        <w:rPr>
          <w:rFonts w:eastAsia="Times New Roman"/>
          <w:color w:val="000000"/>
          <w:spacing w:val="-3"/>
          <w:sz w:val="26"/>
          <w:szCs w:val="26"/>
        </w:rPr>
        <w:t>.</w:t>
      </w:r>
    </w:p>
    <w:p w:rsidR="00426C56" w:rsidRPr="00B60FF8" w:rsidRDefault="00426C56" w:rsidP="00426C56">
      <w:pPr>
        <w:ind w:left="3119"/>
        <w:jc w:val="both"/>
        <w:rPr>
          <w:sz w:val="26"/>
          <w:szCs w:val="26"/>
        </w:rPr>
      </w:pPr>
    </w:p>
    <w:p w:rsidR="00426C56" w:rsidRPr="00B60FF8" w:rsidRDefault="00426C56" w:rsidP="00426C56">
      <w:pPr>
        <w:pStyle w:val="NormlWeb"/>
        <w:spacing w:before="0" w:beforeAutospacing="0" w:after="0" w:afterAutospacing="0"/>
        <w:ind w:left="3119"/>
        <w:jc w:val="both"/>
        <w:rPr>
          <w:sz w:val="26"/>
          <w:szCs w:val="26"/>
        </w:rPr>
      </w:pPr>
      <w:r w:rsidRPr="00B60FF8">
        <w:rPr>
          <w:sz w:val="26"/>
          <w:szCs w:val="26"/>
        </w:rPr>
        <w:t>A Képviselő-testület felkéri a polgármestert, hogy gondoskodjon a vezetői megbízással kapcsolatos munkaügyi dokumentumok átadásáról.</w:t>
      </w:r>
    </w:p>
    <w:p w:rsidR="00426C56" w:rsidRPr="00B60FF8" w:rsidRDefault="00426C56" w:rsidP="00426C56">
      <w:pPr>
        <w:ind w:firstLine="3119"/>
        <w:jc w:val="both"/>
        <w:rPr>
          <w:sz w:val="26"/>
          <w:szCs w:val="26"/>
        </w:rPr>
      </w:pPr>
    </w:p>
    <w:p w:rsidR="00426C56" w:rsidRPr="00B60FF8" w:rsidRDefault="00426C56" w:rsidP="00426C56">
      <w:pPr>
        <w:ind w:left="3119"/>
        <w:jc w:val="both"/>
        <w:rPr>
          <w:sz w:val="26"/>
          <w:szCs w:val="26"/>
        </w:rPr>
      </w:pPr>
      <w:r w:rsidRPr="00B60FF8">
        <w:rPr>
          <w:sz w:val="26"/>
          <w:szCs w:val="26"/>
          <w:u w:val="single"/>
        </w:rPr>
        <w:t>Határidő:</w:t>
      </w:r>
      <w:r w:rsidRPr="00B60FF8">
        <w:rPr>
          <w:sz w:val="26"/>
          <w:szCs w:val="26"/>
        </w:rPr>
        <w:t xml:space="preserve"> 2017. február 28.</w:t>
      </w:r>
    </w:p>
    <w:p w:rsidR="00426C56" w:rsidRPr="00B60FF8" w:rsidRDefault="00426C56" w:rsidP="00426C56">
      <w:pPr>
        <w:ind w:left="3119"/>
        <w:jc w:val="both"/>
        <w:rPr>
          <w:sz w:val="26"/>
          <w:szCs w:val="26"/>
        </w:rPr>
      </w:pPr>
      <w:r w:rsidRPr="00B60FF8">
        <w:rPr>
          <w:sz w:val="26"/>
          <w:szCs w:val="26"/>
          <w:u w:val="single"/>
        </w:rPr>
        <w:t>Felelős:</w:t>
      </w:r>
      <w:r w:rsidRPr="00B60FF8">
        <w:rPr>
          <w:sz w:val="26"/>
          <w:szCs w:val="26"/>
        </w:rPr>
        <w:t xml:space="preserve"> Kovács Péter polgármester</w:t>
      </w:r>
    </w:p>
    <w:p w:rsidR="00426C56" w:rsidRDefault="00426C56" w:rsidP="00426C56">
      <w:pPr>
        <w:ind w:firstLine="3124"/>
        <w:rPr>
          <w:rFonts w:eastAsia="Times New Roman"/>
          <w:sz w:val="26"/>
          <w:szCs w:val="26"/>
        </w:rPr>
      </w:pPr>
    </w:p>
    <w:p w:rsidR="00426C56" w:rsidRPr="00933BFF" w:rsidRDefault="009C42E9" w:rsidP="00426C56">
      <w:pPr>
        <w:ind w:firstLine="3124"/>
        <w:rPr>
          <w:rFonts w:eastAsia="Times New Roman"/>
          <w:sz w:val="26"/>
          <w:szCs w:val="26"/>
        </w:rPr>
      </w:pPr>
      <w:r w:rsidRPr="00933BFF">
        <w:rPr>
          <w:rFonts w:eastAsia="Times New Roman"/>
          <w:sz w:val="26"/>
          <w:szCs w:val="26"/>
        </w:rPr>
        <w:t>(12</w:t>
      </w:r>
      <w:r w:rsidR="00933BFF">
        <w:rPr>
          <w:rFonts w:eastAsia="Times New Roman"/>
          <w:sz w:val="26"/>
          <w:szCs w:val="26"/>
        </w:rPr>
        <w:t xml:space="preserve"> </w:t>
      </w:r>
      <w:r w:rsidR="00B40A4F" w:rsidRPr="00933BFF">
        <w:rPr>
          <w:rFonts w:eastAsia="Times New Roman"/>
          <w:sz w:val="26"/>
          <w:szCs w:val="26"/>
        </w:rPr>
        <w:t>igen,</w:t>
      </w:r>
      <w:r w:rsidR="00426C56" w:rsidRPr="00933BFF">
        <w:rPr>
          <w:rFonts w:eastAsia="Times New Roman"/>
          <w:sz w:val="26"/>
          <w:szCs w:val="26"/>
        </w:rPr>
        <w:t xml:space="preserve"> </w:t>
      </w:r>
      <w:r w:rsidR="00933BFF">
        <w:rPr>
          <w:rFonts w:eastAsia="Times New Roman"/>
          <w:sz w:val="26"/>
          <w:szCs w:val="26"/>
        </w:rPr>
        <w:t xml:space="preserve">5 </w:t>
      </w:r>
      <w:r w:rsidR="00426C56" w:rsidRPr="00933BFF">
        <w:rPr>
          <w:rFonts w:eastAsia="Times New Roman"/>
          <w:sz w:val="26"/>
          <w:szCs w:val="26"/>
        </w:rPr>
        <w:t>nem, 0 tartózkodás)</w:t>
      </w:r>
    </w:p>
    <w:p w:rsidR="00426C56" w:rsidRPr="00933BFF" w:rsidRDefault="00426C56" w:rsidP="00426C56">
      <w:pPr>
        <w:spacing w:line="276" w:lineRule="auto"/>
        <w:jc w:val="both"/>
        <w:rPr>
          <w:sz w:val="26"/>
          <w:szCs w:val="26"/>
        </w:rPr>
      </w:pPr>
    </w:p>
    <w:p w:rsidR="00426C56" w:rsidRPr="00FF3E2A" w:rsidRDefault="00426C56" w:rsidP="00426C56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574545" w:rsidRDefault="00574545" w:rsidP="001E692E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1E692E" w:rsidRPr="00574545" w:rsidRDefault="001E692E" w:rsidP="001E692E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B40A4F" w:rsidRPr="001C24EB" w:rsidRDefault="00574545" w:rsidP="00B40A4F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5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 w:rsidR="00B40A4F">
        <w:rPr>
          <w:color w:val="000000" w:themeColor="text1"/>
          <w:sz w:val="26"/>
          <w:szCs w:val="26"/>
        </w:rPr>
        <w:t xml:space="preserve">Javaslat Együttműködési Megállapodás jóváhagyására a 107205/7 és 107205/8 </w:t>
      </w:r>
      <w:proofErr w:type="spellStart"/>
      <w:r w:rsidR="00B40A4F">
        <w:rPr>
          <w:color w:val="000000" w:themeColor="text1"/>
          <w:sz w:val="26"/>
          <w:szCs w:val="26"/>
        </w:rPr>
        <w:t>hrsz-ú</w:t>
      </w:r>
      <w:proofErr w:type="spellEnd"/>
      <w:r w:rsidR="00B40A4F">
        <w:rPr>
          <w:color w:val="000000" w:themeColor="text1"/>
          <w:sz w:val="26"/>
          <w:szCs w:val="26"/>
        </w:rPr>
        <w:t xml:space="preserve"> ingatlanok közművesítése tárgyában</w:t>
      </w:r>
    </w:p>
    <w:p w:rsidR="00B40A4F" w:rsidRPr="00760F21" w:rsidRDefault="00B40A4F" w:rsidP="00B40A4F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dr. Csomor Ervin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alpolgármester</w:t>
      </w:r>
    </w:p>
    <w:p w:rsidR="00574545" w:rsidRPr="00760F21" w:rsidRDefault="00574545" w:rsidP="00B40A4F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</w:p>
    <w:p w:rsidR="00574545" w:rsidRPr="00BC7B89" w:rsidRDefault="00574545" w:rsidP="00574545">
      <w:pPr>
        <w:rPr>
          <w:sz w:val="26"/>
          <w:szCs w:val="26"/>
        </w:rPr>
      </w:pPr>
    </w:p>
    <w:p w:rsidR="00B40A4F" w:rsidRPr="004C5C4D" w:rsidRDefault="00B40A4F" w:rsidP="00B40A4F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B40A4F" w:rsidRPr="00A26F81" w:rsidRDefault="005025A7" w:rsidP="00B40A4F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="00B40A4F" w:rsidRPr="004C5C4D">
        <w:rPr>
          <w:sz w:val="26"/>
          <w:szCs w:val="26"/>
        </w:rPr>
        <w:t>/2017. (I</w:t>
      </w:r>
      <w:r w:rsidR="00B40A4F">
        <w:rPr>
          <w:sz w:val="26"/>
          <w:szCs w:val="26"/>
        </w:rPr>
        <w:t>I</w:t>
      </w:r>
      <w:r w:rsidR="00B40A4F" w:rsidRPr="004C5C4D">
        <w:rPr>
          <w:sz w:val="26"/>
          <w:szCs w:val="26"/>
        </w:rPr>
        <w:t xml:space="preserve">. </w:t>
      </w:r>
      <w:r w:rsidR="00B40A4F">
        <w:rPr>
          <w:sz w:val="26"/>
          <w:szCs w:val="26"/>
        </w:rPr>
        <w:t>15.) Kt.</w:t>
      </w:r>
      <w:r w:rsidR="00B40A4F">
        <w:rPr>
          <w:sz w:val="26"/>
          <w:szCs w:val="26"/>
        </w:rPr>
        <w:tab/>
      </w:r>
      <w:r w:rsidR="00B40A4F" w:rsidRPr="00A26F81">
        <w:rPr>
          <w:sz w:val="26"/>
          <w:szCs w:val="26"/>
        </w:rPr>
        <w:t xml:space="preserve">Budapest Főváros XVI. kerületi Önkormányzat Képviselő-testülete úgy dönt, hogy jóváhagyja az Önkormányzat, az Országos Mentőszolgálat és a 107205/8 </w:t>
      </w:r>
      <w:proofErr w:type="spellStart"/>
      <w:r w:rsidR="00B40A4F" w:rsidRPr="00A26F81">
        <w:rPr>
          <w:sz w:val="26"/>
          <w:szCs w:val="26"/>
        </w:rPr>
        <w:t>hrsz-ú</w:t>
      </w:r>
      <w:proofErr w:type="spellEnd"/>
      <w:r w:rsidR="00B40A4F" w:rsidRPr="00A26F81">
        <w:rPr>
          <w:sz w:val="26"/>
          <w:szCs w:val="26"/>
        </w:rPr>
        <w:t xml:space="preserve"> ingatlan tulajdonosai, Dr. Gönczi Viktor Bertalan, valamint Márton Hajnalka Ildikó közötti, a jelen előterjesztés mellékletét képező háromoldalú Együttműködési Megállapodást a 107205/7 </w:t>
      </w:r>
      <w:proofErr w:type="spellStart"/>
      <w:r w:rsidR="00B40A4F" w:rsidRPr="00A26F81">
        <w:rPr>
          <w:sz w:val="26"/>
          <w:szCs w:val="26"/>
        </w:rPr>
        <w:t>hrsz-ú</w:t>
      </w:r>
      <w:proofErr w:type="spellEnd"/>
      <w:r w:rsidR="00B40A4F" w:rsidRPr="00A26F81">
        <w:rPr>
          <w:sz w:val="26"/>
          <w:szCs w:val="26"/>
        </w:rPr>
        <w:t>, a mentőállomás elhelyezését biztosító ingatlan vízvezetékének áthelyezése tárgyában.</w:t>
      </w:r>
    </w:p>
    <w:p w:rsidR="00B40A4F" w:rsidRPr="00A26F81" w:rsidRDefault="00B40A4F" w:rsidP="00B40A4F">
      <w:pPr>
        <w:ind w:left="3261"/>
        <w:jc w:val="both"/>
        <w:rPr>
          <w:sz w:val="26"/>
          <w:szCs w:val="26"/>
        </w:rPr>
      </w:pPr>
    </w:p>
    <w:p w:rsidR="00B40A4F" w:rsidRPr="00A26F81" w:rsidRDefault="00B40A4F" w:rsidP="00B40A4F">
      <w:pPr>
        <w:ind w:left="3261"/>
        <w:jc w:val="both"/>
        <w:rPr>
          <w:sz w:val="26"/>
          <w:szCs w:val="26"/>
        </w:rPr>
      </w:pPr>
      <w:r w:rsidRPr="00A26F81">
        <w:rPr>
          <w:sz w:val="26"/>
          <w:szCs w:val="26"/>
        </w:rPr>
        <w:t xml:space="preserve">A Képviselő-testület egyúttal felhatalmazza a polgármestert a megállapodás aláírására, valamint hogy </w:t>
      </w:r>
      <w:r w:rsidRPr="00A26F81">
        <w:rPr>
          <w:sz w:val="26"/>
          <w:szCs w:val="26"/>
        </w:rPr>
        <w:lastRenderedPageBreak/>
        <w:t>a megállapodásban foglaltak végrehajtása során a tulajdonosi érdekeket képviselje, a szükséges nyilatkozatokat és intézkedéseket megtegye.</w:t>
      </w:r>
    </w:p>
    <w:p w:rsidR="00B40A4F" w:rsidRPr="00A26F81" w:rsidRDefault="00B40A4F" w:rsidP="00B40A4F">
      <w:pPr>
        <w:jc w:val="both"/>
        <w:rPr>
          <w:color w:val="000000"/>
          <w:spacing w:val="-3"/>
          <w:sz w:val="26"/>
          <w:szCs w:val="26"/>
        </w:rPr>
      </w:pPr>
    </w:p>
    <w:p w:rsidR="00B40A4F" w:rsidRPr="00A26F81" w:rsidRDefault="00B40A4F" w:rsidP="00B40A4F">
      <w:pPr>
        <w:ind w:left="3261"/>
        <w:rPr>
          <w:color w:val="000000"/>
          <w:sz w:val="26"/>
          <w:szCs w:val="26"/>
        </w:rPr>
      </w:pPr>
      <w:r w:rsidRPr="00A26F81">
        <w:rPr>
          <w:color w:val="000000"/>
          <w:sz w:val="26"/>
          <w:szCs w:val="26"/>
          <w:u w:val="single"/>
        </w:rPr>
        <w:t>Határidő:</w:t>
      </w:r>
      <w:r w:rsidRPr="00A26F81">
        <w:rPr>
          <w:color w:val="000000"/>
          <w:sz w:val="26"/>
          <w:szCs w:val="26"/>
        </w:rPr>
        <w:tab/>
        <w:t>2017. június 30.</w:t>
      </w:r>
    </w:p>
    <w:p w:rsidR="00B40A4F" w:rsidRPr="00A26F81" w:rsidRDefault="00B40A4F" w:rsidP="00B40A4F">
      <w:pPr>
        <w:ind w:left="3261"/>
        <w:rPr>
          <w:color w:val="000000"/>
          <w:sz w:val="26"/>
          <w:szCs w:val="26"/>
        </w:rPr>
      </w:pPr>
      <w:r w:rsidRPr="00A26F81">
        <w:rPr>
          <w:color w:val="000000"/>
          <w:sz w:val="26"/>
          <w:szCs w:val="26"/>
          <w:u w:val="single"/>
        </w:rPr>
        <w:t>Felelős:</w:t>
      </w:r>
      <w:r w:rsidRPr="00A26F81">
        <w:rPr>
          <w:color w:val="000000"/>
          <w:sz w:val="26"/>
          <w:szCs w:val="26"/>
        </w:rPr>
        <w:tab/>
        <w:t>Kovács Péter polgármester</w:t>
      </w:r>
    </w:p>
    <w:p w:rsidR="00B40A4F" w:rsidRDefault="00B40A4F" w:rsidP="00B40A4F">
      <w:pPr>
        <w:ind w:firstLine="3261"/>
        <w:rPr>
          <w:rFonts w:eastAsia="Times New Roman"/>
          <w:sz w:val="26"/>
          <w:szCs w:val="26"/>
        </w:rPr>
      </w:pPr>
    </w:p>
    <w:p w:rsidR="00B40A4F" w:rsidRPr="00550A09" w:rsidRDefault="00B40A4F" w:rsidP="00B40A4F">
      <w:pPr>
        <w:ind w:firstLine="3261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5025A7">
        <w:rPr>
          <w:rFonts w:eastAsia="Times New Roman"/>
          <w:sz w:val="26"/>
          <w:szCs w:val="26"/>
        </w:rPr>
        <w:t xml:space="preserve">17 </w:t>
      </w:r>
      <w:r w:rsidRPr="00550A09">
        <w:rPr>
          <w:rFonts w:eastAsia="Times New Roman"/>
          <w:sz w:val="26"/>
          <w:szCs w:val="26"/>
        </w:rPr>
        <w:t>igen,</w:t>
      </w:r>
      <w:r w:rsidR="005025A7">
        <w:rPr>
          <w:rFonts w:eastAsia="Times New Roman"/>
          <w:sz w:val="26"/>
          <w:szCs w:val="26"/>
        </w:rPr>
        <w:t xml:space="preserve"> 0</w:t>
      </w:r>
      <w:r w:rsidRPr="00550A09">
        <w:rPr>
          <w:rFonts w:eastAsia="Times New Roman"/>
          <w:sz w:val="26"/>
          <w:szCs w:val="26"/>
        </w:rPr>
        <w:t xml:space="preserve"> nem, </w:t>
      </w:r>
      <w:r w:rsidR="005025A7">
        <w:rPr>
          <w:rFonts w:eastAsia="Times New Roman"/>
          <w:sz w:val="26"/>
          <w:szCs w:val="26"/>
        </w:rPr>
        <w:t>0</w:t>
      </w:r>
      <w:r w:rsidRPr="00550A09">
        <w:rPr>
          <w:rFonts w:eastAsia="Times New Roman"/>
          <w:sz w:val="26"/>
          <w:szCs w:val="26"/>
        </w:rPr>
        <w:t>tartózkodás)</w:t>
      </w:r>
    </w:p>
    <w:p w:rsidR="00B40A4F" w:rsidRPr="00550A09" w:rsidRDefault="00B40A4F" w:rsidP="00B40A4F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B40A4F" w:rsidRDefault="00B40A4F" w:rsidP="00B40A4F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076C7D" w:rsidRDefault="00076C7D" w:rsidP="006A78EC">
      <w:pPr>
        <w:rPr>
          <w:b/>
          <w:sz w:val="26"/>
          <w:szCs w:val="26"/>
        </w:rPr>
      </w:pPr>
    </w:p>
    <w:p w:rsidR="00C80EA0" w:rsidRDefault="00C80EA0" w:rsidP="006A78EC">
      <w:pPr>
        <w:rPr>
          <w:b/>
          <w:sz w:val="26"/>
          <w:szCs w:val="26"/>
        </w:rPr>
      </w:pPr>
    </w:p>
    <w:p w:rsidR="00725B53" w:rsidRPr="001C24EB" w:rsidRDefault="00BC7B89" w:rsidP="00725B53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6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 w:rsidR="00725B53">
        <w:rPr>
          <w:color w:val="000000" w:themeColor="text1"/>
          <w:sz w:val="26"/>
          <w:szCs w:val="26"/>
        </w:rPr>
        <w:t>Javaslat DIGI antenna elhelyezésére</w:t>
      </w:r>
    </w:p>
    <w:p w:rsidR="00BC7B89" w:rsidRPr="00760F21" w:rsidRDefault="00725B53" w:rsidP="00725B53">
      <w:pPr>
        <w:pStyle w:val="Listaszerbekezds"/>
        <w:tabs>
          <w:tab w:val="left" w:pos="2268"/>
        </w:tabs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Kovács Péter polgármester</w:t>
      </w:r>
    </w:p>
    <w:p w:rsidR="00076C7D" w:rsidRDefault="00076C7D" w:rsidP="00BC7B89"/>
    <w:p w:rsidR="00824A9D" w:rsidRPr="00F419C1" w:rsidRDefault="00824A9D" w:rsidP="00BC7B89"/>
    <w:p w:rsidR="00725B53" w:rsidRPr="006A4C73" w:rsidRDefault="00725B53" w:rsidP="00725B53">
      <w:pPr>
        <w:ind w:left="3261" w:hanging="3261"/>
        <w:rPr>
          <w:sz w:val="26"/>
          <w:szCs w:val="26"/>
          <w:u w:val="single"/>
        </w:rPr>
      </w:pPr>
      <w:r w:rsidRPr="006A4C73">
        <w:rPr>
          <w:sz w:val="26"/>
          <w:szCs w:val="26"/>
          <w:u w:val="single"/>
        </w:rPr>
        <w:t xml:space="preserve">H </w:t>
      </w:r>
      <w:proofErr w:type="gramStart"/>
      <w:r w:rsidRPr="006A4C73">
        <w:rPr>
          <w:sz w:val="26"/>
          <w:szCs w:val="26"/>
          <w:u w:val="single"/>
        </w:rPr>
        <w:t>A</w:t>
      </w:r>
      <w:proofErr w:type="gramEnd"/>
      <w:r w:rsidRPr="006A4C73">
        <w:rPr>
          <w:sz w:val="26"/>
          <w:szCs w:val="26"/>
          <w:u w:val="single"/>
        </w:rPr>
        <w:t xml:space="preserve"> T Á R O Z A T: </w:t>
      </w:r>
    </w:p>
    <w:p w:rsidR="006A4C73" w:rsidRPr="006A4C73" w:rsidRDefault="00725B53" w:rsidP="006A4C73">
      <w:pPr>
        <w:ind w:left="3119" w:hanging="3119"/>
        <w:jc w:val="both"/>
        <w:rPr>
          <w:sz w:val="26"/>
          <w:szCs w:val="26"/>
          <w:u w:val="single"/>
        </w:rPr>
      </w:pPr>
      <w:r w:rsidRPr="006A4C73">
        <w:rPr>
          <w:sz w:val="26"/>
          <w:szCs w:val="26"/>
        </w:rPr>
        <w:t>51/2017. (II. 15.) Kt.</w:t>
      </w:r>
      <w:r>
        <w:rPr>
          <w:sz w:val="26"/>
          <w:szCs w:val="26"/>
        </w:rPr>
        <w:tab/>
      </w:r>
      <w:proofErr w:type="gramStart"/>
      <w:r w:rsidR="006A4C73" w:rsidRPr="00550A09">
        <w:rPr>
          <w:rFonts w:eastAsia="Times New Roman"/>
          <w:sz w:val="26"/>
          <w:szCs w:val="26"/>
        </w:rPr>
        <w:t>A</w:t>
      </w:r>
      <w:proofErr w:type="gramEnd"/>
      <w:r w:rsidR="006A4C73" w:rsidRPr="00550A09">
        <w:rPr>
          <w:rFonts w:eastAsia="Times New Roman"/>
          <w:sz w:val="26"/>
          <w:szCs w:val="26"/>
        </w:rPr>
        <w:t xml:space="preserve"> Képviselő-testület</w:t>
      </w:r>
      <w:r w:rsidR="006A4C73">
        <w:rPr>
          <w:rFonts w:eastAsia="Times New Roman"/>
          <w:sz w:val="26"/>
          <w:szCs w:val="26"/>
        </w:rPr>
        <w:t xml:space="preserve"> úgy dönt, hogy a 6.</w:t>
      </w:r>
      <w:r w:rsidR="006A4C73" w:rsidRPr="00550A09">
        <w:rPr>
          <w:rFonts w:eastAsia="Times New Roman"/>
          <w:sz w:val="26"/>
          <w:szCs w:val="26"/>
        </w:rPr>
        <w:t xml:space="preserve"> sorszám alatt jegyzett „</w:t>
      </w:r>
      <w:r w:rsidR="006A4C73">
        <w:rPr>
          <w:sz w:val="26"/>
          <w:szCs w:val="26"/>
        </w:rPr>
        <w:t>Javaslat DIGI antenna elhelyezésére</w:t>
      </w:r>
      <w:r w:rsidR="006A4C73" w:rsidRPr="00550A09">
        <w:rPr>
          <w:sz w:val="26"/>
          <w:szCs w:val="26"/>
        </w:rPr>
        <w:t>” tárgyú előter</w:t>
      </w:r>
      <w:r w:rsidR="006A4C73">
        <w:rPr>
          <w:sz w:val="26"/>
          <w:szCs w:val="26"/>
        </w:rPr>
        <w:t>jesztést nem veszi napirendjére.</w:t>
      </w:r>
      <w:r w:rsidR="006A4C73" w:rsidRPr="00550A09">
        <w:rPr>
          <w:sz w:val="26"/>
          <w:szCs w:val="26"/>
        </w:rPr>
        <w:t xml:space="preserve"> </w:t>
      </w:r>
    </w:p>
    <w:p w:rsidR="006A4C73" w:rsidRPr="00550A09" w:rsidRDefault="006A4C73" w:rsidP="006A4C73">
      <w:pPr>
        <w:pStyle w:val="Szvegtrzsbehzssal21"/>
        <w:widowControl w:val="0"/>
        <w:ind w:left="3119" w:firstLine="0"/>
        <w:rPr>
          <w:rFonts w:ascii="Times New Roman" w:hAnsi="Times New Roman"/>
          <w:sz w:val="26"/>
          <w:szCs w:val="26"/>
        </w:rPr>
      </w:pPr>
    </w:p>
    <w:p w:rsidR="006A4C73" w:rsidRPr="00550A09" w:rsidRDefault="006A4C73" w:rsidP="006A4C7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550A09">
        <w:rPr>
          <w:rFonts w:ascii="Times New Roman" w:hAnsi="Times New Roman"/>
          <w:sz w:val="26"/>
          <w:szCs w:val="26"/>
          <w:u w:val="single"/>
        </w:rPr>
        <w:t>Határidő:</w:t>
      </w:r>
      <w:r w:rsidRPr="00550A09">
        <w:rPr>
          <w:rFonts w:ascii="Times New Roman" w:hAnsi="Times New Roman"/>
          <w:sz w:val="26"/>
          <w:szCs w:val="26"/>
        </w:rPr>
        <w:tab/>
        <w:t xml:space="preserve">2017. </w:t>
      </w:r>
      <w:r>
        <w:rPr>
          <w:rFonts w:ascii="Times New Roman" w:hAnsi="Times New Roman"/>
          <w:sz w:val="26"/>
          <w:szCs w:val="26"/>
        </w:rPr>
        <w:t>február</w:t>
      </w:r>
      <w:r w:rsidRPr="00550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Pr="00550A09">
        <w:rPr>
          <w:rFonts w:ascii="Times New Roman" w:hAnsi="Times New Roman"/>
          <w:sz w:val="26"/>
          <w:szCs w:val="26"/>
        </w:rPr>
        <w:t>5.</w:t>
      </w:r>
    </w:p>
    <w:p w:rsidR="006A4C73" w:rsidRPr="00550A09" w:rsidRDefault="006A4C73" w:rsidP="006A4C7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550A09">
        <w:rPr>
          <w:rFonts w:ascii="Times New Roman" w:hAnsi="Times New Roman"/>
          <w:sz w:val="26"/>
          <w:szCs w:val="26"/>
          <w:u w:val="single"/>
        </w:rPr>
        <w:t>Felelős:</w:t>
      </w:r>
      <w:r w:rsidRPr="00550A09">
        <w:rPr>
          <w:rFonts w:ascii="Times New Roman" w:hAnsi="Times New Roman"/>
          <w:sz w:val="26"/>
          <w:szCs w:val="26"/>
        </w:rPr>
        <w:tab/>
        <w:t>Kovács Péter polgármester</w:t>
      </w:r>
      <w:r w:rsidRPr="00550A09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A4C73" w:rsidRDefault="006A4C73" w:rsidP="006A4C73">
      <w:pPr>
        <w:ind w:firstLine="3119"/>
        <w:rPr>
          <w:rFonts w:eastAsia="Times New Roman"/>
          <w:sz w:val="26"/>
          <w:szCs w:val="26"/>
        </w:rPr>
      </w:pPr>
    </w:p>
    <w:p w:rsidR="006A4C73" w:rsidRPr="00550A09" w:rsidRDefault="006A4C73" w:rsidP="006A4C73">
      <w:pPr>
        <w:ind w:firstLine="3124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14</w:t>
      </w:r>
      <w:r w:rsidRPr="00550A09">
        <w:rPr>
          <w:rFonts w:eastAsia="Times New Roman"/>
          <w:sz w:val="26"/>
          <w:szCs w:val="26"/>
        </w:rPr>
        <w:t xml:space="preserve"> igen, 1 nem, </w:t>
      </w:r>
      <w:r>
        <w:rPr>
          <w:rFonts w:eastAsia="Times New Roman"/>
          <w:sz w:val="26"/>
          <w:szCs w:val="26"/>
        </w:rPr>
        <w:t>1</w:t>
      </w:r>
      <w:r w:rsidRPr="00550A09">
        <w:rPr>
          <w:rFonts w:eastAsia="Times New Roman"/>
          <w:sz w:val="26"/>
          <w:szCs w:val="26"/>
        </w:rPr>
        <w:t xml:space="preserve"> tartózkodás)</w:t>
      </w:r>
    </w:p>
    <w:p w:rsidR="006A4C73" w:rsidRPr="00550A09" w:rsidRDefault="006A4C73" w:rsidP="006A4C73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6A4C73" w:rsidRPr="00550A09" w:rsidRDefault="006A4C73" w:rsidP="006A4C73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725B53" w:rsidRDefault="00725B53" w:rsidP="00FD0D73">
      <w:pPr>
        <w:rPr>
          <w:sz w:val="26"/>
          <w:szCs w:val="26"/>
        </w:rPr>
      </w:pPr>
    </w:p>
    <w:p w:rsidR="006A4C73" w:rsidRDefault="006A4C73" w:rsidP="00FD0D73">
      <w:pPr>
        <w:rPr>
          <w:b/>
          <w:sz w:val="26"/>
          <w:szCs w:val="26"/>
        </w:rPr>
      </w:pPr>
    </w:p>
    <w:p w:rsidR="00725B53" w:rsidRPr="001C24EB" w:rsidRDefault="00AF4BE2" w:rsidP="00725B53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7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 w:rsidR="00725B53">
        <w:rPr>
          <w:color w:val="000000" w:themeColor="text1"/>
          <w:sz w:val="26"/>
          <w:szCs w:val="26"/>
        </w:rPr>
        <w:t>Javaslat a „Zebra lakópark” fejlesztéséről szóló Együttműködési Megállapodás elfogadására</w:t>
      </w:r>
    </w:p>
    <w:p w:rsidR="00020497" w:rsidRDefault="00725B53" w:rsidP="00725B53">
      <w:pPr>
        <w:pStyle w:val="Listaszerbekezds"/>
        <w:tabs>
          <w:tab w:val="left" w:pos="2268"/>
        </w:tabs>
        <w:ind w:left="3119"/>
        <w:jc w:val="both"/>
        <w:rPr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Kovács Péter polgármester</w:t>
      </w:r>
    </w:p>
    <w:p w:rsidR="00020497" w:rsidRDefault="00020497" w:rsidP="00020497">
      <w:pPr>
        <w:rPr>
          <w:b/>
          <w:sz w:val="26"/>
          <w:szCs w:val="26"/>
        </w:rPr>
      </w:pPr>
    </w:p>
    <w:p w:rsidR="00725B53" w:rsidRDefault="00725B53" w:rsidP="00020497">
      <w:pPr>
        <w:rPr>
          <w:b/>
          <w:sz w:val="26"/>
          <w:szCs w:val="26"/>
        </w:rPr>
      </w:pPr>
    </w:p>
    <w:p w:rsidR="00725B53" w:rsidRPr="004C5C4D" w:rsidRDefault="00725B53" w:rsidP="00725B53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725B53" w:rsidRPr="00082744" w:rsidRDefault="00725B53" w:rsidP="00725B53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Pr="004C5C4D">
        <w:rPr>
          <w:sz w:val="26"/>
          <w:szCs w:val="26"/>
        </w:rPr>
        <w:t>/2017. (I</w:t>
      </w:r>
      <w:r>
        <w:rPr>
          <w:sz w:val="26"/>
          <w:szCs w:val="26"/>
        </w:rPr>
        <w:t>I</w:t>
      </w:r>
      <w:r w:rsidRPr="004C5C4D">
        <w:rPr>
          <w:sz w:val="26"/>
          <w:szCs w:val="26"/>
        </w:rPr>
        <w:t xml:space="preserve">. </w:t>
      </w:r>
      <w:r>
        <w:rPr>
          <w:sz w:val="26"/>
          <w:szCs w:val="26"/>
        </w:rPr>
        <w:t>15.) Kt.</w:t>
      </w:r>
      <w:r>
        <w:rPr>
          <w:sz w:val="26"/>
          <w:szCs w:val="26"/>
        </w:rPr>
        <w:tab/>
      </w:r>
      <w:r w:rsidRPr="00082744">
        <w:rPr>
          <w:sz w:val="26"/>
          <w:szCs w:val="26"/>
        </w:rPr>
        <w:t xml:space="preserve">Budapest Főváros XVI. kerületi Önkormányzat Képviselő-testülete a „Zebra lakópark” fejlesztéséről szóló, a </w:t>
      </w:r>
      <w:proofErr w:type="spellStart"/>
      <w:r w:rsidRPr="00082744">
        <w:rPr>
          <w:sz w:val="26"/>
          <w:szCs w:val="26"/>
        </w:rPr>
        <w:t>Nonn</w:t>
      </w:r>
      <w:proofErr w:type="spellEnd"/>
      <w:r w:rsidRPr="00082744">
        <w:rPr>
          <w:sz w:val="26"/>
          <w:szCs w:val="26"/>
        </w:rPr>
        <w:t xml:space="preserve"> </w:t>
      </w:r>
      <w:proofErr w:type="spellStart"/>
      <w:r w:rsidRPr="00082744">
        <w:rPr>
          <w:sz w:val="26"/>
          <w:szCs w:val="26"/>
        </w:rPr>
        <w:t>Invest</w:t>
      </w:r>
      <w:proofErr w:type="spellEnd"/>
      <w:r w:rsidRPr="00082744">
        <w:rPr>
          <w:sz w:val="26"/>
          <w:szCs w:val="26"/>
        </w:rPr>
        <w:t xml:space="preserve"> Ingatlanfejlesztő Korlátolt Felelősségű Társaság </w:t>
      </w:r>
      <w:r w:rsidRPr="00082744">
        <w:rPr>
          <w:b/>
          <w:sz w:val="26"/>
          <w:szCs w:val="26"/>
        </w:rPr>
        <w:t>(</w:t>
      </w:r>
      <w:r w:rsidRPr="00082744">
        <w:rPr>
          <w:spacing w:val="1"/>
          <w:sz w:val="26"/>
          <w:szCs w:val="26"/>
        </w:rPr>
        <w:t>Galambos Tibor és Szász János Tibor ügyvezetők,</w:t>
      </w:r>
      <w:r w:rsidRPr="00082744">
        <w:rPr>
          <w:spacing w:val="-3"/>
          <w:sz w:val="26"/>
          <w:szCs w:val="26"/>
        </w:rPr>
        <w:t xml:space="preserve"> cégjegyzékszám: 01-09-278878, KSH szám: 25503225-6810-113-01, adószám: 25503225-2-43, székhely: 1124 Budapest, Csörsz utca 49-51.)</w:t>
      </w:r>
      <w:r w:rsidRPr="00082744">
        <w:rPr>
          <w:sz w:val="26"/>
          <w:szCs w:val="26"/>
        </w:rPr>
        <w:t xml:space="preserve"> és a Budapest Főváros XVI. kerületi Önkormányzat között kötendő, az előterjesztés 1. számú mellékletét képező Együttműködési Megállapodást jóváhagyja.</w:t>
      </w:r>
    </w:p>
    <w:p w:rsidR="00725B53" w:rsidRDefault="00725B53" w:rsidP="00725B53">
      <w:pPr>
        <w:ind w:left="3119"/>
        <w:jc w:val="both"/>
        <w:rPr>
          <w:sz w:val="26"/>
          <w:szCs w:val="26"/>
        </w:rPr>
      </w:pPr>
    </w:p>
    <w:p w:rsidR="00725B53" w:rsidRPr="00082744" w:rsidRDefault="00725B53" w:rsidP="00725B53">
      <w:pPr>
        <w:ind w:left="3119"/>
        <w:jc w:val="both"/>
        <w:rPr>
          <w:sz w:val="26"/>
          <w:szCs w:val="26"/>
        </w:rPr>
      </w:pPr>
      <w:r w:rsidRPr="00082744">
        <w:rPr>
          <w:sz w:val="26"/>
          <w:szCs w:val="26"/>
        </w:rPr>
        <w:lastRenderedPageBreak/>
        <w:t>A Képviselő-testület felhatalmazza a Polgármestert az Együttműködési Megállapodás aláírására.</w:t>
      </w:r>
    </w:p>
    <w:p w:rsidR="00725B53" w:rsidRPr="00082744" w:rsidRDefault="00725B53" w:rsidP="00725B53">
      <w:pPr>
        <w:ind w:left="3119"/>
        <w:jc w:val="both"/>
        <w:rPr>
          <w:color w:val="000000"/>
          <w:spacing w:val="-3"/>
          <w:sz w:val="26"/>
          <w:szCs w:val="26"/>
        </w:rPr>
      </w:pPr>
    </w:p>
    <w:p w:rsidR="00725B53" w:rsidRPr="00082744" w:rsidRDefault="00725B53" w:rsidP="00725B53">
      <w:pPr>
        <w:ind w:left="3119"/>
        <w:rPr>
          <w:color w:val="000000"/>
          <w:sz w:val="26"/>
          <w:szCs w:val="26"/>
        </w:rPr>
      </w:pPr>
      <w:r w:rsidRPr="00082744">
        <w:rPr>
          <w:color w:val="000000"/>
          <w:sz w:val="26"/>
          <w:szCs w:val="26"/>
          <w:u w:val="single"/>
        </w:rPr>
        <w:t>Határidő:</w:t>
      </w:r>
      <w:r w:rsidRPr="00082744">
        <w:rPr>
          <w:color w:val="000000"/>
          <w:sz w:val="26"/>
          <w:szCs w:val="26"/>
        </w:rPr>
        <w:tab/>
        <w:t>2017. március 31.</w:t>
      </w:r>
    </w:p>
    <w:p w:rsidR="00725B53" w:rsidRPr="00082744" w:rsidRDefault="00725B53" w:rsidP="00725B53">
      <w:pPr>
        <w:ind w:left="3119"/>
        <w:rPr>
          <w:color w:val="000000"/>
          <w:sz w:val="26"/>
          <w:szCs w:val="26"/>
        </w:rPr>
      </w:pPr>
      <w:r w:rsidRPr="00082744">
        <w:rPr>
          <w:color w:val="000000"/>
          <w:sz w:val="26"/>
          <w:szCs w:val="26"/>
          <w:u w:val="single"/>
        </w:rPr>
        <w:t>Felelős:</w:t>
      </w:r>
      <w:r w:rsidRPr="00082744">
        <w:rPr>
          <w:color w:val="000000"/>
          <w:sz w:val="26"/>
          <w:szCs w:val="26"/>
        </w:rPr>
        <w:tab/>
        <w:t>Kovács Péter polgármester</w:t>
      </w:r>
    </w:p>
    <w:p w:rsidR="00725B53" w:rsidRDefault="00725B53" w:rsidP="00725B53">
      <w:pPr>
        <w:ind w:left="3119"/>
        <w:rPr>
          <w:rFonts w:eastAsia="Times New Roman"/>
          <w:sz w:val="26"/>
          <w:szCs w:val="26"/>
        </w:rPr>
      </w:pPr>
    </w:p>
    <w:p w:rsidR="00725B53" w:rsidRPr="00550A09" w:rsidRDefault="00725B53" w:rsidP="00725B53">
      <w:pPr>
        <w:ind w:left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16 </w:t>
      </w:r>
      <w:r w:rsidRPr="00550A09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>tartózkodás)</w:t>
      </w:r>
    </w:p>
    <w:p w:rsidR="00725B53" w:rsidRPr="00550A09" w:rsidRDefault="00725B53" w:rsidP="00725B53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725B53" w:rsidRDefault="00725B53" w:rsidP="00725B53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725B53" w:rsidRDefault="00725B53" w:rsidP="00725B53">
      <w:pPr>
        <w:ind w:left="3261" w:hanging="3261"/>
        <w:rPr>
          <w:sz w:val="26"/>
          <w:szCs w:val="26"/>
          <w:u w:val="single"/>
        </w:rPr>
      </w:pPr>
    </w:p>
    <w:p w:rsidR="00725B53" w:rsidRDefault="00725B53" w:rsidP="00725B53">
      <w:pPr>
        <w:rPr>
          <w:sz w:val="26"/>
          <w:szCs w:val="26"/>
          <w:u w:val="single"/>
        </w:rPr>
      </w:pPr>
    </w:p>
    <w:p w:rsidR="00725B53" w:rsidRPr="004C5C4D" w:rsidRDefault="00725B53" w:rsidP="00725B53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725B53" w:rsidRPr="001A3A08" w:rsidRDefault="00725B53" w:rsidP="00725B53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Pr="004C5C4D">
        <w:rPr>
          <w:sz w:val="26"/>
          <w:szCs w:val="26"/>
        </w:rPr>
        <w:t>/2017. (I</w:t>
      </w:r>
      <w:r>
        <w:rPr>
          <w:sz w:val="26"/>
          <w:szCs w:val="26"/>
        </w:rPr>
        <w:t>I</w:t>
      </w:r>
      <w:r w:rsidRPr="004C5C4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15.) </w:t>
      </w:r>
      <w:proofErr w:type="gramStart"/>
      <w:r>
        <w:rPr>
          <w:sz w:val="26"/>
          <w:szCs w:val="26"/>
        </w:rPr>
        <w:t>Kt.</w:t>
      </w:r>
      <w:r>
        <w:rPr>
          <w:sz w:val="26"/>
          <w:szCs w:val="26"/>
        </w:rPr>
        <w:tab/>
      </w:r>
      <w:r w:rsidRPr="001A3A08">
        <w:rPr>
          <w:sz w:val="26"/>
          <w:szCs w:val="26"/>
        </w:rPr>
        <w:t xml:space="preserve">Budapest Főváros XVI. kerületi Önkormányzat Képviselő-testülete felkéri a Polgármestert, hogy a „Zebra lakópark” fejlesztéséről szóló, a </w:t>
      </w:r>
      <w:proofErr w:type="spellStart"/>
      <w:r w:rsidRPr="001A3A08">
        <w:rPr>
          <w:sz w:val="26"/>
          <w:szCs w:val="26"/>
        </w:rPr>
        <w:t>Nonn</w:t>
      </w:r>
      <w:proofErr w:type="spellEnd"/>
      <w:r w:rsidRPr="001A3A08">
        <w:rPr>
          <w:sz w:val="26"/>
          <w:szCs w:val="26"/>
        </w:rPr>
        <w:t xml:space="preserve"> </w:t>
      </w:r>
      <w:proofErr w:type="spellStart"/>
      <w:r w:rsidRPr="001A3A08">
        <w:rPr>
          <w:sz w:val="26"/>
          <w:szCs w:val="26"/>
        </w:rPr>
        <w:t>Invest</w:t>
      </w:r>
      <w:proofErr w:type="spellEnd"/>
      <w:r w:rsidRPr="001A3A08">
        <w:rPr>
          <w:sz w:val="26"/>
          <w:szCs w:val="26"/>
        </w:rPr>
        <w:t xml:space="preserve"> Ingatlanfejlesztő Korlátolt Felelősségű Társaság és a Budapest Főváros XVI. kerületi Önkormányzat között az előterjesztés 1. számú mellékletét képező Együttműködési Megállapodás aláírását követően a 70 000 </w:t>
      </w:r>
      <w:proofErr w:type="spellStart"/>
      <w:r w:rsidRPr="001A3A08">
        <w:rPr>
          <w:sz w:val="26"/>
          <w:szCs w:val="26"/>
        </w:rPr>
        <w:t>000</w:t>
      </w:r>
      <w:proofErr w:type="spellEnd"/>
      <w:r w:rsidRPr="001A3A08">
        <w:rPr>
          <w:sz w:val="26"/>
          <w:szCs w:val="26"/>
        </w:rPr>
        <w:t xml:space="preserve"> Ft közérdekű kötelezettségvállalás összegét a 2017. évi költségvetési rendelet I. számú módosításakor tervezze be bevételi oldalon, valamint kiadási oldalon hozzon létre egy új költségvetési sort „Intézményfejlesztési Alap” megnevezéssel,</w:t>
      </w:r>
      <w:proofErr w:type="gramEnd"/>
      <w:r w:rsidRPr="001A3A08">
        <w:rPr>
          <w:sz w:val="26"/>
          <w:szCs w:val="26"/>
        </w:rPr>
        <w:t xml:space="preserve"> </w:t>
      </w:r>
      <w:proofErr w:type="gramStart"/>
      <w:r w:rsidRPr="001A3A08">
        <w:rPr>
          <w:sz w:val="26"/>
          <w:szCs w:val="26"/>
        </w:rPr>
        <w:t>melyből</w:t>
      </w:r>
      <w:proofErr w:type="gramEnd"/>
      <w:r w:rsidRPr="001A3A08">
        <w:rPr>
          <w:sz w:val="26"/>
          <w:szCs w:val="26"/>
        </w:rPr>
        <w:t xml:space="preserve"> az Önkormányzat kizárólag orvosi rendelő, óvoda, bölcsőde felújítását, kialakítását finanszírozza.</w:t>
      </w:r>
    </w:p>
    <w:p w:rsidR="00725B53" w:rsidRPr="001A3A08" w:rsidRDefault="00725B53" w:rsidP="00725B53">
      <w:pPr>
        <w:ind w:left="3261"/>
        <w:rPr>
          <w:color w:val="000000"/>
          <w:sz w:val="26"/>
          <w:szCs w:val="26"/>
          <w:u w:val="single"/>
        </w:rPr>
      </w:pPr>
    </w:p>
    <w:p w:rsidR="00725B53" w:rsidRPr="001A3A08" w:rsidRDefault="00725B53" w:rsidP="00725B53">
      <w:pPr>
        <w:ind w:left="3119"/>
        <w:rPr>
          <w:color w:val="000000"/>
          <w:sz w:val="26"/>
          <w:szCs w:val="26"/>
        </w:rPr>
      </w:pPr>
      <w:r w:rsidRPr="001A3A08">
        <w:rPr>
          <w:color w:val="000000"/>
          <w:sz w:val="26"/>
          <w:szCs w:val="26"/>
          <w:u w:val="single"/>
        </w:rPr>
        <w:t>Határidő:</w:t>
      </w:r>
      <w:r w:rsidRPr="001A3A08">
        <w:rPr>
          <w:color w:val="000000"/>
          <w:sz w:val="26"/>
          <w:szCs w:val="26"/>
        </w:rPr>
        <w:tab/>
        <w:t>2017. március 31.</w:t>
      </w:r>
    </w:p>
    <w:p w:rsidR="00725B53" w:rsidRPr="001A3A08" w:rsidRDefault="00725B53" w:rsidP="00725B53">
      <w:pPr>
        <w:ind w:left="3119"/>
        <w:rPr>
          <w:color w:val="000000"/>
          <w:sz w:val="26"/>
          <w:szCs w:val="26"/>
        </w:rPr>
      </w:pPr>
      <w:r w:rsidRPr="001A3A08">
        <w:rPr>
          <w:color w:val="000000"/>
          <w:sz w:val="26"/>
          <w:szCs w:val="26"/>
          <w:u w:val="single"/>
        </w:rPr>
        <w:t>Felelős:</w:t>
      </w:r>
      <w:r w:rsidRPr="001A3A08">
        <w:rPr>
          <w:color w:val="000000"/>
          <w:sz w:val="26"/>
          <w:szCs w:val="26"/>
        </w:rPr>
        <w:tab/>
        <w:t>Kovács Péter polgármester</w:t>
      </w:r>
    </w:p>
    <w:p w:rsidR="00725B53" w:rsidRDefault="00725B53" w:rsidP="00725B53">
      <w:pPr>
        <w:ind w:left="3119"/>
        <w:rPr>
          <w:rFonts w:eastAsia="Times New Roman"/>
          <w:sz w:val="26"/>
          <w:szCs w:val="26"/>
        </w:rPr>
      </w:pPr>
    </w:p>
    <w:p w:rsidR="00725B53" w:rsidRPr="00550A09" w:rsidRDefault="00725B53" w:rsidP="00725B53">
      <w:pPr>
        <w:ind w:left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16 </w:t>
      </w:r>
      <w:r w:rsidRPr="00550A09">
        <w:rPr>
          <w:rFonts w:eastAsia="Times New Roman"/>
          <w:sz w:val="26"/>
          <w:szCs w:val="26"/>
        </w:rPr>
        <w:t>igen,</w:t>
      </w:r>
      <w:r>
        <w:rPr>
          <w:rFonts w:eastAsia="Times New Roman"/>
          <w:sz w:val="26"/>
          <w:szCs w:val="26"/>
        </w:rPr>
        <w:t xml:space="preserve"> 0</w:t>
      </w:r>
      <w:r w:rsidRPr="00550A09">
        <w:rPr>
          <w:rFonts w:eastAsia="Times New Roman"/>
          <w:sz w:val="26"/>
          <w:szCs w:val="26"/>
        </w:rPr>
        <w:t xml:space="preserve"> nem, </w:t>
      </w:r>
      <w:r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>tartózkodás)</w:t>
      </w:r>
    </w:p>
    <w:p w:rsidR="00725B53" w:rsidRPr="00550A09" w:rsidRDefault="00725B53" w:rsidP="00725B53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725B53" w:rsidRDefault="00725B53" w:rsidP="00725B53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725B53" w:rsidRDefault="00725B53" w:rsidP="00725B53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076C7D" w:rsidRDefault="00076C7D" w:rsidP="00020497">
      <w:pPr>
        <w:rPr>
          <w:b/>
          <w:sz w:val="26"/>
          <w:szCs w:val="26"/>
        </w:rPr>
      </w:pPr>
    </w:p>
    <w:p w:rsidR="00C1672A" w:rsidRPr="001C24EB" w:rsidRDefault="00020497" w:rsidP="00C1672A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8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 w:rsidR="00C1672A">
        <w:rPr>
          <w:color w:val="000000" w:themeColor="text1"/>
          <w:sz w:val="26"/>
          <w:szCs w:val="26"/>
        </w:rPr>
        <w:t>Javaslat a Dávid király Keresztény Kultúráért és Oktatásért Alapítvány kérelmének támogatására</w:t>
      </w:r>
    </w:p>
    <w:p w:rsidR="00C1672A" w:rsidRPr="00760F21" w:rsidRDefault="00C1672A" w:rsidP="00C1672A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Kulturális és Sport Bizottság</w:t>
      </w:r>
    </w:p>
    <w:p w:rsidR="00020497" w:rsidRPr="00760F21" w:rsidRDefault="00020497" w:rsidP="00C1672A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</w:p>
    <w:p w:rsidR="001B1ADD" w:rsidRDefault="001B1ADD" w:rsidP="00FD0D73"/>
    <w:p w:rsidR="00C1672A" w:rsidRPr="004C5C4D" w:rsidRDefault="00C1672A" w:rsidP="00C1672A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1672A" w:rsidRPr="002E6233" w:rsidRDefault="00547055" w:rsidP="00C1672A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54</w:t>
      </w:r>
      <w:r w:rsidR="00C1672A" w:rsidRPr="004C5C4D">
        <w:rPr>
          <w:sz w:val="26"/>
          <w:szCs w:val="26"/>
        </w:rPr>
        <w:t>/2017. (I</w:t>
      </w:r>
      <w:r w:rsidR="00C1672A">
        <w:rPr>
          <w:sz w:val="26"/>
          <w:szCs w:val="26"/>
        </w:rPr>
        <w:t>I</w:t>
      </w:r>
      <w:r w:rsidR="00C1672A" w:rsidRPr="004C5C4D">
        <w:rPr>
          <w:sz w:val="26"/>
          <w:szCs w:val="26"/>
        </w:rPr>
        <w:t xml:space="preserve">. </w:t>
      </w:r>
      <w:r w:rsidR="00C1672A">
        <w:rPr>
          <w:sz w:val="26"/>
          <w:szCs w:val="26"/>
        </w:rPr>
        <w:t>15.) Kt.</w:t>
      </w:r>
      <w:r w:rsidR="00C1672A">
        <w:rPr>
          <w:sz w:val="26"/>
          <w:szCs w:val="26"/>
        </w:rPr>
        <w:tab/>
      </w:r>
      <w:r w:rsidR="00C1672A" w:rsidRPr="002E6233">
        <w:rPr>
          <w:sz w:val="26"/>
          <w:szCs w:val="26"/>
        </w:rPr>
        <w:t xml:space="preserve">Budapest Főváros XVI. kerületi Önkormányzat Képviselő-testülete a Dávid Király Keresztény Kultúráért és Oktatásért Alapítvány kérelmét </w:t>
      </w:r>
      <w:r w:rsidR="00C1672A">
        <w:rPr>
          <w:b/>
          <w:sz w:val="26"/>
          <w:szCs w:val="26"/>
        </w:rPr>
        <w:t>100.000,-</w:t>
      </w:r>
      <w:r w:rsidR="00C1672A" w:rsidRPr="002E6233">
        <w:rPr>
          <w:b/>
          <w:sz w:val="26"/>
          <w:szCs w:val="26"/>
        </w:rPr>
        <w:t xml:space="preserve"> Ft-tal, </w:t>
      </w:r>
      <w:r w:rsidR="00C1672A" w:rsidRPr="002E6233">
        <w:rPr>
          <w:sz w:val="26"/>
          <w:szCs w:val="26"/>
        </w:rPr>
        <w:t>azaz</w:t>
      </w:r>
      <w:r w:rsidR="00C1672A" w:rsidRPr="002E623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egy</w:t>
      </w:r>
      <w:r w:rsidR="00C1672A">
        <w:rPr>
          <w:b/>
          <w:sz w:val="26"/>
          <w:szCs w:val="26"/>
        </w:rPr>
        <w:t>százezer</w:t>
      </w:r>
      <w:r w:rsidR="00C1672A" w:rsidRPr="002E6233">
        <w:rPr>
          <w:b/>
          <w:sz w:val="26"/>
          <w:szCs w:val="26"/>
        </w:rPr>
        <w:t xml:space="preserve"> forinttal</w:t>
      </w:r>
      <w:r w:rsidR="00C1672A" w:rsidRPr="002E6233">
        <w:rPr>
          <w:sz w:val="26"/>
          <w:szCs w:val="26"/>
        </w:rPr>
        <w:t xml:space="preserve"> támogatja az Önkormányzat 2017. évi költségvetéséről szóló 23/2016. </w:t>
      </w:r>
      <w:r w:rsidR="00C1672A" w:rsidRPr="002E6233">
        <w:rPr>
          <w:sz w:val="26"/>
          <w:szCs w:val="26"/>
        </w:rPr>
        <w:lastRenderedPageBreak/>
        <w:t xml:space="preserve">(XII. 21.) számú önkormányzati rendelet 5. melléklet 41. sorában biztosított </w:t>
      </w:r>
      <w:r w:rsidR="00C1672A" w:rsidRPr="002E6233">
        <w:rPr>
          <w:b/>
          <w:sz w:val="26"/>
          <w:szCs w:val="26"/>
        </w:rPr>
        <w:t>Kerületi sport támogatása</w:t>
      </w:r>
      <w:r w:rsidR="00C1672A" w:rsidRPr="002E6233">
        <w:rPr>
          <w:sz w:val="26"/>
          <w:szCs w:val="26"/>
        </w:rPr>
        <w:t xml:space="preserve"> keret terhére. </w:t>
      </w:r>
    </w:p>
    <w:p w:rsidR="00C1672A" w:rsidRPr="002E6233" w:rsidRDefault="00C1672A" w:rsidP="00547055">
      <w:pPr>
        <w:ind w:left="3261" w:hanging="142"/>
        <w:rPr>
          <w:sz w:val="26"/>
          <w:szCs w:val="26"/>
        </w:rPr>
      </w:pPr>
    </w:p>
    <w:p w:rsidR="00C1672A" w:rsidRPr="002E6233" w:rsidRDefault="00C1672A" w:rsidP="00C1672A">
      <w:pPr>
        <w:ind w:left="3119"/>
        <w:jc w:val="both"/>
        <w:rPr>
          <w:sz w:val="26"/>
          <w:szCs w:val="26"/>
        </w:rPr>
      </w:pPr>
      <w:r w:rsidRPr="002E6233">
        <w:rPr>
          <w:sz w:val="26"/>
          <w:szCs w:val="26"/>
        </w:rPr>
        <w:t xml:space="preserve">A támogatás felhasználható: 2017-ben a VII. Tavaszváró Terepfutóversenyhez kapcsolódó költségekre (versenybírói díjak, chipes időmérés, orvos, szpíker, érmek, ajándékok, rajtszámok, </w:t>
      </w:r>
      <w:proofErr w:type="spellStart"/>
      <w:r w:rsidRPr="002E6233">
        <w:rPr>
          <w:sz w:val="26"/>
          <w:szCs w:val="26"/>
        </w:rPr>
        <w:t>ToiToi</w:t>
      </w:r>
      <w:proofErr w:type="spellEnd"/>
      <w:r w:rsidRPr="002E6233">
        <w:rPr>
          <w:sz w:val="26"/>
          <w:szCs w:val="26"/>
        </w:rPr>
        <w:t xml:space="preserve"> WC-k, engedélyek, benzin és telefon költség, színpad, hangosítás, bérlés, sátrak, kordonok bérlése, reklám).</w:t>
      </w:r>
    </w:p>
    <w:p w:rsidR="00C1672A" w:rsidRPr="002E6233" w:rsidRDefault="00C1672A" w:rsidP="00C1672A">
      <w:pPr>
        <w:ind w:left="3119"/>
        <w:jc w:val="both"/>
        <w:rPr>
          <w:sz w:val="26"/>
          <w:szCs w:val="26"/>
        </w:rPr>
      </w:pPr>
      <w:r w:rsidRPr="002E6233">
        <w:rPr>
          <w:sz w:val="26"/>
          <w:szCs w:val="26"/>
        </w:rPr>
        <w:t>A támogatási összeg elszámolásának határideje: 2017. április 30.</w:t>
      </w:r>
    </w:p>
    <w:p w:rsidR="00C1672A" w:rsidRPr="002E6233" w:rsidRDefault="00C1672A" w:rsidP="00547055">
      <w:pPr>
        <w:jc w:val="both"/>
        <w:rPr>
          <w:sz w:val="26"/>
          <w:szCs w:val="26"/>
        </w:rPr>
      </w:pPr>
    </w:p>
    <w:p w:rsidR="00C1672A" w:rsidRPr="002E6233" w:rsidRDefault="00C1672A" w:rsidP="00C1672A">
      <w:pPr>
        <w:ind w:left="3119"/>
        <w:jc w:val="both"/>
        <w:rPr>
          <w:sz w:val="26"/>
          <w:szCs w:val="26"/>
        </w:rPr>
      </w:pPr>
      <w:r w:rsidRPr="002E6233">
        <w:rPr>
          <w:sz w:val="26"/>
          <w:szCs w:val="26"/>
        </w:rPr>
        <w:t>Budapest Főváros XVI. kerületi Önkormányzat Képviselő-testülete felkéri a Polgármestert a támogatási szerződés megkötésére.</w:t>
      </w:r>
    </w:p>
    <w:p w:rsidR="00C1672A" w:rsidRPr="002E6233" w:rsidRDefault="00C1672A" w:rsidP="00C1672A">
      <w:pPr>
        <w:ind w:left="3119"/>
        <w:jc w:val="both"/>
        <w:rPr>
          <w:sz w:val="26"/>
          <w:szCs w:val="26"/>
        </w:rPr>
      </w:pPr>
    </w:p>
    <w:p w:rsidR="00C1672A" w:rsidRPr="002E6233" w:rsidRDefault="00C1672A" w:rsidP="00C1672A">
      <w:pPr>
        <w:ind w:left="3119"/>
        <w:jc w:val="both"/>
        <w:rPr>
          <w:sz w:val="26"/>
          <w:szCs w:val="26"/>
        </w:rPr>
      </w:pPr>
      <w:r w:rsidRPr="002E6233">
        <w:rPr>
          <w:sz w:val="26"/>
          <w:szCs w:val="26"/>
          <w:u w:val="single"/>
        </w:rPr>
        <w:t>Határidő:</w:t>
      </w:r>
      <w:r w:rsidRPr="002E6233">
        <w:rPr>
          <w:sz w:val="26"/>
          <w:szCs w:val="26"/>
        </w:rPr>
        <w:t xml:space="preserve"> az értesítésre - 2017. március 3.</w:t>
      </w:r>
    </w:p>
    <w:p w:rsidR="00C1672A" w:rsidRPr="002E6233" w:rsidRDefault="00C1672A" w:rsidP="00C1672A">
      <w:pPr>
        <w:ind w:left="3119"/>
        <w:jc w:val="both"/>
        <w:rPr>
          <w:sz w:val="26"/>
          <w:szCs w:val="26"/>
        </w:rPr>
      </w:pPr>
      <w:r w:rsidRPr="002E6233">
        <w:rPr>
          <w:sz w:val="26"/>
          <w:szCs w:val="26"/>
          <w:u w:val="single"/>
        </w:rPr>
        <w:t>Felelős:</w:t>
      </w:r>
      <w:r w:rsidRPr="002E6233">
        <w:rPr>
          <w:sz w:val="26"/>
          <w:szCs w:val="26"/>
        </w:rPr>
        <w:t xml:space="preserve"> Kovács Péter polgármester</w:t>
      </w:r>
    </w:p>
    <w:p w:rsidR="00C1672A" w:rsidRDefault="00C1672A" w:rsidP="00C1672A">
      <w:pPr>
        <w:ind w:left="3119"/>
        <w:rPr>
          <w:rFonts w:eastAsia="Times New Roman"/>
          <w:sz w:val="26"/>
          <w:szCs w:val="26"/>
        </w:rPr>
      </w:pPr>
    </w:p>
    <w:p w:rsidR="00C1672A" w:rsidRPr="00550A09" w:rsidRDefault="00C1672A" w:rsidP="00C1672A">
      <w:pPr>
        <w:ind w:left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547055">
        <w:rPr>
          <w:rFonts w:eastAsia="Times New Roman"/>
          <w:sz w:val="26"/>
          <w:szCs w:val="26"/>
        </w:rPr>
        <w:t xml:space="preserve">16 </w:t>
      </w:r>
      <w:r w:rsidRPr="00550A09">
        <w:rPr>
          <w:rFonts w:eastAsia="Times New Roman"/>
          <w:sz w:val="26"/>
          <w:szCs w:val="26"/>
        </w:rPr>
        <w:t xml:space="preserve">igen, </w:t>
      </w:r>
      <w:r w:rsidR="00547055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 w:rsidR="00547055"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>tartózkodás)</w:t>
      </w:r>
    </w:p>
    <w:p w:rsidR="00C1672A" w:rsidRPr="00550A09" w:rsidRDefault="00C1672A" w:rsidP="00C1672A">
      <w:pPr>
        <w:pStyle w:val="Szvegtrzsbehzssal21"/>
        <w:ind w:left="3119" w:firstLine="0"/>
        <w:jc w:val="left"/>
        <w:rPr>
          <w:rFonts w:ascii="Times New Roman" w:hAnsi="Times New Roman"/>
          <w:sz w:val="26"/>
          <w:szCs w:val="26"/>
        </w:rPr>
      </w:pPr>
    </w:p>
    <w:p w:rsidR="00C1672A" w:rsidRDefault="00C1672A" w:rsidP="00C1672A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020497" w:rsidRDefault="00020497" w:rsidP="00FD0D73">
      <w:pPr>
        <w:rPr>
          <w:b/>
          <w:sz w:val="26"/>
          <w:szCs w:val="26"/>
        </w:rPr>
      </w:pPr>
    </w:p>
    <w:p w:rsidR="007631B1" w:rsidRDefault="007631B1" w:rsidP="00BC7B89">
      <w:pPr>
        <w:rPr>
          <w:b/>
          <w:sz w:val="26"/>
          <w:szCs w:val="26"/>
        </w:rPr>
      </w:pPr>
    </w:p>
    <w:p w:rsidR="004A1BA3" w:rsidRPr="001C24EB" w:rsidRDefault="00020497" w:rsidP="004A1BA3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9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 w:rsidR="004A1BA3">
        <w:rPr>
          <w:color w:val="000000" w:themeColor="text1"/>
          <w:sz w:val="26"/>
          <w:szCs w:val="26"/>
        </w:rPr>
        <w:t>Javaslat a polgármester 2017. évi szabadsága ütemezésének jóváhagyására</w:t>
      </w:r>
    </w:p>
    <w:p w:rsidR="004A1BA3" w:rsidRPr="00760F21" w:rsidRDefault="004A1BA3" w:rsidP="004A1BA3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Kovács Péter polgármester</w:t>
      </w:r>
    </w:p>
    <w:p w:rsidR="00725B53" w:rsidRPr="00760F21" w:rsidRDefault="00725B53" w:rsidP="00725B53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</w:p>
    <w:p w:rsidR="00020497" w:rsidRPr="00760F21" w:rsidRDefault="00020497" w:rsidP="004A1BA3">
      <w:pPr>
        <w:rPr>
          <w:color w:val="000000" w:themeColor="text1"/>
          <w:sz w:val="26"/>
          <w:szCs w:val="26"/>
        </w:rPr>
      </w:pPr>
    </w:p>
    <w:p w:rsidR="004A1BA3" w:rsidRPr="004C5C4D" w:rsidRDefault="004A1BA3" w:rsidP="004A1BA3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4A1BA3" w:rsidRPr="00BF6593" w:rsidRDefault="00CB276A" w:rsidP="004A1BA3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55</w:t>
      </w:r>
      <w:r w:rsidR="004A1BA3" w:rsidRPr="004C5C4D">
        <w:rPr>
          <w:sz w:val="26"/>
          <w:szCs w:val="26"/>
        </w:rPr>
        <w:t>/2017. (I</w:t>
      </w:r>
      <w:r w:rsidR="004A1BA3">
        <w:rPr>
          <w:sz w:val="26"/>
          <w:szCs w:val="26"/>
        </w:rPr>
        <w:t>I</w:t>
      </w:r>
      <w:r w:rsidR="004A1BA3" w:rsidRPr="004C5C4D">
        <w:rPr>
          <w:sz w:val="26"/>
          <w:szCs w:val="26"/>
        </w:rPr>
        <w:t xml:space="preserve">. </w:t>
      </w:r>
      <w:r w:rsidR="004A1BA3">
        <w:rPr>
          <w:sz w:val="26"/>
          <w:szCs w:val="26"/>
        </w:rPr>
        <w:t>15.) Kt.</w:t>
      </w:r>
      <w:r w:rsidR="004A1BA3">
        <w:rPr>
          <w:sz w:val="26"/>
          <w:szCs w:val="26"/>
        </w:rPr>
        <w:tab/>
      </w:r>
      <w:r w:rsidR="004A1BA3" w:rsidRPr="002E3D2C">
        <w:rPr>
          <w:color w:val="000000"/>
          <w:sz w:val="26"/>
          <w:szCs w:val="26"/>
        </w:rPr>
        <w:t>Budapest Főváros XVI. kerület Önkormányzatának Képviselő-testülete a polgármester 2017. évi szabadságának ütemezését az előterjesztés melléklete szerinti tartalommal jóváhagyja.</w:t>
      </w:r>
    </w:p>
    <w:p w:rsidR="004A1BA3" w:rsidRDefault="004A1BA3" w:rsidP="004A1BA3">
      <w:pPr>
        <w:pStyle w:val="NormlWeb"/>
        <w:spacing w:before="0" w:beforeAutospacing="0" w:after="20" w:afterAutospacing="0"/>
        <w:ind w:left="3119"/>
        <w:jc w:val="both"/>
        <w:rPr>
          <w:color w:val="000000"/>
          <w:sz w:val="26"/>
          <w:szCs w:val="26"/>
        </w:rPr>
      </w:pPr>
    </w:p>
    <w:p w:rsidR="004A1BA3" w:rsidRPr="002E3D2C" w:rsidRDefault="004A1BA3" w:rsidP="004A1BA3">
      <w:pPr>
        <w:pStyle w:val="NormlWeb"/>
        <w:spacing w:before="0" w:beforeAutospacing="0" w:after="20" w:afterAutospacing="0"/>
        <w:ind w:left="3119"/>
        <w:jc w:val="both"/>
        <w:rPr>
          <w:color w:val="000000"/>
          <w:sz w:val="26"/>
          <w:szCs w:val="26"/>
        </w:rPr>
      </w:pPr>
      <w:r w:rsidRPr="002E3D2C">
        <w:rPr>
          <w:color w:val="000000"/>
          <w:sz w:val="26"/>
          <w:szCs w:val="26"/>
          <w:u w:val="single"/>
        </w:rPr>
        <w:t>Felelős:</w:t>
      </w:r>
      <w:r w:rsidRPr="002E3D2C">
        <w:rPr>
          <w:color w:val="000000"/>
          <w:sz w:val="26"/>
          <w:szCs w:val="26"/>
        </w:rPr>
        <w:t xml:space="preserve"> Kovács Péter polgármester</w:t>
      </w:r>
    </w:p>
    <w:p w:rsidR="004A1BA3" w:rsidRPr="002E3D2C" w:rsidRDefault="004A1BA3" w:rsidP="004A1BA3">
      <w:pPr>
        <w:pStyle w:val="NormlWeb"/>
        <w:spacing w:before="0" w:beforeAutospacing="0" w:after="20" w:afterAutospacing="0"/>
        <w:ind w:left="3119"/>
        <w:jc w:val="both"/>
        <w:rPr>
          <w:color w:val="000000"/>
          <w:sz w:val="26"/>
          <w:szCs w:val="26"/>
        </w:rPr>
      </w:pPr>
      <w:r w:rsidRPr="002E3D2C">
        <w:rPr>
          <w:color w:val="000000"/>
          <w:sz w:val="26"/>
          <w:szCs w:val="26"/>
          <w:u w:val="single"/>
        </w:rPr>
        <w:t>Határidő:</w:t>
      </w:r>
      <w:r w:rsidRPr="002E3D2C">
        <w:rPr>
          <w:color w:val="000000"/>
          <w:sz w:val="26"/>
          <w:szCs w:val="26"/>
        </w:rPr>
        <w:t xml:space="preserve"> 2017. február 15.</w:t>
      </w:r>
    </w:p>
    <w:p w:rsidR="004A1BA3" w:rsidRDefault="004A1BA3" w:rsidP="004A1BA3">
      <w:pPr>
        <w:ind w:left="3119"/>
        <w:rPr>
          <w:rFonts w:eastAsia="Times New Roman"/>
          <w:sz w:val="26"/>
          <w:szCs w:val="26"/>
        </w:rPr>
      </w:pPr>
    </w:p>
    <w:p w:rsidR="004A1BA3" w:rsidRPr="00550A09" w:rsidRDefault="004A1BA3" w:rsidP="004A1BA3">
      <w:pPr>
        <w:ind w:left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CB276A">
        <w:rPr>
          <w:rFonts w:eastAsia="Times New Roman"/>
          <w:sz w:val="26"/>
          <w:szCs w:val="26"/>
        </w:rPr>
        <w:t xml:space="preserve">16 </w:t>
      </w:r>
      <w:r w:rsidRPr="00550A09">
        <w:rPr>
          <w:rFonts w:eastAsia="Times New Roman"/>
          <w:sz w:val="26"/>
          <w:szCs w:val="26"/>
        </w:rPr>
        <w:t>igen,</w:t>
      </w:r>
      <w:r w:rsidR="00CB276A">
        <w:rPr>
          <w:rFonts w:eastAsia="Times New Roman"/>
          <w:sz w:val="26"/>
          <w:szCs w:val="26"/>
        </w:rPr>
        <w:t xml:space="preserve">1 </w:t>
      </w:r>
      <w:r w:rsidRPr="00550A09">
        <w:rPr>
          <w:rFonts w:eastAsia="Times New Roman"/>
          <w:sz w:val="26"/>
          <w:szCs w:val="26"/>
        </w:rPr>
        <w:t xml:space="preserve">nem, </w:t>
      </w:r>
      <w:r w:rsidR="00CB276A"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4A1BA3" w:rsidRPr="00550A09" w:rsidRDefault="004A1BA3" w:rsidP="004A1BA3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4A1BA3" w:rsidRDefault="004A1BA3" w:rsidP="004A1BA3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020497" w:rsidRDefault="00020497" w:rsidP="00020497"/>
    <w:p w:rsidR="00DD04F1" w:rsidRDefault="00DD04F1" w:rsidP="004A1BA3">
      <w:pPr>
        <w:rPr>
          <w:b/>
          <w:sz w:val="26"/>
          <w:szCs w:val="26"/>
        </w:rPr>
      </w:pPr>
    </w:p>
    <w:p w:rsidR="004A1BA3" w:rsidRPr="001C24EB" w:rsidRDefault="00020497" w:rsidP="004A1BA3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10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proofErr w:type="gramStart"/>
      <w:r w:rsidR="004A1BA3">
        <w:rPr>
          <w:color w:val="000000" w:themeColor="text1"/>
          <w:sz w:val="26"/>
          <w:szCs w:val="26"/>
        </w:rPr>
        <w:t>Budapest,</w:t>
      </w:r>
      <w:proofErr w:type="gramEnd"/>
      <w:r w:rsidR="004A1BA3">
        <w:rPr>
          <w:color w:val="000000" w:themeColor="text1"/>
          <w:sz w:val="26"/>
          <w:szCs w:val="26"/>
        </w:rPr>
        <w:t xml:space="preserve"> XVI. kerület, Budapesti út – Csömöri HÉV-vonal –közigazgatási határ által határolt területre kerületi </w:t>
      </w:r>
      <w:r w:rsidR="004A1BA3">
        <w:rPr>
          <w:color w:val="000000" w:themeColor="text1"/>
          <w:sz w:val="26"/>
          <w:szCs w:val="26"/>
        </w:rPr>
        <w:lastRenderedPageBreak/>
        <w:t>építési szabályzat (véleményezési szakasz.)( Fürge utca melletti területek)</w:t>
      </w:r>
    </w:p>
    <w:p w:rsidR="004A1BA3" w:rsidRPr="00760F21" w:rsidRDefault="004A1BA3" w:rsidP="004A1BA3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Kovács Péter polgármester</w:t>
      </w:r>
    </w:p>
    <w:p w:rsidR="00725B53" w:rsidRPr="001A771D" w:rsidRDefault="00725B53" w:rsidP="00725B53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</w:p>
    <w:p w:rsidR="001A771D" w:rsidRPr="001A771D" w:rsidRDefault="001A771D" w:rsidP="001A771D">
      <w:pPr>
        <w:rPr>
          <w:sz w:val="26"/>
          <w:szCs w:val="26"/>
        </w:rPr>
      </w:pPr>
    </w:p>
    <w:p w:rsidR="001A771D" w:rsidRPr="004C5C4D" w:rsidRDefault="001A771D" w:rsidP="001A771D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A771D" w:rsidRPr="003D4D1D" w:rsidRDefault="001A771D" w:rsidP="001A771D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56</w:t>
      </w:r>
      <w:r w:rsidRPr="004C5C4D">
        <w:rPr>
          <w:sz w:val="26"/>
          <w:szCs w:val="26"/>
        </w:rPr>
        <w:t>/2017. (I</w:t>
      </w:r>
      <w:r>
        <w:rPr>
          <w:sz w:val="26"/>
          <w:szCs w:val="26"/>
        </w:rPr>
        <w:t>I</w:t>
      </w:r>
      <w:r w:rsidRPr="004C5C4D">
        <w:rPr>
          <w:sz w:val="26"/>
          <w:szCs w:val="26"/>
        </w:rPr>
        <w:t xml:space="preserve">. </w:t>
      </w:r>
      <w:r>
        <w:rPr>
          <w:sz w:val="26"/>
          <w:szCs w:val="26"/>
        </w:rPr>
        <w:t>15.) Kt.</w:t>
      </w:r>
      <w:r>
        <w:rPr>
          <w:sz w:val="26"/>
          <w:szCs w:val="26"/>
        </w:rPr>
        <w:tab/>
      </w:r>
      <w:r w:rsidRPr="003D4D1D">
        <w:rPr>
          <w:sz w:val="26"/>
          <w:szCs w:val="26"/>
        </w:rPr>
        <w:t xml:space="preserve">Budapest Főváros XVI. kerületi Önkormányzat Képviselő-testülete a </w:t>
      </w:r>
      <w:proofErr w:type="gramStart"/>
      <w:r w:rsidRPr="003D4D1D">
        <w:rPr>
          <w:sz w:val="26"/>
          <w:szCs w:val="26"/>
        </w:rPr>
        <w:t>Budapest,</w:t>
      </w:r>
      <w:proofErr w:type="gramEnd"/>
      <w:r w:rsidRPr="003D4D1D">
        <w:rPr>
          <w:sz w:val="26"/>
          <w:szCs w:val="26"/>
        </w:rPr>
        <w:t xml:space="preserve"> XVI. kerület, Budapesti út – Csömöri HÉV-vonal – közigazgatási határ által határolt területre készülő kerületi építési szabályzat véleményezési szakaszában megfogalmazott, a Budapest Főváros Kormányhivatala Építésügyi és Örökségvédelmi Hatósági, Oktatási és Törvényességi Felügyeleti Főosztály fenti területre vonatkozó rendelet-tervezetre kialakított véleményében megfogalmazott észrevételeket elfogadja.</w:t>
      </w:r>
    </w:p>
    <w:p w:rsidR="001A771D" w:rsidRPr="003D4D1D" w:rsidRDefault="001A771D" w:rsidP="001A771D">
      <w:pPr>
        <w:ind w:left="3261" w:right="-6"/>
        <w:jc w:val="both"/>
        <w:rPr>
          <w:sz w:val="26"/>
          <w:szCs w:val="26"/>
        </w:rPr>
      </w:pPr>
    </w:p>
    <w:p w:rsidR="001A771D" w:rsidRPr="003D4D1D" w:rsidRDefault="001A771D" w:rsidP="001A771D">
      <w:pPr>
        <w:ind w:left="3119" w:right="-6"/>
        <w:jc w:val="both"/>
        <w:rPr>
          <w:sz w:val="26"/>
          <w:szCs w:val="26"/>
        </w:rPr>
      </w:pPr>
      <w:r w:rsidRPr="003D4D1D">
        <w:rPr>
          <w:sz w:val="26"/>
          <w:szCs w:val="26"/>
          <w:u w:val="single"/>
        </w:rPr>
        <w:t>Határidő</w:t>
      </w:r>
      <w:r w:rsidRPr="003D4D1D">
        <w:rPr>
          <w:sz w:val="26"/>
          <w:szCs w:val="26"/>
        </w:rPr>
        <w:t>: 2017. március 10.</w:t>
      </w:r>
    </w:p>
    <w:p w:rsidR="001A771D" w:rsidRPr="003D4D1D" w:rsidRDefault="001A771D" w:rsidP="001A771D">
      <w:pPr>
        <w:ind w:left="3119" w:right="-6"/>
        <w:jc w:val="both"/>
        <w:rPr>
          <w:bCs/>
          <w:sz w:val="26"/>
          <w:szCs w:val="26"/>
        </w:rPr>
      </w:pPr>
      <w:r w:rsidRPr="003D4D1D">
        <w:rPr>
          <w:bCs/>
          <w:sz w:val="26"/>
          <w:szCs w:val="26"/>
          <w:u w:val="single"/>
        </w:rPr>
        <w:t>Felelős</w:t>
      </w:r>
      <w:r w:rsidRPr="003D4D1D">
        <w:rPr>
          <w:bCs/>
          <w:sz w:val="26"/>
          <w:szCs w:val="26"/>
        </w:rPr>
        <w:t>: Kovács Péter polgármester</w:t>
      </w:r>
    </w:p>
    <w:p w:rsidR="001A771D" w:rsidRDefault="001A771D" w:rsidP="001A771D">
      <w:pPr>
        <w:ind w:left="3119"/>
        <w:rPr>
          <w:b/>
          <w:sz w:val="26"/>
          <w:szCs w:val="26"/>
        </w:rPr>
      </w:pPr>
    </w:p>
    <w:p w:rsidR="001A771D" w:rsidRPr="00550A09" w:rsidRDefault="001A771D" w:rsidP="001A771D">
      <w:pPr>
        <w:ind w:left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14 </w:t>
      </w:r>
      <w:r w:rsidRPr="00550A09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>
        <w:rPr>
          <w:rFonts w:eastAsia="Times New Roman"/>
          <w:sz w:val="26"/>
          <w:szCs w:val="26"/>
        </w:rPr>
        <w:t xml:space="preserve">3 </w:t>
      </w:r>
      <w:r w:rsidRPr="00550A09">
        <w:rPr>
          <w:rFonts w:eastAsia="Times New Roman"/>
          <w:sz w:val="26"/>
          <w:szCs w:val="26"/>
        </w:rPr>
        <w:t>tartózkodás)</w:t>
      </w:r>
    </w:p>
    <w:p w:rsidR="001A771D" w:rsidRPr="00550A09" w:rsidRDefault="001A771D" w:rsidP="001A771D">
      <w:pPr>
        <w:pStyle w:val="Szvegtrzsbehzssal21"/>
        <w:jc w:val="left"/>
        <w:rPr>
          <w:rFonts w:ascii="Times New Roman" w:hAnsi="Times New Roman"/>
          <w:sz w:val="26"/>
          <w:szCs w:val="26"/>
        </w:rPr>
      </w:pPr>
    </w:p>
    <w:p w:rsidR="001A771D" w:rsidRDefault="001A771D" w:rsidP="001A771D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630DF9" w:rsidRDefault="00630DF9" w:rsidP="00630DF9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4245EF" w:rsidRDefault="004245EF" w:rsidP="00630DF9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4245EF" w:rsidRPr="001C24EB" w:rsidRDefault="008C0BA5" w:rsidP="004245EF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11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 w:rsidR="004245EF">
        <w:rPr>
          <w:color w:val="000000" w:themeColor="text1"/>
          <w:sz w:val="26"/>
          <w:szCs w:val="26"/>
        </w:rPr>
        <w:t xml:space="preserve">A rákosszentmihályi születésű </w:t>
      </w:r>
      <w:proofErr w:type="spellStart"/>
      <w:r w:rsidR="004245EF">
        <w:rPr>
          <w:color w:val="000000" w:themeColor="text1"/>
          <w:sz w:val="26"/>
          <w:szCs w:val="26"/>
        </w:rPr>
        <w:t>Olofsson</w:t>
      </w:r>
      <w:proofErr w:type="spellEnd"/>
      <w:r w:rsidR="004245EF">
        <w:rPr>
          <w:color w:val="000000" w:themeColor="text1"/>
          <w:sz w:val="26"/>
          <w:szCs w:val="26"/>
        </w:rPr>
        <w:t xml:space="preserve"> Károly, Placid atya emlékének ápolása</w:t>
      </w:r>
    </w:p>
    <w:p w:rsidR="004245EF" w:rsidRPr="00760F21" w:rsidRDefault="004245EF" w:rsidP="004245EF">
      <w:pPr>
        <w:ind w:left="3119"/>
        <w:jc w:val="both"/>
        <w:rPr>
          <w:color w:val="000000" w:themeColor="text1"/>
          <w:sz w:val="26"/>
          <w:szCs w:val="26"/>
        </w:rPr>
      </w:pPr>
      <w:r w:rsidRPr="001C24EB">
        <w:rPr>
          <w:color w:val="000000" w:themeColor="text1"/>
          <w:sz w:val="26"/>
          <w:szCs w:val="26"/>
          <w:u w:val="single"/>
        </w:rPr>
        <w:t>Előterjesztő:</w:t>
      </w:r>
      <w:r w:rsidRPr="001C24E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Varga Ilona képviselő</w:t>
      </w:r>
    </w:p>
    <w:p w:rsidR="008C0BA5" w:rsidRPr="004245EF" w:rsidRDefault="008C0BA5" w:rsidP="00C1672A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</w:p>
    <w:p w:rsidR="00082744" w:rsidRPr="004245EF" w:rsidRDefault="00082744" w:rsidP="001A3A08">
      <w:pPr>
        <w:rPr>
          <w:sz w:val="26"/>
          <w:szCs w:val="26"/>
        </w:rPr>
      </w:pPr>
    </w:p>
    <w:p w:rsidR="004245EF" w:rsidRPr="004C5C4D" w:rsidRDefault="004245EF" w:rsidP="004245EF">
      <w:pPr>
        <w:ind w:left="3261" w:hanging="3261"/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4245EF" w:rsidRDefault="004245EF" w:rsidP="004245EF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Pr="004C5C4D">
        <w:rPr>
          <w:sz w:val="26"/>
          <w:szCs w:val="26"/>
        </w:rPr>
        <w:t>/2017. (I</w:t>
      </w:r>
      <w:r>
        <w:rPr>
          <w:sz w:val="26"/>
          <w:szCs w:val="26"/>
        </w:rPr>
        <w:t>I</w:t>
      </w:r>
      <w:r w:rsidRPr="004C5C4D">
        <w:rPr>
          <w:sz w:val="26"/>
          <w:szCs w:val="26"/>
        </w:rPr>
        <w:t xml:space="preserve">. </w:t>
      </w:r>
      <w:r>
        <w:rPr>
          <w:sz w:val="26"/>
          <w:szCs w:val="26"/>
        </w:rPr>
        <w:t>15.) Kt.</w:t>
      </w:r>
      <w:r>
        <w:rPr>
          <w:sz w:val="26"/>
          <w:szCs w:val="26"/>
        </w:rPr>
        <w:tab/>
      </w:r>
      <w:r w:rsidRPr="001124C2">
        <w:rPr>
          <w:sz w:val="26"/>
          <w:szCs w:val="26"/>
        </w:rPr>
        <w:t>Buda</w:t>
      </w:r>
      <w:r>
        <w:rPr>
          <w:sz w:val="26"/>
          <w:szCs w:val="26"/>
        </w:rPr>
        <w:t xml:space="preserve">pest Főváros XVI. kerületi Önkormányzat Képviselő-testülete úgy határoz, hogy </w:t>
      </w:r>
      <w:proofErr w:type="spellStart"/>
      <w:r>
        <w:rPr>
          <w:sz w:val="26"/>
          <w:szCs w:val="26"/>
        </w:rPr>
        <w:t>Olofsson</w:t>
      </w:r>
      <w:proofErr w:type="spellEnd"/>
      <w:r>
        <w:rPr>
          <w:sz w:val="26"/>
          <w:szCs w:val="26"/>
        </w:rPr>
        <w:t xml:space="preserve"> Placid atya emlékét kerületünkben szobor állításával, vagy emléktábla elhelyezésével ápolni fogja.</w:t>
      </w:r>
    </w:p>
    <w:p w:rsidR="004245EF" w:rsidRDefault="004245EF" w:rsidP="00045E67">
      <w:pPr>
        <w:ind w:left="3261" w:hanging="142"/>
        <w:jc w:val="both"/>
        <w:rPr>
          <w:sz w:val="26"/>
          <w:szCs w:val="26"/>
        </w:rPr>
      </w:pPr>
    </w:p>
    <w:p w:rsidR="004245EF" w:rsidRDefault="004245EF" w:rsidP="004245E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A Képviselő-testület felkéri a Polgármestert, hogy a kerületi civilszervezetek és a budapesti Bencés Rendház bevonásával dolgozzon ki javaslatot az emlékmű elhelyezésének helyéről és módjáról.</w:t>
      </w:r>
    </w:p>
    <w:p w:rsidR="004245EF" w:rsidRDefault="004245EF" w:rsidP="004245EF">
      <w:pPr>
        <w:ind w:left="3119"/>
        <w:jc w:val="both"/>
        <w:rPr>
          <w:sz w:val="26"/>
          <w:szCs w:val="26"/>
        </w:rPr>
      </w:pPr>
    </w:p>
    <w:p w:rsidR="004245EF" w:rsidRPr="003D4D1D" w:rsidRDefault="004245EF" w:rsidP="004245EF">
      <w:pPr>
        <w:ind w:left="3119" w:right="-6"/>
        <w:jc w:val="both"/>
        <w:rPr>
          <w:sz w:val="26"/>
          <w:szCs w:val="26"/>
        </w:rPr>
      </w:pPr>
      <w:r w:rsidRPr="003D4D1D">
        <w:rPr>
          <w:sz w:val="26"/>
          <w:szCs w:val="26"/>
          <w:u w:val="single"/>
        </w:rPr>
        <w:t>Határidő</w:t>
      </w:r>
      <w:r w:rsidRPr="003D4D1D">
        <w:rPr>
          <w:sz w:val="26"/>
          <w:szCs w:val="26"/>
        </w:rPr>
        <w:t xml:space="preserve">: 2017. </w:t>
      </w:r>
      <w:r w:rsidR="00F13AC4">
        <w:rPr>
          <w:sz w:val="26"/>
          <w:szCs w:val="26"/>
        </w:rPr>
        <w:t>május</w:t>
      </w:r>
      <w:r w:rsidRPr="003D4D1D">
        <w:rPr>
          <w:sz w:val="26"/>
          <w:szCs w:val="26"/>
        </w:rPr>
        <w:t xml:space="preserve"> </w:t>
      </w:r>
      <w:r>
        <w:rPr>
          <w:sz w:val="26"/>
          <w:szCs w:val="26"/>
        </w:rPr>
        <w:t>31</w:t>
      </w:r>
      <w:r w:rsidRPr="003D4D1D">
        <w:rPr>
          <w:sz w:val="26"/>
          <w:szCs w:val="26"/>
        </w:rPr>
        <w:t>.</w:t>
      </w:r>
    </w:p>
    <w:p w:rsidR="004245EF" w:rsidRPr="003D4D1D" w:rsidRDefault="004245EF" w:rsidP="004245EF">
      <w:pPr>
        <w:ind w:left="3119" w:right="-6"/>
        <w:jc w:val="both"/>
        <w:rPr>
          <w:bCs/>
          <w:sz w:val="26"/>
          <w:szCs w:val="26"/>
        </w:rPr>
      </w:pPr>
      <w:r w:rsidRPr="003D4D1D">
        <w:rPr>
          <w:bCs/>
          <w:sz w:val="26"/>
          <w:szCs w:val="26"/>
          <w:u w:val="single"/>
        </w:rPr>
        <w:t>Felelős</w:t>
      </w:r>
      <w:r w:rsidRPr="003D4D1D">
        <w:rPr>
          <w:bCs/>
          <w:sz w:val="26"/>
          <w:szCs w:val="26"/>
        </w:rPr>
        <w:t>: Kovács Péter polgármester</w:t>
      </w:r>
    </w:p>
    <w:p w:rsidR="004245EF" w:rsidRDefault="004245EF" w:rsidP="004245EF">
      <w:pPr>
        <w:ind w:left="3119"/>
        <w:rPr>
          <w:b/>
          <w:sz w:val="26"/>
          <w:szCs w:val="26"/>
        </w:rPr>
      </w:pPr>
    </w:p>
    <w:p w:rsidR="004245EF" w:rsidRPr="00550A09" w:rsidRDefault="004245EF" w:rsidP="004245EF">
      <w:pPr>
        <w:ind w:left="3119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17 </w:t>
      </w:r>
      <w:r w:rsidRPr="00550A09">
        <w:rPr>
          <w:rFonts w:eastAsia="Times New Roman"/>
          <w:sz w:val="26"/>
          <w:szCs w:val="26"/>
        </w:rPr>
        <w:t xml:space="preserve">igen, </w:t>
      </w:r>
      <w:r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 xml:space="preserve">nem, </w:t>
      </w:r>
      <w:r>
        <w:rPr>
          <w:rFonts w:eastAsia="Times New Roman"/>
          <w:sz w:val="26"/>
          <w:szCs w:val="26"/>
        </w:rPr>
        <w:t xml:space="preserve">0 </w:t>
      </w:r>
      <w:r w:rsidRPr="00550A09">
        <w:rPr>
          <w:rFonts w:eastAsia="Times New Roman"/>
          <w:sz w:val="26"/>
          <w:szCs w:val="26"/>
        </w:rPr>
        <w:t>tartózkodás)</w:t>
      </w:r>
    </w:p>
    <w:p w:rsidR="004245EF" w:rsidRPr="00550A09" w:rsidRDefault="004245EF" w:rsidP="00045E67">
      <w:pPr>
        <w:pStyle w:val="Szvegtrzsbehzssal21"/>
        <w:ind w:firstLine="1417"/>
        <w:jc w:val="left"/>
        <w:rPr>
          <w:rFonts w:ascii="Times New Roman" w:hAnsi="Times New Roman"/>
          <w:sz w:val="26"/>
          <w:szCs w:val="26"/>
        </w:rPr>
      </w:pPr>
    </w:p>
    <w:p w:rsidR="004245EF" w:rsidRDefault="004245EF" w:rsidP="00045E67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-.-.-.-.-.-.-.</w:t>
      </w:r>
    </w:p>
    <w:p w:rsidR="00A644B1" w:rsidRPr="00045E67" w:rsidRDefault="00A644B1" w:rsidP="0090268A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90268A" w:rsidRPr="00045E67" w:rsidRDefault="0090268A" w:rsidP="0090268A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A90AFE" w:rsidRPr="00A90AFE" w:rsidRDefault="00A90AFE" w:rsidP="00A25BDD">
      <w:pPr>
        <w:pStyle w:val="Szvegtrzsbehzssal21"/>
        <w:jc w:val="left"/>
        <w:rPr>
          <w:rFonts w:ascii="Times New Roman" w:hAnsi="Times New Roman"/>
          <w:b/>
          <w:i/>
          <w:sz w:val="26"/>
          <w:szCs w:val="26"/>
        </w:rPr>
      </w:pPr>
      <w:r w:rsidRPr="00A90AFE">
        <w:rPr>
          <w:rFonts w:ascii="Times New Roman" w:hAnsi="Times New Roman"/>
          <w:b/>
          <w:i/>
          <w:sz w:val="26"/>
          <w:szCs w:val="26"/>
        </w:rPr>
        <w:t xml:space="preserve">A </w:t>
      </w:r>
      <w:r w:rsidR="00EF7BF0">
        <w:rPr>
          <w:rFonts w:ascii="Times New Roman" w:hAnsi="Times New Roman"/>
          <w:b/>
          <w:i/>
          <w:sz w:val="26"/>
          <w:szCs w:val="26"/>
        </w:rPr>
        <w:t>1</w:t>
      </w:r>
      <w:r w:rsidR="0090268A">
        <w:rPr>
          <w:rFonts w:ascii="Times New Roman" w:hAnsi="Times New Roman"/>
          <w:b/>
          <w:i/>
          <w:sz w:val="26"/>
          <w:szCs w:val="26"/>
        </w:rPr>
        <w:t>2</w:t>
      </w:r>
      <w:r w:rsidR="00EF7BF0">
        <w:rPr>
          <w:rFonts w:ascii="Times New Roman" w:hAnsi="Times New Roman"/>
          <w:b/>
          <w:i/>
          <w:sz w:val="26"/>
          <w:szCs w:val="26"/>
        </w:rPr>
        <w:t>-1</w:t>
      </w:r>
      <w:r w:rsidR="0090268A">
        <w:rPr>
          <w:rFonts w:ascii="Times New Roman" w:hAnsi="Times New Roman"/>
          <w:b/>
          <w:i/>
          <w:sz w:val="26"/>
          <w:szCs w:val="26"/>
        </w:rPr>
        <w:t>7</w:t>
      </w:r>
      <w:r w:rsidRPr="00A90AFE">
        <w:rPr>
          <w:rFonts w:ascii="Times New Roman" w:hAnsi="Times New Roman"/>
          <w:b/>
          <w:i/>
          <w:sz w:val="26"/>
          <w:szCs w:val="26"/>
        </w:rPr>
        <w:t>. napirendek tárgyalása zárt ülés keretében történik.</w:t>
      </w:r>
    </w:p>
    <w:p w:rsidR="00A90AFE" w:rsidRPr="00A90AFE" w:rsidRDefault="00A90AFE" w:rsidP="00A644B1">
      <w:pPr>
        <w:pStyle w:val="Szvegtrzsbehzssal21"/>
        <w:ind w:left="0" w:firstLine="0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A25BDD" w:rsidRDefault="00A25BDD" w:rsidP="00A644B1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A90AFE" w:rsidRPr="001C24EB" w:rsidRDefault="00A90AFE" w:rsidP="00A644B1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 w:rsidR="0090268A">
        <w:rPr>
          <w:bCs/>
          <w:sz w:val="26"/>
          <w:szCs w:val="26"/>
        </w:rPr>
        <w:t>18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 w:rsidR="00EF7BF0">
        <w:rPr>
          <w:color w:val="000000" w:themeColor="text1"/>
          <w:sz w:val="26"/>
          <w:szCs w:val="26"/>
        </w:rPr>
        <w:t>A polgármester, az alpolgármesterek, a tanácsnokok, a bizottsági elnökök beszámolója az előző Képviselő-testületi ülés óta történt, fontosabb eseményekről</w:t>
      </w:r>
    </w:p>
    <w:p w:rsidR="00A25BDD" w:rsidRDefault="00A25BDD" w:rsidP="002E3D2C">
      <w:pPr>
        <w:rPr>
          <w:sz w:val="26"/>
          <w:szCs w:val="26"/>
        </w:rPr>
      </w:pPr>
    </w:p>
    <w:p w:rsidR="00A644B1" w:rsidRDefault="00A644B1" w:rsidP="002E3D2C">
      <w:pPr>
        <w:rPr>
          <w:sz w:val="26"/>
          <w:szCs w:val="26"/>
        </w:rPr>
      </w:pPr>
    </w:p>
    <w:p w:rsidR="00A644B1" w:rsidRDefault="00C1130F" w:rsidP="00045E67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  <w:sz w:val="26"/>
          <w:szCs w:val="26"/>
        </w:rPr>
      </w:pPr>
      <w:r w:rsidRPr="001C24EB">
        <w:rPr>
          <w:bCs/>
          <w:sz w:val="26"/>
          <w:szCs w:val="26"/>
          <w:u w:val="single"/>
        </w:rPr>
        <w:t>NAPIREND:</w:t>
      </w:r>
      <w:r w:rsidRPr="001C24EB">
        <w:rPr>
          <w:bCs/>
          <w:sz w:val="26"/>
          <w:szCs w:val="26"/>
        </w:rPr>
        <w:tab/>
      </w:r>
      <w:r w:rsidR="0090268A">
        <w:rPr>
          <w:bCs/>
          <w:sz w:val="26"/>
          <w:szCs w:val="26"/>
        </w:rPr>
        <w:t>1</w:t>
      </w:r>
      <w:r w:rsidR="00395977">
        <w:rPr>
          <w:bCs/>
          <w:sz w:val="26"/>
          <w:szCs w:val="26"/>
        </w:rPr>
        <w:t>9</w:t>
      </w:r>
      <w:r w:rsidRPr="001C24EB">
        <w:rPr>
          <w:bCs/>
          <w:sz w:val="26"/>
          <w:szCs w:val="26"/>
        </w:rPr>
        <w:t>.</w:t>
      </w:r>
      <w:r w:rsidRPr="001C24EB">
        <w:rPr>
          <w:bCs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Képviselői kérdések, közérdekű </w:t>
      </w:r>
      <w:r w:rsidR="00C44029">
        <w:rPr>
          <w:color w:val="000000" w:themeColor="text1"/>
          <w:sz w:val="26"/>
          <w:szCs w:val="26"/>
        </w:rPr>
        <w:t>bejelentések</w:t>
      </w:r>
    </w:p>
    <w:p w:rsidR="0014619B" w:rsidRDefault="0014619B" w:rsidP="00045E67">
      <w:pPr>
        <w:pStyle w:val="Listaszerbekezds"/>
        <w:tabs>
          <w:tab w:val="left" w:pos="2268"/>
        </w:tabs>
        <w:ind w:left="3119" w:hanging="3119"/>
        <w:jc w:val="both"/>
        <w:rPr>
          <w:sz w:val="26"/>
          <w:szCs w:val="26"/>
        </w:rPr>
      </w:pPr>
    </w:p>
    <w:p w:rsidR="000766A6" w:rsidRPr="004C5C4D" w:rsidRDefault="000766A6" w:rsidP="000766A6">
      <w:pPr>
        <w:jc w:val="center"/>
        <w:rPr>
          <w:b/>
          <w:sz w:val="26"/>
          <w:szCs w:val="26"/>
        </w:rPr>
      </w:pPr>
      <w:proofErr w:type="spellStart"/>
      <w:r w:rsidRPr="004C5C4D">
        <w:rPr>
          <w:b/>
          <w:sz w:val="26"/>
          <w:szCs w:val="26"/>
        </w:rPr>
        <w:t>kmf</w:t>
      </w:r>
      <w:proofErr w:type="spellEnd"/>
      <w:r w:rsidRPr="004C5C4D">
        <w:rPr>
          <w:b/>
          <w:sz w:val="26"/>
          <w:szCs w:val="26"/>
        </w:rPr>
        <w:t>.</w:t>
      </w:r>
    </w:p>
    <w:p w:rsidR="000766A6" w:rsidRPr="004C5C4D" w:rsidRDefault="000766A6" w:rsidP="000766A6">
      <w:pPr>
        <w:rPr>
          <w:bCs/>
          <w:sz w:val="26"/>
          <w:szCs w:val="26"/>
        </w:rPr>
      </w:pPr>
    </w:p>
    <w:p w:rsidR="000766A6" w:rsidRPr="004C5C4D" w:rsidRDefault="000766A6" w:rsidP="000766A6">
      <w:pPr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0766A6" w:rsidRPr="004C5C4D" w:rsidTr="006D4D7B">
        <w:tc>
          <w:tcPr>
            <w:tcW w:w="4605" w:type="dxa"/>
          </w:tcPr>
          <w:p w:rsidR="000766A6" w:rsidRPr="004C5C4D" w:rsidRDefault="000766A6" w:rsidP="006D4D7B">
            <w:pPr>
              <w:jc w:val="center"/>
              <w:rPr>
                <w:b/>
                <w:bCs/>
                <w:sz w:val="26"/>
                <w:szCs w:val="26"/>
              </w:rPr>
            </w:pPr>
            <w:r w:rsidRPr="004C5C4D">
              <w:rPr>
                <w:b/>
                <w:bCs/>
                <w:sz w:val="26"/>
                <w:szCs w:val="26"/>
              </w:rPr>
              <w:t xml:space="preserve">Ancsin László </w:t>
            </w:r>
          </w:p>
          <w:p w:rsidR="000766A6" w:rsidRPr="004C5C4D" w:rsidRDefault="000766A6" w:rsidP="006D4D7B">
            <w:pPr>
              <w:jc w:val="center"/>
              <w:rPr>
                <w:bCs/>
                <w:i/>
                <w:sz w:val="26"/>
                <w:szCs w:val="26"/>
              </w:rPr>
            </w:pPr>
            <w:r w:rsidRPr="004C5C4D">
              <w:rPr>
                <w:bCs/>
                <w:i/>
                <w:sz w:val="26"/>
                <w:szCs w:val="26"/>
              </w:rPr>
              <w:t>jegyző</w:t>
            </w:r>
          </w:p>
        </w:tc>
        <w:tc>
          <w:tcPr>
            <w:tcW w:w="4605" w:type="dxa"/>
          </w:tcPr>
          <w:p w:rsidR="000766A6" w:rsidRPr="004C5C4D" w:rsidRDefault="000766A6" w:rsidP="006D4D7B">
            <w:pPr>
              <w:jc w:val="center"/>
              <w:rPr>
                <w:b/>
                <w:bCs/>
                <w:sz w:val="26"/>
                <w:szCs w:val="26"/>
              </w:rPr>
            </w:pPr>
            <w:r w:rsidRPr="004C5C4D">
              <w:rPr>
                <w:b/>
                <w:bCs/>
                <w:sz w:val="26"/>
                <w:szCs w:val="26"/>
              </w:rPr>
              <w:t xml:space="preserve">Kovács Péter </w:t>
            </w:r>
          </w:p>
          <w:p w:rsidR="000766A6" w:rsidRPr="004C5C4D" w:rsidRDefault="000766A6" w:rsidP="006D4D7B">
            <w:pPr>
              <w:jc w:val="center"/>
              <w:rPr>
                <w:bCs/>
                <w:i/>
                <w:sz w:val="26"/>
                <w:szCs w:val="26"/>
              </w:rPr>
            </w:pPr>
            <w:r w:rsidRPr="004C5C4D">
              <w:rPr>
                <w:bCs/>
                <w:i/>
                <w:sz w:val="26"/>
                <w:szCs w:val="26"/>
              </w:rPr>
              <w:t>polgármester</w:t>
            </w:r>
          </w:p>
        </w:tc>
      </w:tr>
    </w:tbl>
    <w:p w:rsidR="000766A6" w:rsidRPr="001124C2" w:rsidRDefault="000766A6" w:rsidP="002E3D2C">
      <w:pPr>
        <w:rPr>
          <w:sz w:val="26"/>
          <w:szCs w:val="26"/>
        </w:rPr>
      </w:pPr>
    </w:p>
    <w:sectPr w:rsidR="000766A6" w:rsidRPr="001124C2" w:rsidSect="003650D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D66" w:rsidRDefault="00080D66" w:rsidP="003650D3">
      <w:r>
        <w:separator/>
      </w:r>
    </w:p>
  </w:endnote>
  <w:endnote w:type="continuationSeparator" w:id="0">
    <w:p w:rsidR="00080D66" w:rsidRDefault="00080D66" w:rsidP="0036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D66" w:rsidRDefault="00080D66" w:rsidP="003650D3">
      <w:r>
        <w:separator/>
      </w:r>
    </w:p>
  </w:footnote>
  <w:footnote w:type="continuationSeparator" w:id="0">
    <w:p w:rsidR="00080D66" w:rsidRDefault="00080D66" w:rsidP="0036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001"/>
      <w:docPartObj>
        <w:docPartGallery w:val="Page Numbers (Top of Page)"/>
        <w:docPartUnique/>
      </w:docPartObj>
    </w:sdtPr>
    <w:sdtContent>
      <w:p w:rsidR="00080D66" w:rsidRDefault="00762650">
        <w:pPr>
          <w:pStyle w:val="lfej"/>
          <w:jc w:val="center"/>
        </w:pPr>
        <w:r w:rsidRPr="003650D3">
          <w:rPr>
            <w:sz w:val="20"/>
            <w:szCs w:val="20"/>
          </w:rPr>
          <w:fldChar w:fldCharType="begin"/>
        </w:r>
        <w:r w:rsidR="00080D66" w:rsidRPr="003650D3">
          <w:rPr>
            <w:sz w:val="20"/>
            <w:szCs w:val="20"/>
          </w:rPr>
          <w:instrText xml:space="preserve"> PAGE   \* MERGEFORMAT </w:instrText>
        </w:r>
        <w:r w:rsidRPr="003650D3">
          <w:rPr>
            <w:sz w:val="20"/>
            <w:szCs w:val="20"/>
          </w:rPr>
          <w:fldChar w:fldCharType="separate"/>
        </w:r>
        <w:r w:rsidR="00F62566">
          <w:rPr>
            <w:noProof/>
            <w:sz w:val="20"/>
            <w:szCs w:val="20"/>
          </w:rPr>
          <w:t>13</w:t>
        </w:r>
        <w:r w:rsidRPr="003650D3">
          <w:rPr>
            <w:sz w:val="20"/>
            <w:szCs w:val="20"/>
          </w:rPr>
          <w:fldChar w:fldCharType="end"/>
        </w:r>
      </w:p>
    </w:sdtContent>
  </w:sdt>
  <w:p w:rsidR="00080D66" w:rsidRDefault="00080D6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CEA"/>
    <w:multiLevelType w:val="hybridMultilevel"/>
    <w:tmpl w:val="CF0A5924"/>
    <w:lvl w:ilvl="0" w:tplc="C834061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0CEE2D10"/>
    <w:multiLevelType w:val="hybridMultilevel"/>
    <w:tmpl w:val="F5426772"/>
    <w:lvl w:ilvl="0" w:tplc="C61252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F2499"/>
    <w:multiLevelType w:val="hybridMultilevel"/>
    <w:tmpl w:val="A38A8C00"/>
    <w:lvl w:ilvl="0" w:tplc="9D2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6B14"/>
    <w:multiLevelType w:val="hybridMultilevel"/>
    <w:tmpl w:val="5EE4AA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86C2C"/>
    <w:multiLevelType w:val="hybridMultilevel"/>
    <w:tmpl w:val="B2C48A02"/>
    <w:lvl w:ilvl="0" w:tplc="BFFA7EC4">
      <w:numFmt w:val="bullet"/>
      <w:lvlText w:val="-"/>
      <w:lvlJc w:val="left"/>
      <w:pPr>
        <w:ind w:left="461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5">
    <w:nsid w:val="3051480F"/>
    <w:multiLevelType w:val="hybridMultilevel"/>
    <w:tmpl w:val="F5CAFABC"/>
    <w:lvl w:ilvl="0" w:tplc="CC28A378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923C0"/>
    <w:multiLevelType w:val="hybridMultilevel"/>
    <w:tmpl w:val="04D6C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8358F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3BC40F21"/>
    <w:multiLevelType w:val="hybridMultilevel"/>
    <w:tmpl w:val="1088A74C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5F92685"/>
    <w:multiLevelType w:val="hybridMultilevel"/>
    <w:tmpl w:val="F5CAFABC"/>
    <w:lvl w:ilvl="0" w:tplc="CC28A378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D5EB1"/>
    <w:multiLevelType w:val="hybridMultilevel"/>
    <w:tmpl w:val="F5CAFABC"/>
    <w:lvl w:ilvl="0" w:tplc="CC28A378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038BE"/>
    <w:multiLevelType w:val="hybridMultilevel"/>
    <w:tmpl w:val="3DB84CE6"/>
    <w:lvl w:ilvl="0" w:tplc="42EEF03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583D40"/>
    <w:multiLevelType w:val="hybridMultilevel"/>
    <w:tmpl w:val="ED1CDB2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C46ECB"/>
    <w:multiLevelType w:val="hybridMultilevel"/>
    <w:tmpl w:val="C2D296DA"/>
    <w:lvl w:ilvl="0" w:tplc="0630D700">
      <w:start w:val="1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73" w:hanging="360"/>
      </w:pPr>
    </w:lvl>
    <w:lvl w:ilvl="2" w:tplc="040E001B" w:tentative="1">
      <w:start w:val="1"/>
      <w:numFmt w:val="lowerRoman"/>
      <w:lvlText w:val="%3."/>
      <w:lvlJc w:val="right"/>
      <w:pPr>
        <w:ind w:left="6893" w:hanging="180"/>
      </w:pPr>
    </w:lvl>
    <w:lvl w:ilvl="3" w:tplc="040E000F" w:tentative="1">
      <w:start w:val="1"/>
      <w:numFmt w:val="decimal"/>
      <w:lvlText w:val="%4."/>
      <w:lvlJc w:val="left"/>
      <w:pPr>
        <w:ind w:left="7613" w:hanging="360"/>
      </w:pPr>
    </w:lvl>
    <w:lvl w:ilvl="4" w:tplc="040E0019" w:tentative="1">
      <w:start w:val="1"/>
      <w:numFmt w:val="lowerLetter"/>
      <w:lvlText w:val="%5."/>
      <w:lvlJc w:val="left"/>
      <w:pPr>
        <w:ind w:left="8333" w:hanging="360"/>
      </w:pPr>
    </w:lvl>
    <w:lvl w:ilvl="5" w:tplc="040E001B" w:tentative="1">
      <w:start w:val="1"/>
      <w:numFmt w:val="lowerRoman"/>
      <w:lvlText w:val="%6."/>
      <w:lvlJc w:val="right"/>
      <w:pPr>
        <w:ind w:left="9053" w:hanging="180"/>
      </w:pPr>
    </w:lvl>
    <w:lvl w:ilvl="6" w:tplc="040E000F" w:tentative="1">
      <w:start w:val="1"/>
      <w:numFmt w:val="decimal"/>
      <w:lvlText w:val="%7."/>
      <w:lvlJc w:val="left"/>
      <w:pPr>
        <w:ind w:left="9773" w:hanging="360"/>
      </w:pPr>
    </w:lvl>
    <w:lvl w:ilvl="7" w:tplc="040E0019" w:tentative="1">
      <w:start w:val="1"/>
      <w:numFmt w:val="lowerLetter"/>
      <w:lvlText w:val="%8."/>
      <w:lvlJc w:val="left"/>
      <w:pPr>
        <w:ind w:left="10493" w:hanging="360"/>
      </w:pPr>
    </w:lvl>
    <w:lvl w:ilvl="8" w:tplc="040E001B" w:tentative="1">
      <w:start w:val="1"/>
      <w:numFmt w:val="lowerRoman"/>
      <w:lvlText w:val="%9."/>
      <w:lvlJc w:val="right"/>
      <w:pPr>
        <w:ind w:left="11213" w:hanging="180"/>
      </w:pPr>
    </w:lvl>
  </w:abstractNum>
  <w:abstractNum w:abstractNumId="14">
    <w:nsid w:val="79311FAA"/>
    <w:multiLevelType w:val="hybridMultilevel"/>
    <w:tmpl w:val="107CD526"/>
    <w:lvl w:ilvl="0" w:tplc="720EE1CC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>
    <w:nsid w:val="7985427C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0D3"/>
    <w:rsid w:val="0000071D"/>
    <w:rsid w:val="00001BE6"/>
    <w:rsid w:val="00020497"/>
    <w:rsid w:val="00045E67"/>
    <w:rsid w:val="00046134"/>
    <w:rsid w:val="000551D4"/>
    <w:rsid w:val="00062632"/>
    <w:rsid w:val="000766A6"/>
    <w:rsid w:val="00076C7D"/>
    <w:rsid w:val="00080D66"/>
    <w:rsid w:val="00082358"/>
    <w:rsid w:val="00082744"/>
    <w:rsid w:val="00084BC8"/>
    <w:rsid w:val="00097091"/>
    <w:rsid w:val="000A32CA"/>
    <w:rsid w:val="000A6623"/>
    <w:rsid w:val="000B7901"/>
    <w:rsid w:val="000D3C83"/>
    <w:rsid w:val="000E05E9"/>
    <w:rsid w:val="000E43AF"/>
    <w:rsid w:val="000F30E3"/>
    <w:rsid w:val="00100649"/>
    <w:rsid w:val="001124C2"/>
    <w:rsid w:val="00125BC6"/>
    <w:rsid w:val="001267A1"/>
    <w:rsid w:val="00127DA5"/>
    <w:rsid w:val="00136E8F"/>
    <w:rsid w:val="00141EB4"/>
    <w:rsid w:val="0014619B"/>
    <w:rsid w:val="00147D9C"/>
    <w:rsid w:val="0016503E"/>
    <w:rsid w:val="0017068A"/>
    <w:rsid w:val="0017217F"/>
    <w:rsid w:val="001A3A08"/>
    <w:rsid w:val="001A771D"/>
    <w:rsid w:val="001B0E78"/>
    <w:rsid w:val="001B1ADD"/>
    <w:rsid w:val="001B20DE"/>
    <w:rsid w:val="001B2340"/>
    <w:rsid w:val="001B50E3"/>
    <w:rsid w:val="001B706F"/>
    <w:rsid w:val="001C24EB"/>
    <w:rsid w:val="001D131A"/>
    <w:rsid w:val="001D3C57"/>
    <w:rsid w:val="001E32E5"/>
    <w:rsid w:val="001E692E"/>
    <w:rsid w:val="001F3CA5"/>
    <w:rsid w:val="00213F59"/>
    <w:rsid w:val="002168B0"/>
    <w:rsid w:val="002231FA"/>
    <w:rsid w:val="002241B3"/>
    <w:rsid w:val="0022471B"/>
    <w:rsid w:val="00225DDF"/>
    <w:rsid w:val="00225F91"/>
    <w:rsid w:val="002301DD"/>
    <w:rsid w:val="002372E6"/>
    <w:rsid w:val="002428D6"/>
    <w:rsid w:val="00243CD2"/>
    <w:rsid w:val="00244B56"/>
    <w:rsid w:val="0024728F"/>
    <w:rsid w:val="00252E23"/>
    <w:rsid w:val="0025718F"/>
    <w:rsid w:val="0026082D"/>
    <w:rsid w:val="00263AEC"/>
    <w:rsid w:val="0028095A"/>
    <w:rsid w:val="002A02A5"/>
    <w:rsid w:val="002A2C89"/>
    <w:rsid w:val="002A52EB"/>
    <w:rsid w:val="002B122E"/>
    <w:rsid w:val="002C2242"/>
    <w:rsid w:val="002C2783"/>
    <w:rsid w:val="002C3309"/>
    <w:rsid w:val="002D09E6"/>
    <w:rsid w:val="002D0F11"/>
    <w:rsid w:val="002D1766"/>
    <w:rsid w:val="002D2F72"/>
    <w:rsid w:val="002D638B"/>
    <w:rsid w:val="002E3D2C"/>
    <w:rsid w:val="002E6233"/>
    <w:rsid w:val="002F5C2E"/>
    <w:rsid w:val="002F6778"/>
    <w:rsid w:val="003010C3"/>
    <w:rsid w:val="00314FBD"/>
    <w:rsid w:val="0031562A"/>
    <w:rsid w:val="003179A4"/>
    <w:rsid w:val="00317EA1"/>
    <w:rsid w:val="00321411"/>
    <w:rsid w:val="00323A2E"/>
    <w:rsid w:val="00325188"/>
    <w:rsid w:val="003258EE"/>
    <w:rsid w:val="003541E5"/>
    <w:rsid w:val="003650D3"/>
    <w:rsid w:val="00365717"/>
    <w:rsid w:val="00371072"/>
    <w:rsid w:val="0037113C"/>
    <w:rsid w:val="00395977"/>
    <w:rsid w:val="003A2784"/>
    <w:rsid w:val="003D4D1D"/>
    <w:rsid w:val="003E6F45"/>
    <w:rsid w:val="003F5A0A"/>
    <w:rsid w:val="003F5C95"/>
    <w:rsid w:val="003F6DA2"/>
    <w:rsid w:val="004071B6"/>
    <w:rsid w:val="004245EF"/>
    <w:rsid w:val="00426B06"/>
    <w:rsid w:val="00426C56"/>
    <w:rsid w:val="00430966"/>
    <w:rsid w:val="0043374E"/>
    <w:rsid w:val="00433973"/>
    <w:rsid w:val="00440053"/>
    <w:rsid w:val="00455EFC"/>
    <w:rsid w:val="00463E38"/>
    <w:rsid w:val="00475FAE"/>
    <w:rsid w:val="004953E7"/>
    <w:rsid w:val="00495B92"/>
    <w:rsid w:val="004A1BA3"/>
    <w:rsid w:val="004A72C8"/>
    <w:rsid w:val="004B106B"/>
    <w:rsid w:val="004B2CC5"/>
    <w:rsid w:val="004C1490"/>
    <w:rsid w:val="004C5C4D"/>
    <w:rsid w:val="004D100C"/>
    <w:rsid w:val="004E3646"/>
    <w:rsid w:val="004E453C"/>
    <w:rsid w:val="004F7FE1"/>
    <w:rsid w:val="005025A7"/>
    <w:rsid w:val="00502AE6"/>
    <w:rsid w:val="005065A7"/>
    <w:rsid w:val="00514BD7"/>
    <w:rsid w:val="0051601E"/>
    <w:rsid w:val="005213DB"/>
    <w:rsid w:val="00526DA1"/>
    <w:rsid w:val="00534639"/>
    <w:rsid w:val="00536223"/>
    <w:rsid w:val="005364C1"/>
    <w:rsid w:val="00547055"/>
    <w:rsid w:val="00550A09"/>
    <w:rsid w:val="00564404"/>
    <w:rsid w:val="005667CD"/>
    <w:rsid w:val="00574545"/>
    <w:rsid w:val="00580263"/>
    <w:rsid w:val="0058731A"/>
    <w:rsid w:val="00593455"/>
    <w:rsid w:val="00593847"/>
    <w:rsid w:val="005A0FF6"/>
    <w:rsid w:val="005D6599"/>
    <w:rsid w:val="005D7508"/>
    <w:rsid w:val="005E357D"/>
    <w:rsid w:val="005E7025"/>
    <w:rsid w:val="005E7A25"/>
    <w:rsid w:val="005F4A7D"/>
    <w:rsid w:val="00611905"/>
    <w:rsid w:val="00621880"/>
    <w:rsid w:val="006253EE"/>
    <w:rsid w:val="00630264"/>
    <w:rsid w:val="00630DF9"/>
    <w:rsid w:val="00637742"/>
    <w:rsid w:val="0064250A"/>
    <w:rsid w:val="0068002B"/>
    <w:rsid w:val="0068459F"/>
    <w:rsid w:val="00685C0B"/>
    <w:rsid w:val="006A4C73"/>
    <w:rsid w:val="006A6FDF"/>
    <w:rsid w:val="006A78EC"/>
    <w:rsid w:val="006B08D1"/>
    <w:rsid w:val="006B54F2"/>
    <w:rsid w:val="006C2237"/>
    <w:rsid w:val="006D4D7B"/>
    <w:rsid w:val="006D74E9"/>
    <w:rsid w:val="006E0180"/>
    <w:rsid w:val="006E31BE"/>
    <w:rsid w:val="006E3C59"/>
    <w:rsid w:val="006E504A"/>
    <w:rsid w:val="006F7EDB"/>
    <w:rsid w:val="00700882"/>
    <w:rsid w:val="00725B53"/>
    <w:rsid w:val="00732044"/>
    <w:rsid w:val="00734FD3"/>
    <w:rsid w:val="00744492"/>
    <w:rsid w:val="0074787C"/>
    <w:rsid w:val="00747CBB"/>
    <w:rsid w:val="00755B70"/>
    <w:rsid w:val="00760F21"/>
    <w:rsid w:val="00762650"/>
    <w:rsid w:val="007631B1"/>
    <w:rsid w:val="00767C7F"/>
    <w:rsid w:val="00772C31"/>
    <w:rsid w:val="007730BC"/>
    <w:rsid w:val="00777058"/>
    <w:rsid w:val="00780F93"/>
    <w:rsid w:val="007909AC"/>
    <w:rsid w:val="0079524C"/>
    <w:rsid w:val="007A4540"/>
    <w:rsid w:val="007A527C"/>
    <w:rsid w:val="007B0C6B"/>
    <w:rsid w:val="007B624E"/>
    <w:rsid w:val="007C46BB"/>
    <w:rsid w:val="007D59AE"/>
    <w:rsid w:val="007F654E"/>
    <w:rsid w:val="00813106"/>
    <w:rsid w:val="00813E25"/>
    <w:rsid w:val="00815016"/>
    <w:rsid w:val="0082156A"/>
    <w:rsid w:val="00822DEC"/>
    <w:rsid w:val="00824A9D"/>
    <w:rsid w:val="00827B0E"/>
    <w:rsid w:val="00830409"/>
    <w:rsid w:val="00833223"/>
    <w:rsid w:val="00847AA7"/>
    <w:rsid w:val="008500CB"/>
    <w:rsid w:val="00853E51"/>
    <w:rsid w:val="008643EE"/>
    <w:rsid w:val="008652D3"/>
    <w:rsid w:val="008727A2"/>
    <w:rsid w:val="00880BE8"/>
    <w:rsid w:val="00892898"/>
    <w:rsid w:val="008A2FAC"/>
    <w:rsid w:val="008A6971"/>
    <w:rsid w:val="008B4FFF"/>
    <w:rsid w:val="008C05EE"/>
    <w:rsid w:val="008C0BA5"/>
    <w:rsid w:val="008C47EC"/>
    <w:rsid w:val="008D4A3B"/>
    <w:rsid w:val="008D69B2"/>
    <w:rsid w:val="008E6970"/>
    <w:rsid w:val="008F2F37"/>
    <w:rsid w:val="0090268A"/>
    <w:rsid w:val="00915BC3"/>
    <w:rsid w:val="00923537"/>
    <w:rsid w:val="00924891"/>
    <w:rsid w:val="00933BFF"/>
    <w:rsid w:val="00934092"/>
    <w:rsid w:val="00950DE6"/>
    <w:rsid w:val="00954C60"/>
    <w:rsid w:val="009579DC"/>
    <w:rsid w:val="009649AE"/>
    <w:rsid w:val="00964A4A"/>
    <w:rsid w:val="00965539"/>
    <w:rsid w:val="00966FF4"/>
    <w:rsid w:val="0097522E"/>
    <w:rsid w:val="0098011D"/>
    <w:rsid w:val="00981A0B"/>
    <w:rsid w:val="009911F3"/>
    <w:rsid w:val="009A10E4"/>
    <w:rsid w:val="009A22C8"/>
    <w:rsid w:val="009A5ED9"/>
    <w:rsid w:val="009B63B2"/>
    <w:rsid w:val="009B6507"/>
    <w:rsid w:val="009B69E2"/>
    <w:rsid w:val="009B6B67"/>
    <w:rsid w:val="009C42E9"/>
    <w:rsid w:val="009D432B"/>
    <w:rsid w:val="009D4F80"/>
    <w:rsid w:val="009F581D"/>
    <w:rsid w:val="00A01FD8"/>
    <w:rsid w:val="00A155AF"/>
    <w:rsid w:val="00A1727A"/>
    <w:rsid w:val="00A23926"/>
    <w:rsid w:val="00A25066"/>
    <w:rsid w:val="00A25BDD"/>
    <w:rsid w:val="00A26F81"/>
    <w:rsid w:val="00A30F0B"/>
    <w:rsid w:val="00A36C42"/>
    <w:rsid w:val="00A400B7"/>
    <w:rsid w:val="00A4109E"/>
    <w:rsid w:val="00A52C77"/>
    <w:rsid w:val="00A644B1"/>
    <w:rsid w:val="00A66801"/>
    <w:rsid w:val="00A85C1D"/>
    <w:rsid w:val="00A90AFE"/>
    <w:rsid w:val="00AA1C7B"/>
    <w:rsid w:val="00AA5D43"/>
    <w:rsid w:val="00AB5601"/>
    <w:rsid w:val="00AC047F"/>
    <w:rsid w:val="00AC5F71"/>
    <w:rsid w:val="00AD43E7"/>
    <w:rsid w:val="00AE17F5"/>
    <w:rsid w:val="00AE5289"/>
    <w:rsid w:val="00AE6E85"/>
    <w:rsid w:val="00AF3AF4"/>
    <w:rsid w:val="00AF4BE2"/>
    <w:rsid w:val="00B05345"/>
    <w:rsid w:val="00B0744C"/>
    <w:rsid w:val="00B14421"/>
    <w:rsid w:val="00B23E2C"/>
    <w:rsid w:val="00B40A4F"/>
    <w:rsid w:val="00B50479"/>
    <w:rsid w:val="00B558CC"/>
    <w:rsid w:val="00B64F74"/>
    <w:rsid w:val="00BA1E58"/>
    <w:rsid w:val="00BC0979"/>
    <w:rsid w:val="00BC457C"/>
    <w:rsid w:val="00BC7B89"/>
    <w:rsid w:val="00BD39B8"/>
    <w:rsid w:val="00BE35B7"/>
    <w:rsid w:val="00BE6C29"/>
    <w:rsid w:val="00BF6593"/>
    <w:rsid w:val="00C1130F"/>
    <w:rsid w:val="00C11AFF"/>
    <w:rsid w:val="00C1672A"/>
    <w:rsid w:val="00C213ED"/>
    <w:rsid w:val="00C230B1"/>
    <w:rsid w:val="00C44029"/>
    <w:rsid w:val="00C4705F"/>
    <w:rsid w:val="00C501B2"/>
    <w:rsid w:val="00C60393"/>
    <w:rsid w:val="00C73A3A"/>
    <w:rsid w:val="00C80EA0"/>
    <w:rsid w:val="00C8586C"/>
    <w:rsid w:val="00CB276A"/>
    <w:rsid w:val="00CB6637"/>
    <w:rsid w:val="00CD0D7B"/>
    <w:rsid w:val="00CE3823"/>
    <w:rsid w:val="00CF5534"/>
    <w:rsid w:val="00D0479B"/>
    <w:rsid w:val="00D10DF0"/>
    <w:rsid w:val="00D10EAD"/>
    <w:rsid w:val="00D2168A"/>
    <w:rsid w:val="00D22F94"/>
    <w:rsid w:val="00D43908"/>
    <w:rsid w:val="00D44F96"/>
    <w:rsid w:val="00D51769"/>
    <w:rsid w:val="00D54124"/>
    <w:rsid w:val="00D57685"/>
    <w:rsid w:val="00D57D24"/>
    <w:rsid w:val="00D605A5"/>
    <w:rsid w:val="00D843DF"/>
    <w:rsid w:val="00D8656A"/>
    <w:rsid w:val="00D86A3C"/>
    <w:rsid w:val="00D877E0"/>
    <w:rsid w:val="00D919F3"/>
    <w:rsid w:val="00DA56A8"/>
    <w:rsid w:val="00DB1987"/>
    <w:rsid w:val="00DB2AF8"/>
    <w:rsid w:val="00DC180B"/>
    <w:rsid w:val="00DC2FA3"/>
    <w:rsid w:val="00DD04F1"/>
    <w:rsid w:val="00DD79AD"/>
    <w:rsid w:val="00E00724"/>
    <w:rsid w:val="00E168EF"/>
    <w:rsid w:val="00E32EBD"/>
    <w:rsid w:val="00E3601B"/>
    <w:rsid w:val="00E511E5"/>
    <w:rsid w:val="00E51733"/>
    <w:rsid w:val="00E960D7"/>
    <w:rsid w:val="00EA2A6F"/>
    <w:rsid w:val="00EB36A8"/>
    <w:rsid w:val="00EB38B7"/>
    <w:rsid w:val="00EB719A"/>
    <w:rsid w:val="00EC3B55"/>
    <w:rsid w:val="00EC47B8"/>
    <w:rsid w:val="00EE3623"/>
    <w:rsid w:val="00EF2233"/>
    <w:rsid w:val="00EF7BF0"/>
    <w:rsid w:val="00F00E5B"/>
    <w:rsid w:val="00F01787"/>
    <w:rsid w:val="00F02FCE"/>
    <w:rsid w:val="00F035A3"/>
    <w:rsid w:val="00F13AC4"/>
    <w:rsid w:val="00F32BE8"/>
    <w:rsid w:val="00F3492E"/>
    <w:rsid w:val="00F419C1"/>
    <w:rsid w:val="00F6210A"/>
    <w:rsid w:val="00F62566"/>
    <w:rsid w:val="00F663FC"/>
    <w:rsid w:val="00F727B5"/>
    <w:rsid w:val="00F73038"/>
    <w:rsid w:val="00F85C71"/>
    <w:rsid w:val="00F87F05"/>
    <w:rsid w:val="00F93153"/>
    <w:rsid w:val="00FB20B0"/>
    <w:rsid w:val="00FB5CB5"/>
    <w:rsid w:val="00FB7158"/>
    <w:rsid w:val="00FC4AB4"/>
    <w:rsid w:val="00FD0D73"/>
    <w:rsid w:val="00FD26BE"/>
    <w:rsid w:val="00FF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0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50D3"/>
    <w:pPr>
      <w:keepNext/>
      <w:outlineLvl w:val="0"/>
    </w:pPr>
    <w:rPr>
      <w:i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1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1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650D3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3650D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3650D3"/>
    <w:rPr>
      <w:rFonts w:ascii="Times New Roman" w:eastAsia="Calibri" w:hAnsi="Times New Roman" w:cs="Times New Roman"/>
      <w:i/>
      <w:sz w:val="24"/>
      <w:szCs w:val="20"/>
    </w:rPr>
  </w:style>
  <w:style w:type="paragraph" w:styleId="Cm">
    <w:name w:val="Title"/>
    <w:basedOn w:val="Norml"/>
    <w:link w:val="CmChar"/>
    <w:qFormat/>
    <w:rsid w:val="003650D3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3650D3"/>
    <w:rPr>
      <w:rFonts w:ascii="Times New Roman" w:eastAsia="Calibri" w:hAnsi="Times New Roman" w:cs="Times New Roman"/>
      <w:sz w:val="32"/>
      <w:szCs w:val="24"/>
    </w:rPr>
  </w:style>
  <w:style w:type="table" w:styleId="Rcsostblzat">
    <w:name w:val="Table Grid"/>
    <w:basedOn w:val="Normltblzat"/>
    <w:uiPriority w:val="59"/>
    <w:rsid w:val="0036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msoins">
    <w:name w:val="x_msoins"/>
    <w:rsid w:val="003650D3"/>
  </w:style>
  <w:style w:type="paragraph" w:styleId="lfej">
    <w:name w:val="header"/>
    <w:basedOn w:val="Norml"/>
    <w:link w:val="lfejChar"/>
    <w:unhideWhenUsed/>
    <w:rsid w:val="00365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650D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365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650D3"/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">
    <w:name w:val="Char Char Char Char"/>
    <w:basedOn w:val="Norml"/>
    <w:rsid w:val="002D0F11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213F59"/>
    <w:pPr>
      <w:autoSpaceDE w:val="0"/>
      <w:autoSpaceDN w:val="0"/>
      <w:adjustRightInd w:val="0"/>
      <w:ind w:left="11"/>
    </w:pPr>
    <w:rPr>
      <w:rFonts w:eastAsiaTheme="minorHAnsi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213F59"/>
    <w:rPr>
      <w:rFonts w:ascii="Times New Roman" w:hAnsi="Times New Roman" w:cs="Times New Roman"/>
      <w:sz w:val="23"/>
      <w:szCs w:val="23"/>
    </w:rPr>
  </w:style>
  <w:style w:type="paragraph" w:styleId="Szvegtrzs3">
    <w:name w:val="Body Text 3"/>
    <w:basedOn w:val="Norml"/>
    <w:link w:val="Szvegtrzs3Char"/>
    <w:rsid w:val="00A36C42"/>
    <w:pPr>
      <w:spacing w:after="120"/>
    </w:pPr>
    <w:rPr>
      <w:rFonts w:eastAsia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6C4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F4A7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14F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4F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4FBD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4F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4FB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F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FBD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4B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4BC8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4BC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4BC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4BC8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18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C1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Indent21">
    <w:name w:val="Body Text Indent 21"/>
    <w:basedOn w:val="Norml"/>
    <w:uiPriority w:val="99"/>
    <w:rsid w:val="00DC180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DC180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NormlWeb">
    <w:name w:val="Normal (Web)"/>
    <w:basedOn w:val="Norml"/>
    <w:rsid w:val="00433973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blokk">
    <w:name w:val="Block Text"/>
    <w:basedOn w:val="Norml"/>
    <w:rsid w:val="009649AE"/>
    <w:pPr>
      <w:tabs>
        <w:tab w:val="left" w:pos="4500"/>
      </w:tabs>
      <w:ind w:left="4956" w:right="-180"/>
      <w:jc w:val="both"/>
    </w:pPr>
    <w:rPr>
      <w:rFonts w:eastAsia="Times New Roman"/>
      <w:sz w:val="28"/>
      <w:lang w:eastAsia="hu-HU"/>
    </w:rPr>
  </w:style>
  <w:style w:type="paragraph" w:customStyle="1" w:styleId="Szvegtrzsbehzssal22">
    <w:name w:val="Szövegtörzs behúzással 22"/>
    <w:basedOn w:val="Norml"/>
    <w:rsid w:val="00147D9C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A2C8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A2C89"/>
    <w:rPr>
      <w:rFonts w:ascii="Times New Roman" w:eastAsia="Calibri" w:hAnsi="Times New Roman" w:cs="Times New Roman"/>
      <w:sz w:val="24"/>
      <w:szCs w:val="24"/>
    </w:rPr>
  </w:style>
  <w:style w:type="paragraph" w:customStyle="1" w:styleId="Norml0">
    <w:name w:val="Norml"/>
    <w:rsid w:val="00FD0D7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paragraph" w:styleId="Nincstrkz">
    <w:name w:val="No Spacing"/>
    <w:basedOn w:val="Norml"/>
    <w:link w:val="NincstrkzChar"/>
    <w:uiPriority w:val="1"/>
    <w:qFormat/>
    <w:rsid w:val="002372E6"/>
    <w:rPr>
      <w:rFonts w:eastAsiaTheme="minorHAnsi" w:cstheme="minorHAnsi"/>
      <w:szCs w:val="22"/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372E6"/>
    <w:rPr>
      <w:rFonts w:ascii="Times New Roman" w:hAnsi="Times New Roman" w:cstheme="minorHAnsi"/>
      <w:sz w:val="24"/>
      <w:lang w:bidi="en-US"/>
    </w:rPr>
  </w:style>
  <w:style w:type="character" w:customStyle="1" w:styleId="lawnum">
    <w:name w:val="lawnum"/>
    <w:basedOn w:val="Bekezdsalapbettpusa"/>
    <w:rsid w:val="002372E6"/>
  </w:style>
  <w:style w:type="paragraph" w:customStyle="1" w:styleId="xmsonormal">
    <w:name w:val="x_msonormal"/>
    <w:basedOn w:val="Norml"/>
    <w:rsid w:val="00BC7B8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B1AD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B1AD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78672-681E-43D4-A85B-127DC017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14</Pages>
  <Words>2220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Balya András</cp:lastModifiedBy>
  <cp:revision>154</cp:revision>
  <cp:lastPrinted>2017-02-17T09:46:00Z</cp:lastPrinted>
  <dcterms:created xsi:type="dcterms:W3CDTF">2017-02-09T14:34:00Z</dcterms:created>
  <dcterms:modified xsi:type="dcterms:W3CDTF">2017-02-21T07:31:00Z</dcterms:modified>
</cp:coreProperties>
</file>