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29" w:rsidRPr="00932C91" w:rsidRDefault="00821729" w:rsidP="00821729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21729" w:rsidRPr="00932C91" w:rsidTr="00D158BF">
        <w:tc>
          <w:tcPr>
            <w:tcW w:w="9747" w:type="dxa"/>
          </w:tcPr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821729" w:rsidRPr="00932C91" w:rsidRDefault="00821729" w:rsidP="00D158BF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</w:tr>
    </w:tbl>
    <w:p w:rsidR="00821729" w:rsidRPr="00932C91" w:rsidRDefault="00821729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821729" w:rsidRPr="00932C91" w:rsidTr="00D158BF">
        <w:tc>
          <w:tcPr>
            <w:tcW w:w="9747" w:type="dxa"/>
            <w:gridSpan w:val="3"/>
          </w:tcPr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Adókötelezettség </w:t>
            </w:r>
            <w:r w:rsidRPr="00821729">
              <w:rPr>
                <w:b/>
                <w:sz w:val="22"/>
                <w:szCs w:val="22"/>
                <w:u w:val="single"/>
              </w:rPr>
              <w:t>keletkezés</w:t>
            </w:r>
            <w:r w:rsidRPr="00932C91">
              <w:rPr>
                <w:b/>
                <w:sz w:val="22"/>
                <w:szCs w:val="22"/>
              </w:rPr>
              <w:t>ére okot adó körülmény és időpontja: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21729" w:rsidRPr="00932C91" w:rsidRDefault="00821729" w:rsidP="00821729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821729" w:rsidRPr="00932C91" w:rsidTr="00D158BF">
        <w:trPr>
          <w:trHeight w:val="64"/>
        </w:trPr>
        <w:tc>
          <w:tcPr>
            <w:tcW w:w="4875" w:type="dxa"/>
            <w:gridSpan w:val="2"/>
            <w:vAlign w:val="center"/>
          </w:tcPr>
          <w:p w:rsidR="00821729" w:rsidRPr="00932C91" w:rsidRDefault="00821729" w:rsidP="00821729">
            <w:pPr>
              <w:numPr>
                <w:ilvl w:val="1"/>
                <w:numId w:val="22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:rsidR="00821729" w:rsidRPr="00932C91" w:rsidRDefault="00821729" w:rsidP="00D158BF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:rsidR="00821729" w:rsidRPr="00932C91" w:rsidRDefault="00821729" w:rsidP="00821729">
            <w:pPr>
              <w:numPr>
                <w:ilvl w:val="1"/>
                <w:numId w:val="2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821729" w:rsidRPr="00932C91" w:rsidTr="00D158B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:rsidR="00821729" w:rsidRPr="00932C91" w:rsidRDefault="00821729" w:rsidP="00821729">
            <w:pPr>
              <w:numPr>
                <w:ilvl w:val="1"/>
                <w:numId w:val="22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:rsidR="00821729" w:rsidRPr="00932C91" w:rsidRDefault="00821729" w:rsidP="00821729">
            <w:pPr>
              <w:numPr>
                <w:ilvl w:val="1"/>
                <w:numId w:val="2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engedély nélkül épült vagy anélkül használatba vett építmény tényleges használatba vétele</w:t>
            </w:r>
          </w:p>
        </w:tc>
      </w:tr>
      <w:tr w:rsidR="00821729" w:rsidRPr="00932C91" w:rsidTr="00D158BF">
        <w:tc>
          <w:tcPr>
            <w:tcW w:w="9747" w:type="dxa"/>
            <w:gridSpan w:val="3"/>
          </w:tcPr>
          <w:p w:rsidR="00821729" w:rsidRPr="00932C91" w:rsidRDefault="00821729" w:rsidP="00821729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821729" w:rsidRPr="00932C91" w:rsidTr="00D158BF">
        <w:trPr>
          <w:trHeight w:val="299"/>
        </w:trPr>
        <w:tc>
          <w:tcPr>
            <w:tcW w:w="4850" w:type="dxa"/>
          </w:tcPr>
          <w:p w:rsidR="00821729" w:rsidRPr="00932C91" w:rsidRDefault="00821729" w:rsidP="00821729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:rsidR="00821729" w:rsidRPr="00932C91" w:rsidRDefault="00821729" w:rsidP="00821729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821729" w:rsidRPr="00932C91" w:rsidTr="00D158BF">
        <w:trPr>
          <w:trHeight w:val="217"/>
        </w:trPr>
        <w:tc>
          <w:tcPr>
            <w:tcW w:w="9747" w:type="dxa"/>
            <w:gridSpan w:val="3"/>
          </w:tcPr>
          <w:p w:rsidR="00821729" w:rsidRPr="00932C91" w:rsidRDefault="00821729" w:rsidP="00821729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821729" w:rsidRPr="00932C91" w:rsidTr="00D158B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821729" w:rsidRPr="00932C91" w:rsidRDefault="00821729" w:rsidP="00D158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821729">
              <w:rPr>
                <w:rFonts w:eastAsia="Calibri"/>
                <w:sz w:val="60"/>
                <w:szCs w:val="60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821729">
              <w:rPr>
                <w:rFonts w:eastAsia="Calibri"/>
                <w:sz w:val="60"/>
                <w:szCs w:val="60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821729">
              <w:rPr>
                <w:rFonts w:eastAsia="Calibri"/>
                <w:sz w:val="60"/>
                <w:szCs w:val="60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821729" w:rsidRPr="00932C91" w:rsidRDefault="00821729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21729" w:rsidRPr="00932C91" w:rsidTr="00D158BF">
        <w:tc>
          <w:tcPr>
            <w:tcW w:w="9747" w:type="dxa"/>
          </w:tcPr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Adókötelezettség </w:t>
            </w:r>
            <w:r w:rsidRPr="00821729">
              <w:rPr>
                <w:b/>
                <w:sz w:val="22"/>
                <w:szCs w:val="22"/>
                <w:u w:val="single"/>
              </w:rPr>
              <w:t>változás</w:t>
            </w:r>
            <w:r w:rsidRPr="00932C91">
              <w:rPr>
                <w:b/>
                <w:sz w:val="22"/>
                <w:szCs w:val="22"/>
              </w:rPr>
              <w:t>ára okot adó körülmény és időpontja: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:rsidR="00821729" w:rsidRPr="00932C91" w:rsidRDefault="00821729" w:rsidP="00821729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821729" w:rsidRPr="00932C91" w:rsidTr="00D158B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821729" w:rsidRPr="00932C91" w:rsidRDefault="00821729" w:rsidP="00821729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:rsidR="00821729" w:rsidRPr="00932C91" w:rsidRDefault="00821729" w:rsidP="00D158B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821729" w:rsidRPr="00932C91" w:rsidRDefault="00821729" w:rsidP="00D158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821729">
              <w:rPr>
                <w:rFonts w:eastAsia="Calibri"/>
                <w:sz w:val="60"/>
                <w:szCs w:val="60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821729">
              <w:rPr>
                <w:rFonts w:eastAsia="Calibri"/>
                <w:sz w:val="60"/>
                <w:szCs w:val="60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821729">
              <w:rPr>
                <w:rFonts w:eastAsia="Calibri"/>
                <w:sz w:val="60"/>
                <w:szCs w:val="60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821729" w:rsidRPr="00932C91" w:rsidRDefault="00821729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821729" w:rsidRPr="00932C91" w:rsidTr="00D158BF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Adókötelezettség </w:t>
            </w:r>
            <w:r w:rsidRPr="00BF6217">
              <w:rPr>
                <w:b/>
                <w:sz w:val="22"/>
                <w:szCs w:val="22"/>
                <w:u w:val="single"/>
              </w:rPr>
              <w:t>megszűnés</w:t>
            </w:r>
            <w:r w:rsidRPr="00932C91">
              <w:rPr>
                <w:b/>
                <w:sz w:val="22"/>
                <w:szCs w:val="22"/>
              </w:rPr>
              <w:t>ére okot adó körülmény és időpontja: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64"/>
        </w:trPr>
        <w:tc>
          <w:tcPr>
            <w:tcW w:w="4873" w:type="dxa"/>
          </w:tcPr>
          <w:p w:rsidR="00821729" w:rsidRPr="00932C91" w:rsidRDefault="00821729" w:rsidP="00821729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:rsidR="00821729" w:rsidRPr="00932C91" w:rsidRDefault="00821729" w:rsidP="00821729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821729" w:rsidRPr="00932C91" w:rsidTr="00D158BF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821729" w:rsidRPr="00932C91" w:rsidRDefault="00821729" w:rsidP="00821729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(Pl. adásvétel, ajándékozás</w:t>
            </w:r>
            <w:r w:rsidRPr="0010685F">
              <w:rPr>
                <w:i/>
                <w:sz w:val="22"/>
                <w:szCs w:val="22"/>
              </w:rPr>
              <w:t>)</w:t>
            </w:r>
          </w:p>
        </w:tc>
      </w:tr>
      <w:tr w:rsidR="00821729" w:rsidRPr="00932C91" w:rsidTr="00D158BF">
        <w:trPr>
          <w:trHeight w:val="299"/>
        </w:trPr>
        <w:tc>
          <w:tcPr>
            <w:tcW w:w="4873" w:type="dxa"/>
            <w:vAlign w:val="center"/>
          </w:tcPr>
          <w:p w:rsidR="00821729" w:rsidRPr="00932C91" w:rsidRDefault="00821729" w:rsidP="00821729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:rsidR="00821729" w:rsidRPr="00932C91" w:rsidRDefault="00821729" w:rsidP="00821729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821729" w:rsidRPr="00932C91" w:rsidTr="00065BF1">
        <w:trPr>
          <w:trHeight w:val="299"/>
        </w:trPr>
        <w:tc>
          <w:tcPr>
            <w:tcW w:w="9747" w:type="dxa"/>
            <w:gridSpan w:val="2"/>
            <w:vAlign w:val="center"/>
          </w:tcPr>
          <w:p w:rsidR="00821729" w:rsidRPr="00932C91" w:rsidRDefault="00196822" w:rsidP="00821729">
            <w:pPr>
              <w:numPr>
                <w:ilvl w:val="1"/>
                <w:numId w:val="19"/>
              </w:numPr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>□</w:t>
            </w:r>
            <w:r>
              <w:rPr>
                <w:sz w:val="40"/>
                <w:szCs w:val="48"/>
              </w:rPr>
              <w:t xml:space="preserve"> </w:t>
            </w:r>
            <w:r>
              <w:rPr>
                <w:sz w:val="22"/>
                <w:szCs w:val="22"/>
              </w:rPr>
              <w:t>Rendeltetés jogcímének (jellegének) változása</w:t>
            </w:r>
          </w:p>
        </w:tc>
      </w:tr>
      <w:tr w:rsidR="00821729" w:rsidRPr="00932C91" w:rsidTr="00D158BF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821729" w:rsidRPr="00932C91" w:rsidRDefault="00821729" w:rsidP="00D158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megszűnésére okot adó körülmény időpontja:</w:t>
            </w:r>
            <w:r w:rsidRPr="00196822">
              <w:rPr>
                <w:rFonts w:eastAsia="Calibri"/>
                <w:sz w:val="60"/>
                <w:szCs w:val="60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196822">
              <w:rPr>
                <w:rFonts w:eastAsia="Calibri"/>
                <w:sz w:val="60"/>
                <w:szCs w:val="60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196822">
              <w:rPr>
                <w:rFonts w:eastAsia="Calibri"/>
                <w:sz w:val="60"/>
                <w:szCs w:val="60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6C3F53" w:rsidRPr="00932C91" w:rsidRDefault="006C3F53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21729" w:rsidRPr="00932C91" w:rsidTr="00D158BF">
        <w:trPr>
          <w:trHeight w:val="600"/>
        </w:trPr>
        <w:tc>
          <w:tcPr>
            <w:tcW w:w="9747" w:type="dxa"/>
          </w:tcPr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1500"/>
        </w:trPr>
        <w:tc>
          <w:tcPr>
            <w:tcW w:w="9747" w:type="dxa"/>
          </w:tcPr>
          <w:p w:rsidR="00821729" w:rsidRPr="00932C91" w:rsidRDefault="00821729" w:rsidP="00D158B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821729" w:rsidRPr="00932C91" w:rsidRDefault="00196822" w:rsidP="00821729">
            <w:pPr>
              <w:numPr>
                <w:ilvl w:val="1"/>
                <w:numId w:val="19"/>
              </w:numPr>
              <w:spacing w:before="40" w:after="4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Cím: ______,</w:t>
            </w:r>
            <w:r w:rsidR="00821729" w:rsidRPr="00932C91">
              <w:rPr>
                <w:sz w:val="22"/>
                <w:szCs w:val="22"/>
              </w:rPr>
              <w:t>_________________________________________________________város/község</w:t>
            </w:r>
          </w:p>
          <w:p w:rsidR="00821729" w:rsidRPr="00932C91" w:rsidRDefault="00821729" w:rsidP="00D158BF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közterület  ____ közterület jelleg ___ hsz. ___ ép. ___ lh. ___em. ___ajtó.</w:t>
            </w:r>
          </w:p>
          <w:p w:rsidR="00821729" w:rsidRPr="00932C91" w:rsidRDefault="00821729" w:rsidP="00D158BF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</w:t>
            </w:r>
            <w:r w:rsidR="00196822">
              <w:rPr>
                <w:sz w:val="22"/>
                <w:szCs w:val="22"/>
              </w:rPr>
              <w:t>_________</w:t>
            </w:r>
            <w:r w:rsidRPr="00932C91">
              <w:rPr>
                <w:sz w:val="22"/>
                <w:szCs w:val="22"/>
              </w:rPr>
              <w:t>______/_________/_________/_________</w:t>
            </w:r>
          </w:p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821729" w:rsidRPr="00932C91" w:rsidRDefault="00821729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821729" w:rsidRPr="00932C91" w:rsidTr="00D158BF">
        <w:tc>
          <w:tcPr>
            <w:tcW w:w="9747" w:type="dxa"/>
            <w:gridSpan w:val="5"/>
          </w:tcPr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21729" w:rsidRPr="00932C91" w:rsidTr="00D158B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821729" w:rsidRPr="00932C91" w:rsidRDefault="00821729" w:rsidP="00D158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821729" w:rsidRPr="00932C91" w:rsidRDefault="00821729" w:rsidP="00D158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:rsidR="00821729" w:rsidRPr="00932C91" w:rsidRDefault="00821729" w:rsidP="00D158BF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821729" w:rsidRPr="00932C91" w:rsidTr="00D158BF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:rsidR="00821729" w:rsidRPr="00932C91" w:rsidRDefault="00821729" w:rsidP="00D158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21729" w:rsidRPr="00932C91" w:rsidRDefault="00821729" w:rsidP="00D158B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21729" w:rsidRPr="00932C91" w:rsidRDefault="00821729" w:rsidP="00D158B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821729" w:rsidRPr="00932C91" w:rsidTr="00D158BF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821729" w:rsidRPr="00932C91" w:rsidTr="00D158BF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821729" w:rsidRPr="00932C91" w:rsidTr="00D158BF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821729" w:rsidRPr="00932C91" w:rsidTr="00D158BF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552"/>
        </w:trPr>
        <w:tc>
          <w:tcPr>
            <w:tcW w:w="3249" w:type="dxa"/>
            <w:vMerge/>
            <w:vAlign w:val="center"/>
          </w:tcPr>
          <w:p w:rsidR="00821729" w:rsidRPr="00932C91" w:rsidRDefault="00821729" w:rsidP="00D158BF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Hostel</w:t>
            </w:r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48"/>
                <w:szCs w:val="48"/>
              </w:rPr>
            </w:pPr>
          </w:p>
        </w:tc>
      </w:tr>
      <w:tr w:rsidR="00821729" w:rsidRPr="00932C91" w:rsidTr="00D158BF">
        <w:trPr>
          <w:trHeight w:val="270"/>
        </w:trPr>
        <w:tc>
          <w:tcPr>
            <w:tcW w:w="3249" w:type="dxa"/>
            <w:vMerge/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821729" w:rsidRPr="00932C91" w:rsidTr="00D158BF">
        <w:trPr>
          <w:trHeight w:val="270"/>
        </w:trPr>
        <w:tc>
          <w:tcPr>
            <w:tcW w:w="3249" w:type="dxa"/>
            <w:vMerge/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:rsidR="00821729" w:rsidRPr="00932C91" w:rsidRDefault="00821729" w:rsidP="00D158BF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:rsidR="00821729" w:rsidRPr="00932C91" w:rsidRDefault="00821729" w:rsidP="00D158B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821729" w:rsidRPr="00932C91" w:rsidRDefault="00821729" w:rsidP="00D158BF">
            <w:pPr>
              <w:rPr>
                <w:sz w:val="48"/>
                <w:szCs w:val="48"/>
              </w:rPr>
            </w:pPr>
          </w:p>
        </w:tc>
      </w:tr>
    </w:tbl>
    <w:p w:rsidR="00821729" w:rsidRPr="00932C91" w:rsidRDefault="00821729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21729" w:rsidRPr="00932C91" w:rsidTr="00D158BF">
        <w:trPr>
          <w:trHeight w:val="735"/>
        </w:trPr>
        <w:tc>
          <w:tcPr>
            <w:tcW w:w="9747" w:type="dxa"/>
          </w:tcPr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21729" w:rsidRPr="00932C91" w:rsidTr="00D158BF">
        <w:trPr>
          <w:trHeight w:val="285"/>
        </w:trPr>
        <w:tc>
          <w:tcPr>
            <w:tcW w:w="9747" w:type="dxa"/>
          </w:tcPr>
          <w:p w:rsidR="00821729" w:rsidRPr="00932C91" w:rsidRDefault="00821729" w:rsidP="00D158BF">
            <w:pPr>
              <w:ind w:left="567"/>
              <w:contextualSpacing/>
              <w:rPr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1"/>
                <w:numId w:val="19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</w:t>
            </w:r>
            <w:r w:rsidR="00196822">
              <w:rPr>
                <w:sz w:val="22"/>
                <w:szCs w:val="22"/>
              </w:rPr>
              <w:t>__</w:t>
            </w:r>
            <w:r w:rsidRPr="00932C91">
              <w:rPr>
                <w:sz w:val="22"/>
                <w:szCs w:val="22"/>
              </w:rPr>
              <w:t>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:rsidR="00821729" w:rsidRPr="00932C91" w:rsidRDefault="00821729" w:rsidP="00196822">
            <w:pPr>
              <w:ind w:left="567"/>
              <w:contextualSpacing/>
              <w:jc w:val="both"/>
              <w:rPr>
                <w:sz w:val="22"/>
                <w:szCs w:val="22"/>
              </w:rPr>
            </w:pPr>
          </w:p>
        </w:tc>
      </w:tr>
    </w:tbl>
    <w:p w:rsidR="00821729" w:rsidRPr="00932C91" w:rsidRDefault="00821729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21729" w:rsidRPr="00932C91" w:rsidTr="00D158BF">
        <w:trPr>
          <w:trHeight w:val="795"/>
        </w:trPr>
        <w:tc>
          <w:tcPr>
            <w:tcW w:w="9747" w:type="dxa"/>
          </w:tcPr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r w:rsidR="006E4F71">
              <w:rPr>
                <w:b/>
                <w:sz w:val="22"/>
                <w:szCs w:val="22"/>
              </w:rPr>
              <w:t xml:space="preserve">a továbbiakban: </w:t>
            </w:r>
            <w:r w:rsidRPr="00932C91">
              <w:rPr>
                <w:b/>
                <w:sz w:val="22"/>
                <w:szCs w:val="22"/>
              </w:rPr>
              <w:t>Htv.) biztosított törvényi adómentesség igénybevétele: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821729" w:rsidRPr="00932C91" w:rsidTr="00EB298A">
        <w:trPr>
          <w:trHeight w:val="975"/>
        </w:trPr>
        <w:tc>
          <w:tcPr>
            <w:tcW w:w="9747" w:type="dxa"/>
          </w:tcPr>
          <w:p w:rsidR="00821729" w:rsidRPr="00932C91" w:rsidRDefault="00821729" w:rsidP="00821729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helyiség(ek) hasznos ala</w:t>
            </w:r>
            <w:r w:rsidR="006C3F53">
              <w:rPr>
                <w:rFonts w:eastAsia="Calibri"/>
                <w:sz w:val="22"/>
                <w:szCs w:val="22"/>
              </w:rPr>
              <w:t xml:space="preserve">pterülete: </w:t>
            </w:r>
            <w:r w:rsidRPr="00932C91">
              <w:rPr>
                <w:rFonts w:eastAsia="Calibri"/>
                <w:sz w:val="22"/>
                <w:szCs w:val="22"/>
              </w:rPr>
              <w:t>__</w:t>
            </w:r>
            <w:r w:rsidR="008F4B91">
              <w:rPr>
                <w:rFonts w:eastAsia="Calibri"/>
                <w:sz w:val="22"/>
                <w:szCs w:val="22"/>
              </w:rPr>
              <w:t>___</w:t>
            </w:r>
            <w:r w:rsidRPr="00932C91">
              <w:rPr>
                <w:rFonts w:eastAsia="Calibri"/>
                <w:sz w:val="22"/>
                <w:szCs w:val="22"/>
              </w:rPr>
              <w:t>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 xml:space="preserve">, (Htv. 13. § </w:t>
            </w:r>
            <w:r w:rsidR="006C3F53">
              <w:rPr>
                <w:rFonts w:eastAsia="Calibri"/>
                <w:i/>
                <w:sz w:val="22"/>
                <w:szCs w:val="22"/>
              </w:rPr>
              <w:t>b)</w:t>
            </w:r>
            <w:r w:rsidRPr="00932C91">
              <w:rPr>
                <w:rFonts w:eastAsia="Calibri"/>
                <w:sz w:val="22"/>
                <w:szCs w:val="22"/>
              </w:rPr>
              <w:t>).</w:t>
            </w:r>
          </w:p>
          <w:p w:rsidR="00821729" w:rsidRPr="00932C91" w:rsidRDefault="00821729" w:rsidP="00821729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 xml:space="preserve">Radioaktív hulladék elhelyezésére szolgáló építmény (Htv. 13. § </w:t>
            </w:r>
            <w:r w:rsidR="006C3F53">
              <w:rPr>
                <w:rFonts w:eastAsia="Calibri"/>
                <w:i/>
                <w:sz w:val="22"/>
                <w:szCs w:val="22"/>
              </w:rPr>
              <w:t>ca)</w:t>
            </w:r>
            <w:r w:rsidRPr="00932C91">
              <w:rPr>
                <w:rFonts w:eastAsia="Calibri"/>
                <w:sz w:val="22"/>
                <w:szCs w:val="22"/>
              </w:rPr>
              <w:t>).</w:t>
            </w:r>
          </w:p>
          <w:p w:rsidR="00EB298A" w:rsidRPr="00EB298A" w:rsidRDefault="00821729" w:rsidP="00EB298A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EB298A">
              <w:rPr>
                <w:sz w:val="40"/>
                <w:szCs w:val="48"/>
              </w:rPr>
              <w:t xml:space="preserve">□ </w:t>
            </w:r>
            <w:r w:rsidRPr="00EB298A">
              <w:rPr>
                <w:rFonts w:eastAsia="Calibri"/>
                <w:sz w:val="22"/>
                <w:szCs w:val="22"/>
              </w:rPr>
              <w:t xml:space="preserve">Kiégett nukleáris üzemanyag tárolására használt építmény (Htv. 13. § </w:t>
            </w:r>
            <w:r w:rsidR="006C3F53" w:rsidRPr="00EB298A">
              <w:rPr>
                <w:rFonts w:eastAsia="Calibri"/>
                <w:i/>
                <w:sz w:val="22"/>
                <w:szCs w:val="22"/>
              </w:rPr>
              <w:t>cb)</w:t>
            </w:r>
            <w:r w:rsidRPr="00EB298A">
              <w:rPr>
                <w:rFonts w:eastAsia="Calibri"/>
                <w:sz w:val="22"/>
                <w:szCs w:val="22"/>
              </w:rPr>
              <w:t>).</w:t>
            </w:r>
          </w:p>
          <w:p w:rsidR="00821729" w:rsidRPr="00932C91" w:rsidRDefault="00821729" w:rsidP="00EB298A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lastRenderedPageBreak/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 xml:space="preserve">Az ingatlan-nyilvántartási állapot szerint állattartásra vagy növénytermesztésre szolgáló építmény, vagy az állattartáshoz, növénytermesztéshez kapcsolódó tároló építmény (Htv.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>).</w:t>
            </w:r>
          </w:p>
        </w:tc>
      </w:tr>
    </w:tbl>
    <w:p w:rsidR="00821729" w:rsidRDefault="00821729" w:rsidP="00821729">
      <w:pPr>
        <w:spacing w:line="276" w:lineRule="auto"/>
        <w:rPr>
          <w:sz w:val="22"/>
          <w:szCs w:val="22"/>
          <w:lang w:eastAsia="en-US"/>
        </w:rPr>
      </w:pPr>
    </w:p>
    <w:p w:rsidR="008F4B91" w:rsidRPr="00932C91" w:rsidRDefault="008F4B91" w:rsidP="00821729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21729" w:rsidRPr="00932C91" w:rsidTr="00D158BF">
        <w:trPr>
          <w:trHeight w:val="780"/>
        </w:trPr>
        <w:tc>
          <w:tcPr>
            <w:tcW w:w="9747" w:type="dxa"/>
          </w:tcPr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821729" w:rsidRPr="00932C91" w:rsidRDefault="00821729" w:rsidP="00821729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:rsidR="00821729" w:rsidRPr="00932C91" w:rsidRDefault="00821729" w:rsidP="00D158B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821729" w:rsidRPr="00932C91" w:rsidTr="006E4F71">
        <w:trPr>
          <w:trHeight w:val="1293"/>
        </w:trPr>
        <w:tc>
          <w:tcPr>
            <w:tcW w:w="9747" w:type="dxa"/>
          </w:tcPr>
          <w:p w:rsidR="00821729" w:rsidRPr="00932C91" w:rsidRDefault="00821729" w:rsidP="00821729">
            <w:pPr>
              <w:numPr>
                <w:ilvl w:val="0"/>
                <w:numId w:val="1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Htv. 13/A. §-a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:rsidR="00821729" w:rsidRPr="00932C91" w:rsidRDefault="00821729" w:rsidP="00821729">
            <w:pPr>
              <w:numPr>
                <w:ilvl w:val="0"/>
                <w:numId w:val="1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:rsidR="00821729" w:rsidRPr="00932C91" w:rsidRDefault="00821729" w:rsidP="00D158BF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:rsidR="00821729" w:rsidRPr="00932C91" w:rsidRDefault="00821729" w:rsidP="00D158BF">
            <w:pPr>
              <w:rPr>
                <w:b/>
                <w:sz w:val="22"/>
                <w:szCs w:val="22"/>
              </w:rPr>
            </w:pP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ED7880" w:rsidRPr="0010685F" w:rsidTr="00EB298A">
        <w:trPr>
          <w:trHeight w:val="750"/>
        </w:trPr>
        <w:tc>
          <w:tcPr>
            <w:tcW w:w="9747" w:type="dxa"/>
          </w:tcPr>
          <w:p w:rsidR="00ED7880" w:rsidRPr="00EB298A" w:rsidRDefault="00ED7880" w:rsidP="00EB298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D7880" w:rsidRPr="00EB298A" w:rsidRDefault="00ED7880" w:rsidP="00EB298A">
            <w:pPr>
              <w:numPr>
                <w:ilvl w:val="0"/>
                <w:numId w:val="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</w:tc>
      </w:tr>
      <w:tr w:rsidR="009A5015" w:rsidRPr="0010685F" w:rsidTr="00EB298A">
        <w:trPr>
          <w:trHeight w:val="6232"/>
        </w:trPr>
        <w:tc>
          <w:tcPr>
            <w:tcW w:w="9747" w:type="dxa"/>
          </w:tcPr>
          <w:p w:rsidR="009A5015" w:rsidRPr="0010685F" w:rsidRDefault="009A5015" w:rsidP="006E4F71">
            <w:pPr>
              <w:numPr>
                <w:ilvl w:val="0"/>
                <w:numId w:val="15"/>
              </w:numPr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9A5015">
              <w:rPr>
                <w:sz w:val="24"/>
                <w:szCs w:val="24"/>
                <w:shd w:val="clear" w:color="auto" w:fill="FFFFFF"/>
              </w:rPr>
              <w:t>a magánszemély tulajdonában lévő lakás kizárólag azon helyiségei, melyek a lakhatás feltételeit biztosítják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  <w:r w:rsidR="00EC5EB3">
              <w:rPr>
                <w:sz w:val="24"/>
                <w:szCs w:val="24"/>
                <w:shd w:val="clear" w:color="auto" w:fill="FFFFFF"/>
              </w:rPr>
              <w:t xml:space="preserve">* </w:t>
            </w:r>
            <w:r w:rsidR="00D31EDB">
              <w:rPr>
                <w:sz w:val="24"/>
                <w:szCs w:val="24"/>
                <w:shd w:val="clear" w:color="auto" w:fill="FFFFFF"/>
              </w:rPr>
              <w:t>Ezen helyiség</w:t>
            </w:r>
            <w:r w:rsidR="00EC5EB3">
              <w:rPr>
                <w:sz w:val="24"/>
                <w:szCs w:val="24"/>
                <w:shd w:val="clear" w:color="auto" w:fill="FFFFFF"/>
              </w:rPr>
              <w:t>(</w:t>
            </w:r>
            <w:r w:rsidR="00D31EDB">
              <w:rPr>
                <w:sz w:val="24"/>
                <w:szCs w:val="24"/>
                <w:shd w:val="clear" w:color="auto" w:fill="FFFFFF"/>
              </w:rPr>
              <w:t>ek</w:t>
            </w:r>
            <w:r w:rsidR="00EC5EB3">
              <w:rPr>
                <w:sz w:val="24"/>
                <w:szCs w:val="24"/>
                <w:shd w:val="clear" w:color="auto" w:fill="FFFFFF"/>
              </w:rPr>
              <w:t>)</w:t>
            </w:r>
            <w:r w:rsidR="00D31EDB">
              <w:rPr>
                <w:sz w:val="24"/>
                <w:szCs w:val="24"/>
                <w:shd w:val="clear" w:color="auto" w:fill="FFFFFF"/>
              </w:rPr>
              <w:t xml:space="preserve"> hasznos alapterülete: </w:t>
            </w:r>
            <w:r w:rsidR="00D31EDB" w:rsidRPr="0010685F">
              <w:rPr>
                <w:rFonts w:eastAsia="Calibri"/>
                <w:sz w:val="22"/>
                <w:szCs w:val="22"/>
              </w:rPr>
              <w:t>__________ m</w:t>
            </w:r>
            <w:r w:rsidR="00D31EDB"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D31EDB" w:rsidRPr="0010685F">
              <w:rPr>
                <w:rFonts w:eastAsia="Calibri"/>
                <w:sz w:val="22"/>
                <w:szCs w:val="22"/>
              </w:rPr>
              <w:t>,</w:t>
            </w:r>
          </w:p>
          <w:p w:rsidR="00EB298A" w:rsidRPr="00EB298A" w:rsidRDefault="009A5015" w:rsidP="006E4F71">
            <w:pPr>
              <w:numPr>
                <w:ilvl w:val="0"/>
                <w:numId w:val="15"/>
              </w:numPr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="006E4F71" w:rsidRPr="006E4F71">
              <w:rPr>
                <w:sz w:val="24"/>
                <w:szCs w:val="24"/>
                <w:shd w:val="clear" w:color="auto" w:fill="FFFFFF"/>
              </w:rPr>
              <w:t>a magánszemély tulajdonában, társasház közös tulajdonában, lakásszövetkezet tulajdonában lévő gépjárműtároló, kivéve ha annak bármilyen módon történő hasznosításából a tulajdonosnak jövedelme, bevétele származik</w:t>
            </w:r>
            <w:r w:rsidR="006E4F71">
              <w:rPr>
                <w:rFonts w:eastAsia="Calibri"/>
                <w:sz w:val="22"/>
                <w:szCs w:val="22"/>
              </w:rPr>
              <w:t xml:space="preserve">.   </w:t>
            </w:r>
            <w:r w:rsidRPr="0010685F">
              <w:rPr>
                <w:rFonts w:eastAsia="Calibri"/>
                <w:sz w:val="22"/>
                <w:szCs w:val="22"/>
              </w:rPr>
              <w:t xml:space="preserve"> </w:t>
            </w:r>
          </w:p>
          <w:p w:rsidR="009A5015" w:rsidRPr="006E4F71" w:rsidRDefault="006E4F71" w:rsidP="00EB298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Feltételnek megfelelő </w:t>
            </w:r>
            <w:r w:rsidRPr="00EB298A">
              <w:rPr>
                <w:sz w:val="24"/>
                <w:szCs w:val="24"/>
                <w:shd w:val="clear" w:color="auto" w:fill="FFFFFF"/>
              </w:rPr>
              <w:t>hasznos</w:t>
            </w:r>
            <w:r>
              <w:rPr>
                <w:rFonts w:eastAsia="Calibri"/>
                <w:sz w:val="22"/>
                <w:szCs w:val="22"/>
              </w:rPr>
              <w:t xml:space="preserve"> alapterület:  </w:t>
            </w:r>
            <w:r w:rsidR="009A5015" w:rsidRPr="0010685F">
              <w:rPr>
                <w:rFonts w:eastAsia="Calibri"/>
                <w:sz w:val="22"/>
                <w:szCs w:val="22"/>
              </w:rPr>
              <w:t>__________ m</w:t>
            </w:r>
            <w:r w:rsidR="009A5015"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="009A5015" w:rsidRPr="0010685F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EB298A" w:rsidRPr="00EB298A" w:rsidRDefault="006E4F71" w:rsidP="006E4F71">
            <w:pPr>
              <w:numPr>
                <w:ilvl w:val="0"/>
                <w:numId w:val="15"/>
              </w:numPr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6E4F71">
              <w:rPr>
                <w:sz w:val="24"/>
                <w:szCs w:val="24"/>
                <w:shd w:val="clear" w:color="auto" w:fill="FFFFFF"/>
              </w:rPr>
              <w:t>az elsődlegesen lakhatás céljából alapított társasház</w:t>
            </w:r>
            <w:r w:rsidR="00EB298A">
              <w:rPr>
                <w:sz w:val="24"/>
                <w:szCs w:val="24"/>
                <w:shd w:val="clear" w:color="auto" w:fill="FFFFFF"/>
              </w:rPr>
              <w:t>**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E4F71">
              <w:rPr>
                <w:sz w:val="24"/>
                <w:szCs w:val="24"/>
                <w:shd w:val="clear" w:color="auto" w:fill="FFFFFF"/>
              </w:rPr>
              <w:t>közös tulajdonában, illetve lakásszövetkezet tulajdonában lévő építmény, ha bérbeadással, vagy egyéb módon nem hasznosítja, illetve abból nem jut bevételhez</w:t>
            </w:r>
            <w:r w:rsidRPr="006E4F71">
              <w:rPr>
                <w:rFonts w:eastAsia="Calibri"/>
                <w:sz w:val="24"/>
                <w:szCs w:val="24"/>
              </w:rPr>
              <w:t>.</w:t>
            </w:r>
            <w:r w:rsidR="00EB298A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E4F71" w:rsidRPr="006E4F71" w:rsidRDefault="006E4F71" w:rsidP="00EB298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Feltételnek </w:t>
            </w:r>
            <w:r w:rsidRPr="00EB298A">
              <w:rPr>
                <w:sz w:val="24"/>
                <w:szCs w:val="24"/>
                <w:shd w:val="clear" w:color="auto" w:fill="FFFFFF"/>
              </w:rPr>
              <w:t>megfelelő</w:t>
            </w:r>
            <w:r>
              <w:rPr>
                <w:rFonts w:eastAsia="Calibri"/>
                <w:sz w:val="22"/>
                <w:szCs w:val="22"/>
              </w:rPr>
              <w:t xml:space="preserve"> hasznos alapterület:  </w:t>
            </w:r>
            <w:r w:rsidRPr="0010685F">
              <w:rPr>
                <w:rFonts w:eastAsia="Calibri"/>
                <w:sz w:val="22"/>
                <w:szCs w:val="22"/>
              </w:rPr>
              <w:t>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 xml:space="preserve">, </w:t>
            </w:r>
          </w:p>
          <w:p w:rsidR="00D31EDB" w:rsidRPr="00EB298A" w:rsidRDefault="006E4F71" w:rsidP="00EB298A">
            <w:pPr>
              <w:numPr>
                <w:ilvl w:val="0"/>
                <w:numId w:val="15"/>
              </w:numPr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6E4F71">
              <w:rPr>
                <w:sz w:val="24"/>
                <w:szCs w:val="24"/>
                <w:shd w:val="clear" w:color="auto" w:fill="FFFFFF"/>
              </w:rPr>
              <w:t>az ingatlan-nyilvántartás szerint légópince megnevezésű építmény, építményrész</w:t>
            </w:r>
            <w:r w:rsidR="00EB298A">
              <w:rPr>
                <w:sz w:val="24"/>
                <w:szCs w:val="24"/>
                <w:shd w:val="clear" w:color="auto" w:fill="FFFFFF"/>
              </w:rPr>
              <w:t>.</w:t>
            </w:r>
          </w:p>
          <w:p w:rsidR="00EB298A" w:rsidRPr="00EB298A" w:rsidRDefault="00EB298A" w:rsidP="00EB298A">
            <w:pPr>
              <w:ind w:left="720"/>
              <w:contextualSpacing/>
              <w:jc w:val="both"/>
              <w:rPr>
                <w:sz w:val="22"/>
                <w:szCs w:val="22"/>
              </w:rPr>
            </w:pPr>
          </w:p>
          <w:p w:rsidR="00EC5EB3" w:rsidRPr="00EB298A" w:rsidRDefault="00EC5EB3" w:rsidP="00EB298A">
            <w:pPr>
              <w:shd w:val="clear" w:color="auto" w:fill="FFFFFF"/>
              <w:spacing w:line="276" w:lineRule="auto"/>
              <w:ind w:left="601"/>
              <w:jc w:val="both"/>
              <w:rPr>
                <w:i/>
              </w:rPr>
            </w:pPr>
            <w:r w:rsidRPr="00EB298A">
              <w:rPr>
                <w:i/>
                <w:sz w:val="24"/>
                <w:szCs w:val="24"/>
              </w:rPr>
              <w:t>*</w:t>
            </w:r>
            <w:r w:rsidRPr="00EB298A">
              <w:rPr>
                <w:i/>
              </w:rPr>
              <w:t xml:space="preserve"> A rendelet alkalmazásában </w:t>
            </w:r>
            <w:r w:rsidR="00EB298A" w:rsidRPr="00EB298A">
              <w:rPr>
                <w:b/>
                <w:i/>
              </w:rPr>
              <w:t>l</w:t>
            </w:r>
            <w:r w:rsidRPr="00EB298A">
              <w:rPr>
                <w:b/>
                <w:bCs/>
                <w:i/>
              </w:rPr>
              <w:t>akhatás feltételeit biztosító helyiség:</w:t>
            </w:r>
            <w:r w:rsidRPr="00EB298A">
              <w:rPr>
                <w:i/>
              </w:rPr>
              <w:t> jogcímtől függetlenül, a mindennapi élet folytatására alkalmas olyan helyiség, amely egy természetes személy szokásos életviteléhez szükséges funkciókat tölt be (úgymint étkezés, főzés, mosás, családi élet szervezése, alvás, közüzemi szolgáltatások igénybevétele, stb.).</w:t>
            </w:r>
          </w:p>
          <w:p w:rsidR="00EC5EB3" w:rsidRPr="00EB298A" w:rsidRDefault="00EB298A" w:rsidP="00EB298A">
            <w:pPr>
              <w:shd w:val="clear" w:color="auto" w:fill="FFFFFF"/>
              <w:spacing w:line="276" w:lineRule="auto"/>
              <w:ind w:left="601"/>
              <w:jc w:val="both"/>
              <w:rPr>
                <w:i/>
                <w:color w:val="474747"/>
              </w:rPr>
            </w:pPr>
            <w:r w:rsidRPr="00EB298A">
              <w:rPr>
                <w:i/>
                <w:vertAlign w:val="superscript"/>
              </w:rPr>
              <w:t>**</w:t>
            </w:r>
            <w:r w:rsidR="006E4F71" w:rsidRPr="00EB298A">
              <w:rPr>
                <w:i/>
              </w:rPr>
              <w:t xml:space="preserve"> </w:t>
            </w:r>
            <w:r w:rsidR="006E4F71" w:rsidRPr="00EB298A">
              <w:rPr>
                <w:b/>
                <w:bCs/>
                <w:i/>
                <w:shd w:val="clear" w:color="auto" w:fill="FFFFFF"/>
              </w:rPr>
              <w:t>Elsődlegesen lakhatás céljából alapított társasház:</w:t>
            </w:r>
            <w:r w:rsidR="006E4F71" w:rsidRPr="00EB298A">
              <w:rPr>
                <w:i/>
                <w:shd w:val="clear" w:color="auto" w:fill="FFFFFF"/>
              </w:rPr>
              <w:t> az a társasház, amit a társasház alapításról való döntés meghozatalát követően azzal a céllal alapítanak meg, hogy a társasház alapítást követően legalább 2 darab külön tulajdonként bejegyezhető lakás jöjjön létre, és ezt az állapotot a társasház jogi létéig folyamatosan, változtatás nélkül fenn is tartják</w:t>
            </w:r>
            <w:r w:rsidR="006E4F71" w:rsidRPr="00EB298A">
              <w:rPr>
                <w:i/>
                <w:color w:val="474747"/>
                <w:shd w:val="clear" w:color="auto" w:fill="FFFFFF"/>
              </w:rPr>
              <w:t>.</w:t>
            </w:r>
          </w:p>
        </w:tc>
      </w:tr>
    </w:tbl>
    <w:p w:rsidR="00ED7880" w:rsidRPr="0010685F" w:rsidRDefault="00ED7880" w:rsidP="00ED7880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ED7880" w:rsidRPr="0010685F" w:rsidTr="00D158BF">
        <w:trPr>
          <w:trHeight w:val="990"/>
        </w:trPr>
        <w:tc>
          <w:tcPr>
            <w:tcW w:w="9781" w:type="dxa"/>
            <w:gridSpan w:val="5"/>
          </w:tcPr>
          <w:p w:rsidR="00ED7880" w:rsidRPr="0010685F" w:rsidRDefault="00ED7880" w:rsidP="00EB298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ED7880" w:rsidRPr="0010685F" w:rsidRDefault="00ED7880" w:rsidP="00EB298A">
            <w:pPr>
              <w:numPr>
                <w:ilvl w:val="0"/>
                <w:numId w:val="19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ED7880" w:rsidRPr="00EB298A" w:rsidRDefault="00ED7880" w:rsidP="00EB298A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ED7880" w:rsidRPr="0010685F" w:rsidTr="00D158BF">
        <w:trPr>
          <w:trHeight w:val="1062"/>
        </w:trPr>
        <w:tc>
          <w:tcPr>
            <w:tcW w:w="2977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ED7880" w:rsidRPr="0010685F" w:rsidRDefault="00ED7880" w:rsidP="00D158BF">
            <w:pPr>
              <w:jc w:val="center"/>
              <w:rPr>
                <w:b/>
                <w:sz w:val="22"/>
                <w:szCs w:val="22"/>
              </w:rPr>
            </w:pPr>
          </w:p>
          <w:p w:rsidR="00ED7880" w:rsidRPr="0010685F" w:rsidRDefault="00ED7880" w:rsidP="00D158B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ED7880" w:rsidRPr="0010685F" w:rsidRDefault="00ED7880" w:rsidP="00D158B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ED7880" w:rsidRDefault="00ED7880" w:rsidP="00D158BF">
            <w:pPr>
              <w:contextualSpacing/>
              <w:jc w:val="center"/>
              <w:rPr>
                <w:sz w:val="22"/>
                <w:szCs w:val="22"/>
              </w:rPr>
            </w:pPr>
          </w:p>
          <w:p w:rsidR="00EB298A" w:rsidRPr="0010685F" w:rsidRDefault="00EB298A" w:rsidP="00D158BF">
            <w:pPr>
              <w:contextualSpacing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ED7880" w:rsidRPr="0010685F" w:rsidRDefault="00ED7880" w:rsidP="00D158B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ED7880" w:rsidRPr="0010685F" w:rsidRDefault="00ED7880" w:rsidP="00D158B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:rsidR="008108B3" w:rsidRDefault="008108B3" w:rsidP="006E4F71"/>
    <w:sectPr w:rsidR="008108B3" w:rsidSect="00EB298A">
      <w:footerReference w:type="default" r:id="rId7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DB7" w:rsidRDefault="00180DB7" w:rsidP="00180DB7">
      <w:r>
        <w:separator/>
      </w:r>
    </w:p>
  </w:endnote>
  <w:endnote w:type="continuationSeparator" w:id="0">
    <w:p w:rsidR="00180DB7" w:rsidRDefault="00180DB7" w:rsidP="0018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7876853"/>
      <w:docPartObj>
        <w:docPartGallery w:val="Page Numbers (Bottom of Page)"/>
        <w:docPartUnique/>
      </w:docPartObj>
    </w:sdtPr>
    <w:sdtEndPr/>
    <w:sdtContent>
      <w:p w:rsidR="00180DB7" w:rsidRDefault="00180DB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8A">
          <w:rPr>
            <w:noProof/>
          </w:rPr>
          <w:t>3</w:t>
        </w:r>
        <w:r>
          <w:fldChar w:fldCharType="end"/>
        </w:r>
      </w:p>
    </w:sdtContent>
  </w:sdt>
  <w:p w:rsidR="00180DB7" w:rsidRDefault="00180DB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DB7" w:rsidRDefault="00180DB7" w:rsidP="00180DB7">
      <w:r>
        <w:separator/>
      </w:r>
    </w:p>
  </w:footnote>
  <w:footnote w:type="continuationSeparator" w:id="0">
    <w:p w:rsidR="00180DB7" w:rsidRDefault="00180DB7" w:rsidP="0018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7DEB"/>
    <w:multiLevelType w:val="hybridMultilevel"/>
    <w:tmpl w:val="7FB0F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C040A"/>
    <w:multiLevelType w:val="hybridMultilevel"/>
    <w:tmpl w:val="C2327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846E1"/>
    <w:multiLevelType w:val="hybridMultilevel"/>
    <w:tmpl w:val="F29ABC6A"/>
    <w:lvl w:ilvl="0" w:tplc="E0FA59CA">
      <w:start w:val="3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8" w15:restartNumberingAfterBreak="0">
    <w:nsid w:val="68746C71"/>
    <w:multiLevelType w:val="hybridMultilevel"/>
    <w:tmpl w:val="FF54CD3E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76DC7308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  <w:color w:val="auto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43644A"/>
    <w:multiLevelType w:val="hybridMultilevel"/>
    <w:tmpl w:val="C2327D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3"/>
  </w:num>
  <w:num w:numId="5">
    <w:abstractNumId w:val="20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18"/>
  </w:num>
  <w:num w:numId="15">
    <w:abstractNumId w:val="21"/>
  </w:num>
  <w:num w:numId="16">
    <w:abstractNumId w:val="10"/>
  </w:num>
  <w:num w:numId="17">
    <w:abstractNumId w:val="16"/>
  </w:num>
  <w:num w:numId="18">
    <w:abstractNumId w:val="14"/>
  </w:num>
  <w:num w:numId="19">
    <w:abstractNumId w:val="19"/>
  </w:num>
  <w:num w:numId="20">
    <w:abstractNumId w:val="8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7"/>
    <w:rsid w:val="00180DB7"/>
    <w:rsid w:val="00196822"/>
    <w:rsid w:val="00290326"/>
    <w:rsid w:val="006C3F53"/>
    <w:rsid w:val="006E4F71"/>
    <w:rsid w:val="00806223"/>
    <w:rsid w:val="008108B3"/>
    <w:rsid w:val="00821729"/>
    <w:rsid w:val="00830FFE"/>
    <w:rsid w:val="0089077E"/>
    <w:rsid w:val="008F4B91"/>
    <w:rsid w:val="009A5015"/>
    <w:rsid w:val="00A418DE"/>
    <w:rsid w:val="00B27C1A"/>
    <w:rsid w:val="00BE09C4"/>
    <w:rsid w:val="00BF6217"/>
    <w:rsid w:val="00D31EDB"/>
    <w:rsid w:val="00D616F1"/>
    <w:rsid w:val="00EB298A"/>
    <w:rsid w:val="00EC5EB3"/>
    <w:rsid w:val="00ED7880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35A8-E01A-494E-A792-407C5500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0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180DB7"/>
    <w:pPr>
      <w:ind w:left="720"/>
      <w:contextualSpacing/>
    </w:pPr>
    <w:rPr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180DB7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180DB7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18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0D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80DB7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4">
    <w:name w:val="Rácsos táblázat4"/>
    <w:basedOn w:val="Normltblzat"/>
    <w:next w:val="Rcsostblzat"/>
    <w:uiPriority w:val="59"/>
    <w:rsid w:val="0082172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F62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6217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Sulyan Tamás</dc:creator>
  <cp:lastModifiedBy>dr. Nikodém Judit</cp:lastModifiedBy>
  <cp:revision>9</cp:revision>
  <cp:lastPrinted>2018-01-31T09:43:00Z</cp:lastPrinted>
  <dcterms:created xsi:type="dcterms:W3CDTF">2018-01-02T12:30:00Z</dcterms:created>
  <dcterms:modified xsi:type="dcterms:W3CDTF">2024-05-30T11:41:00Z</dcterms:modified>
</cp:coreProperties>
</file>