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B" w:rsidRDefault="00C3562B" w:rsidP="00C3562B">
      <w:pPr>
        <w:rPr>
          <w:b/>
          <w:bCs/>
          <w:sz w:val="28"/>
          <w:szCs w:val="28"/>
        </w:rPr>
      </w:pPr>
    </w:p>
    <w:p w:rsidR="00495E1D" w:rsidRPr="00685251" w:rsidRDefault="00FE515B" w:rsidP="008A6986">
      <w:pPr>
        <w:ind w:right="111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VÁSÁR-, ILLETVE PIACÜZEMELTETÉSI</w:t>
      </w:r>
      <w:r w:rsidR="00685251">
        <w:rPr>
          <w:rFonts w:ascii="Times New Roman" w:hAnsi="Times New Roman"/>
          <w:b/>
          <w:noProof/>
          <w:sz w:val="40"/>
          <w:szCs w:val="40"/>
        </w:rPr>
        <w:t xml:space="preserve"> ENGEDÉLY IRÁNTI KÉRELEM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495E1D" w:rsidRPr="007B2812" w:rsidTr="002A146F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655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685251" w:rsidRPr="00375E56" w:rsidRDefault="00FE515B" w:rsidP="00D71B9D">
      <w:pPr>
        <w:pStyle w:val="Cmsor1"/>
        <w:numPr>
          <w:ilvl w:val="0"/>
          <w:numId w:val="5"/>
        </w:numPr>
        <w:spacing w:before="360" w:after="0" w:line="276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Fenntartó</w:t>
      </w:r>
      <w:r w:rsidR="00375E56">
        <w:rPr>
          <w:rFonts w:ascii="Times New Roman" w:hAnsi="Times New Roman" w:cs="Times New Roman"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 w:val="0"/>
          <w:i/>
          <w:sz w:val="24"/>
        </w:rPr>
        <w:t>(Aki a vásár, piac helyszínéül szolgáló terület, ingatlan tulajdonosa, bérlője, vagy más jogcímen használója, aki a helyhasználatot biztosítja a kereskedőknek)</w:t>
      </w:r>
      <w:r w:rsidR="00375E56" w:rsidRPr="00375E56">
        <w:rPr>
          <w:rFonts w:asciiTheme="minorHAnsi" w:hAnsiTheme="minorHAnsi" w:cs="Calibri"/>
          <w:b w:val="0"/>
          <w:sz w:val="24"/>
        </w:rPr>
        <w:t xml:space="preserve"> </w:t>
      </w:r>
    </w:p>
    <w:p w:rsidR="003B2576" w:rsidRPr="006A0ACD" w:rsidRDefault="00685251" w:rsidP="00D71B9D">
      <w:pPr>
        <w:pStyle w:val="Cmsor1"/>
        <w:spacing w:before="0" w:after="12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3B2576" w:rsidRPr="002A146F" w:rsidRDefault="003B2576" w:rsidP="00D71B9D">
      <w:pPr>
        <w:spacing w:after="12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</w:t>
      </w:r>
      <w:r w:rsidR="00E943FF" w:rsidRPr="002A146F">
        <w:rPr>
          <w:rFonts w:ascii="Times New Roman" w:hAnsi="Times New Roman"/>
          <w:sz w:val="26"/>
          <w:szCs w:val="26"/>
        </w:rPr>
        <w:t>khely</w:t>
      </w:r>
      <w:r w:rsidR="00424219" w:rsidRPr="002A146F">
        <w:rPr>
          <w:rFonts w:ascii="Times New Roman" w:hAnsi="Times New Roman"/>
          <w:sz w:val="26"/>
          <w:szCs w:val="26"/>
        </w:rPr>
        <w:t>e</w:t>
      </w:r>
      <w:r w:rsidRPr="002A146F">
        <w:rPr>
          <w:rFonts w:ascii="Times New Roman" w:hAnsi="Times New Roman"/>
          <w:sz w:val="26"/>
          <w:szCs w:val="26"/>
        </w:rPr>
        <w:t>:</w:t>
      </w:r>
      <w:r w:rsidRPr="002A146F">
        <w:rPr>
          <w:rFonts w:ascii="Times New Roman" w:hAnsi="Times New Roman"/>
          <w:bCs/>
          <w:sz w:val="26"/>
          <w:szCs w:val="26"/>
        </w:rPr>
        <w:t xml:space="preserve"> 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……………………………………………………………………………………..</w:t>
      </w:r>
    </w:p>
    <w:p w:rsidR="00D92313" w:rsidRPr="002A146F" w:rsidRDefault="003B2576" w:rsidP="00D71B9D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Cégjegyzékszá</w:t>
      </w:r>
      <w:r w:rsidR="00A20E7A">
        <w:rPr>
          <w:rFonts w:ascii="Times New Roman" w:hAnsi="Times New Roman"/>
          <w:sz w:val="26"/>
          <w:szCs w:val="26"/>
        </w:rPr>
        <w:t>ma:……………………………………</w:t>
      </w:r>
      <w:r w:rsidR="007F3376" w:rsidRPr="002A146F">
        <w:rPr>
          <w:rFonts w:ascii="Times New Roman" w:hAnsi="Times New Roman"/>
          <w:sz w:val="26"/>
          <w:szCs w:val="26"/>
        </w:rPr>
        <w:t>………</w:t>
      </w:r>
      <w:r w:rsidR="00C37E47">
        <w:rPr>
          <w:rFonts w:ascii="Times New Roman" w:hAnsi="Times New Roman"/>
          <w:sz w:val="26"/>
          <w:szCs w:val="26"/>
        </w:rPr>
        <w:t>…..</w:t>
      </w:r>
      <w:r w:rsidR="005E6381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644925" w:rsidRDefault="00FF1D78" w:rsidP="00D71B9D">
      <w:pPr>
        <w:spacing w:after="12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Egyéni vállalkozó</w:t>
      </w:r>
      <w:r w:rsidR="00E943FF" w:rsidRPr="002A146F">
        <w:rPr>
          <w:rFonts w:ascii="Times New Roman" w:hAnsi="Times New Roman"/>
          <w:bCs/>
          <w:sz w:val="26"/>
          <w:szCs w:val="26"/>
        </w:rPr>
        <w:t xml:space="preserve"> nyilvántartási sz</w:t>
      </w:r>
      <w:r w:rsidR="00685251" w:rsidRPr="002A146F">
        <w:rPr>
          <w:rFonts w:ascii="Times New Roman" w:hAnsi="Times New Roman"/>
          <w:bCs/>
          <w:sz w:val="26"/>
          <w:szCs w:val="26"/>
        </w:rPr>
        <w:t>á</w:t>
      </w:r>
      <w:r w:rsidR="00E943FF" w:rsidRPr="002A146F">
        <w:rPr>
          <w:rFonts w:ascii="Times New Roman" w:hAnsi="Times New Roman"/>
          <w:bCs/>
          <w:sz w:val="26"/>
          <w:szCs w:val="26"/>
        </w:rPr>
        <w:t>ma: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…………………………….</w:t>
      </w:r>
      <w:r w:rsidR="005E6381" w:rsidRPr="002A146F">
        <w:rPr>
          <w:rFonts w:ascii="Times New Roman" w:hAnsi="Times New Roman"/>
          <w:bCs/>
          <w:sz w:val="26"/>
          <w:szCs w:val="26"/>
        </w:rPr>
        <w:t>…………………………</w:t>
      </w:r>
    </w:p>
    <w:p w:rsidR="00D71B9D" w:rsidRDefault="00D71B9D" w:rsidP="00D71B9D">
      <w:pPr>
        <w:spacing w:after="12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Bírósági nyilvántartásba vételi szám:…………………………………………………………...</w:t>
      </w:r>
    </w:p>
    <w:p w:rsidR="00FE515B" w:rsidRPr="002A146F" w:rsidRDefault="00FE515B" w:rsidP="00D71B9D">
      <w:pPr>
        <w:spacing w:after="12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Statisztikai száma:</w:t>
      </w:r>
      <w:r w:rsidR="0035601D" w:rsidRPr="0035601D">
        <w:rPr>
          <w:rFonts w:ascii="Times New Roman" w:hAnsi="Times New Roman"/>
          <w:sz w:val="26"/>
          <w:szCs w:val="26"/>
        </w:rPr>
        <w:t xml:space="preserve"> </w:t>
      </w:r>
      <w:r w:rsidR="0035601D">
        <w:rPr>
          <w:rFonts w:ascii="Times New Roman" w:hAnsi="Times New Roman"/>
          <w:sz w:val="26"/>
          <w:szCs w:val="26"/>
        </w:rPr>
        <w:t>:……………………………………</w:t>
      </w:r>
      <w:r w:rsidR="0035601D" w:rsidRPr="002A146F">
        <w:rPr>
          <w:rFonts w:ascii="Times New Roman" w:hAnsi="Times New Roman"/>
          <w:sz w:val="26"/>
          <w:szCs w:val="26"/>
        </w:rPr>
        <w:t>………</w:t>
      </w:r>
      <w:r w:rsidR="0035601D">
        <w:rPr>
          <w:rFonts w:ascii="Times New Roman" w:hAnsi="Times New Roman"/>
          <w:sz w:val="26"/>
          <w:szCs w:val="26"/>
        </w:rPr>
        <w:t>…..</w:t>
      </w:r>
      <w:r w:rsidR="0035601D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2847B1" w:rsidRPr="002A146F" w:rsidRDefault="002847B1" w:rsidP="00D71B9D">
      <w:pPr>
        <w:spacing w:after="12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</w:t>
      </w:r>
    </w:p>
    <w:p w:rsidR="002847B1" w:rsidRPr="002A146F" w:rsidRDefault="002847B1" w:rsidP="00D71B9D">
      <w:pPr>
        <w:spacing w:after="36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</w:t>
      </w:r>
      <w:r w:rsidR="00C37E47"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75E56" w:rsidRPr="00375E56" w:rsidRDefault="00FE515B" w:rsidP="00375E56">
      <w:pPr>
        <w:pStyle w:val="Listaszerbekezds"/>
        <w:numPr>
          <w:ilvl w:val="0"/>
          <w:numId w:val="5"/>
        </w:numPr>
        <w:spacing w:after="360"/>
        <w:rPr>
          <w:rFonts w:ascii="Times New Roman" w:hAnsi="Times New Roman"/>
          <w:b/>
          <w:bCs/>
          <w:sz w:val="26"/>
          <w:szCs w:val="26"/>
        </w:rPr>
      </w:pPr>
      <w:r w:rsidRPr="00FE515B">
        <w:rPr>
          <w:rFonts w:ascii="Times New Roman" w:hAnsi="Times New Roman"/>
          <w:b/>
          <w:bCs/>
          <w:sz w:val="26"/>
          <w:szCs w:val="26"/>
        </w:rPr>
        <w:t>Üzemeltető</w:t>
      </w:r>
      <w:r w:rsidR="00375E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5E56" w:rsidRPr="00375E56">
        <w:rPr>
          <w:rFonts w:asciiTheme="minorHAnsi" w:hAnsiTheme="minorHAnsi" w:cs="Calibri"/>
          <w:b/>
          <w:i/>
          <w:sz w:val="24"/>
        </w:rPr>
        <w:t>(</w:t>
      </w:r>
      <w:r w:rsidR="00375E56" w:rsidRPr="00375E56">
        <w:rPr>
          <w:rFonts w:asciiTheme="minorHAnsi" w:hAnsiTheme="minorHAnsi" w:cs="Calibri"/>
          <w:i/>
          <w:sz w:val="24"/>
        </w:rPr>
        <w:t>a</w:t>
      </w:r>
      <w:r w:rsidR="00375E56" w:rsidRPr="00375E56">
        <w:rPr>
          <w:rFonts w:asciiTheme="minorHAnsi" w:hAnsiTheme="minorHAnsi" w:cs="Calibri"/>
          <w:b/>
          <w:i/>
          <w:sz w:val="24"/>
        </w:rPr>
        <w:t xml:space="preserve"> </w:t>
      </w:r>
      <w:r w:rsidR="00375E56" w:rsidRPr="00375E56">
        <w:rPr>
          <w:rFonts w:asciiTheme="minorHAnsi" w:hAnsiTheme="minorHAnsi" w:cs="Calibri"/>
          <w:i/>
          <w:sz w:val="24"/>
        </w:rPr>
        <w:t>fenntartó vagy a fenntartó által kijelölt, vásár, piac vezetését, illetve annak működtetésével kapcsolatos feladatokat ellátó személy, aki a fenntartó nevében eljárni jogosult.)</w:t>
      </w:r>
    </w:p>
    <w:p w:rsidR="00FE515B" w:rsidRPr="006A0ACD" w:rsidRDefault="00FE515B" w:rsidP="00D71B9D">
      <w:pPr>
        <w:pStyle w:val="Cmsor1"/>
        <w:spacing w:before="0" w:after="12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FE515B" w:rsidRPr="002A146F" w:rsidRDefault="00FE515B" w:rsidP="00D71B9D">
      <w:pPr>
        <w:spacing w:after="12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Székhelye:</w:t>
      </w:r>
      <w:r w:rsidRPr="002A146F">
        <w:rPr>
          <w:rFonts w:ascii="Times New Roman" w:hAnsi="Times New Roman"/>
          <w:bCs/>
          <w:sz w:val="26"/>
          <w:szCs w:val="26"/>
        </w:rPr>
        <w:t xml:space="preserve"> ……………………………………………………………………………………..</w:t>
      </w:r>
    </w:p>
    <w:p w:rsidR="00FE515B" w:rsidRPr="002A146F" w:rsidRDefault="00FE515B" w:rsidP="00D71B9D">
      <w:pPr>
        <w:spacing w:after="12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Telefonszám:……………………………………………………………………………………</w:t>
      </w:r>
    </w:p>
    <w:p w:rsidR="00FE515B" w:rsidRPr="002A146F" w:rsidRDefault="00FE515B" w:rsidP="00D71B9D">
      <w:pPr>
        <w:spacing w:after="36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cím:……………………………………………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3B2576" w:rsidRDefault="00FE515B" w:rsidP="00FE515B">
      <w:pPr>
        <w:pStyle w:val="Cmsor1"/>
        <w:numPr>
          <w:ilvl w:val="0"/>
          <w:numId w:val="5"/>
        </w:numPr>
        <w:spacing w:before="0" w:after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Vásár, piac</w:t>
      </w:r>
    </w:p>
    <w:p w:rsidR="00FE515B" w:rsidRPr="00FE515B" w:rsidRDefault="00FE515B" w:rsidP="0084351C">
      <w:pPr>
        <w:spacing w:after="120"/>
        <w:rPr>
          <w:rFonts w:ascii="Times New Roman" w:hAnsi="Times New Roman"/>
          <w:sz w:val="26"/>
          <w:szCs w:val="26"/>
        </w:rPr>
      </w:pPr>
      <w:r w:rsidRPr="00FE515B">
        <w:rPr>
          <w:rFonts w:ascii="Times New Roman" w:hAnsi="Times New Roman"/>
          <w:sz w:val="26"/>
          <w:szCs w:val="26"/>
        </w:rPr>
        <w:t>Elnevezése: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…………………………………………………………………………………….</w:t>
      </w:r>
    </w:p>
    <w:p w:rsidR="00F30FC2" w:rsidRDefault="003B2576" w:rsidP="00C37E47">
      <w:pPr>
        <w:spacing w:after="12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C</w:t>
      </w:r>
      <w:r w:rsidR="002A146F" w:rsidRPr="006A0ACD">
        <w:rPr>
          <w:rFonts w:ascii="Times New Roman" w:hAnsi="Times New Roman"/>
          <w:sz w:val="26"/>
          <w:szCs w:val="26"/>
        </w:rPr>
        <w:t>í</w:t>
      </w:r>
      <w:r w:rsidRPr="006A0ACD">
        <w:rPr>
          <w:rFonts w:ascii="Times New Roman" w:hAnsi="Times New Roman"/>
          <w:sz w:val="26"/>
          <w:szCs w:val="26"/>
        </w:rPr>
        <w:t>me:</w:t>
      </w:r>
      <w:r w:rsidR="006A0ACD" w:rsidRPr="006A0ACD">
        <w:rPr>
          <w:rFonts w:ascii="Times New Roman" w:hAnsi="Times New Roman"/>
          <w:sz w:val="26"/>
          <w:szCs w:val="26"/>
        </w:rPr>
        <w:t xml:space="preserve"> 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…….……....…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t>helység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….…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35601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A20E7A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C37E47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neve</w:t>
      </w:r>
    </w:p>
    <w:p w:rsidR="003B2576" w:rsidRPr="0084351C" w:rsidRDefault="0035601D" w:rsidP="0084351C">
      <w:pPr>
        <w:spacing w:after="36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.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………….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jellege …...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..………</w:t>
      </w:r>
      <w:r w:rsidR="003B2576" w:rsidRPr="006A0ACD">
        <w:rPr>
          <w:rFonts w:ascii="Times New Roman" w:hAnsi="Times New Roman"/>
          <w:snapToGrid w:val="0"/>
          <w:color w:val="000000"/>
          <w:sz w:val="26"/>
          <w:szCs w:val="26"/>
        </w:rPr>
        <w:t>házszám</w:t>
      </w:r>
    </w:p>
    <w:p w:rsidR="00C13EB4" w:rsidRPr="00427C88" w:rsidRDefault="003B2576" w:rsidP="0084351C">
      <w:pPr>
        <w:spacing w:after="240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Helyrajzi száma: </w:t>
      </w:r>
      <w:r w:rsidRPr="006A0ACD">
        <w:rPr>
          <w:rFonts w:ascii="Times New Roman" w:hAnsi="Times New Roman"/>
          <w:bCs/>
          <w:sz w:val="26"/>
          <w:szCs w:val="26"/>
        </w:rPr>
        <w:t>……………………</w:t>
      </w:r>
      <w:r w:rsidR="00C13EB4" w:rsidRPr="006A0ACD">
        <w:rPr>
          <w:rFonts w:ascii="Times New Roman" w:hAnsi="Times New Roman"/>
          <w:bCs/>
          <w:sz w:val="26"/>
          <w:szCs w:val="26"/>
        </w:rPr>
        <w:t>………………………………………………………..</w:t>
      </w:r>
    </w:p>
    <w:p w:rsidR="00E05978" w:rsidRPr="006A0ACD" w:rsidRDefault="00685251" w:rsidP="0084351C">
      <w:pPr>
        <w:spacing w:after="240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Alapterülete (m2)</w:t>
      </w:r>
      <w:r w:rsidR="00E05978" w:rsidRPr="006A0ACD">
        <w:rPr>
          <w:rFonts w:ascii="Times New Roman" w:hAnsi="Times New Roman"/>
          <w:sz w:val="26"/>
          <w:szCs w:val="26"/>
        </w:rPr>
        <w:t>:</w:t>
      </w:r>
      <w:r w:rsidR="00C13EB4" w:rsidRPr="006A0ACD">
        <w:rPr>
          <w:rFonts w:ascii="Times New Roman" w:hAnsi="Times New Roman"/>
          <w:sz w:val="26"/>
          <w:szCs w:val="26"/>
        </w:rPr>
        <w:t>……………………………………………………</w:t>
      </w:r>
      <w:r w:rsidR="0035601D">
        <w:rPr>
          <w:rFonts w:ascii="Times New Roman" w:hAnsi="Times New Roman"/>
          <w:sz w:val="26"/>
          <w:szCs w:val="26"/>
        </w:rPr>
        <w:t>..</w:t>
      </w:r>
      <w:r w:rsidR="00C13EB4" w:rsidRPr="006A0ACD">
        <w:rPr>
          <w:rFonts w:ascii="Times New Roman" w:hAnsi="Times New Roman"/>
          <w:sz w:val="26"/>
          <w:szCs w:val="26"/>
        </w:rPr>
        <w:t>……………………...</w:t>
      </w:r>
    </w:p>
    <w:p w:rsidR="00FF1D78" w:rsidRPr="006A0ACD" w:rsidRDefault="00FE515B" w:rsidP="0084351C">
      <w:pPr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kijelölt árusítóhelyek száma</w:t>
      </w:r>
      <w:r w:rsidR="00E05978" w:rsidRPr="006A0ACD">
        <w:rPr>
          <w:rFonts w:ascii="Times New Roman" w:hAnsi="Times New Roman"/>
          <w:sz w:val="26"/>
          <w:szCs w:val="26"/>
        </w:rPr>
        <w:t>:</w:t>
      </w:r>
      <w:r w:rsidR="00C13EB4" w:rsidRPr="006A0ACD">
        <w:rPr>
          <w:rFonts w:ascii="Times New Roman" w:hAnsi="Times New Roman"/>
          <w:sz w:val="26"/>
          <w:szCs w:val="26"/>
        </w:rPr>
        <w:t>……………………………</w:t>
      </w:r>
      <w:r w:rsidR="0035601D">
        <w:rPr>
          <w:rFonts w:ascii="Times New Roman" w:hAnsi="Times New Roman"/>
          <w:sz w:val="26"/>
          <w:szCs w:val="26"/>
        </w:rPr>
        <w:t>…………………………..</w:t>
      </w:r>
      <w:r w:rsidR="00C13EB4" w:rsidRPr="006A0ACD">
        <w:rPr>
          <w:rFonts w:ascii="Times New Roman" w:hAnsi="Times New Roman"/>
          <w:sz w:val="26"/>
          <w:szCs w:val="26"/>
        </w:rPr>
        <w:t>……...</w:t>
      </w:r>
    </w:p>
    <w:p w:rsidR="006A0ACD" w:rsidRDefault="00FE515B" w:rsidP="0084351C">
      <w:pPr>
        <w:spacing w:after="240" w:line="276" w:lineRule="auto"/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A terület h</w:t>
      </w:r>
      <w:r w:rsidR="00136535" w:rsidRPr="006A0ACD">
        <w:rPr>
          <w:rFonts w:ascii="Times New Roman" w:hAnsi="Times New Roman"/>
          <w:sz w:val="26"/>
          <w:szCs w:val="26"/>
        </w:rPr>
        <w:t>asználatának jogcíme</w:t>
      </w:r>
      <w:r w:rsidR="00C37E47">
        <w:rPr>
          <w:rFonts w:ascii="Times New Roman" w:hAnsi="Times New Roman"/>
          <w:sz w:val="26"/>
          <w:szCs w:val="26"/>
        </w:rPr>
        <w:t xml:space="preserve"> (a megfelelő aláhúzandó)</w:t>
      </w:r>
      <w:r w:rsidR="00136535" w:rsidRPr="006A0ACD">
        <w:rPr>
          <w:rFonts w:ascii="Times New Roman" w:hAnsi="Times New Roman"/>
          <w:sz w:val="26"/>
          <w:szCs w:val="26"/>
        </w:rPr>
        <w:t>:</w:t>
      </w:r>
    </w:p>
    <w:p w:rsidR="00136535" w:rsidRPr="006A0ACD" w:rsidRDefault="00136535" w:rsidP="0084351C">
      <w:pPr>
        <w:spacing w:after="240" w:line="276" w:lineRule="auto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 1. Tulajdonos  2. Társtulajdonos  3. Bérlő  4. Haszonélvező 5. Egyéb……………</w:t>
      </w:r>
      <w:r w:rsidR="00C37E47">
        <w:rPr>
          <w:rFonts w:ascii="Times New Roman" w:hAnsi="Times New Roman"/>
          <w:sz w:val="26"/>
          <w:szCs w:val="26"/>
        </w:rPr>
        <w:t>….</w:t>
      </w:r>
      <w:r w:rsidRPr="006A0ACD">
        <w:rPr>
          <w:rFonts w:ascii="Times New Roman" w:hAnsi="Times New Roman"/>
          <w:sz w:val="26"/>
          <w:szCs w:val="26"/>
        </w:rPr>
        <w:t>……..</w:t>
      </w:r>
    </w:p>
    <w:p w:rsidR="00FE515B" w:rsidRDefault="002A146F" w:rsidP="0035601D">
      <w:pPr>
        <w:spacing w:after="240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 xml:space="preserve">A </w:t>
      </w:r>
      <w:r w:rsidR="00FE515B">
        <w:rPr>
          <w:rFonts w:ascii="Times New Roman" w:hAnsi="Times New Roman"/>
          <w:sz w:val="26"/>
          <w:szCs w:val="26"/>
        </w:rPr>
        <w:t>vásár rendezésének, piac tartásának időpontja, időtartama:</w:t>
      </w:r>
    </w:p>
    <w:p w:rsidR="00573B3A" w:rsidRDefault="00573B3A" w:rsidP="00FE515B">
      <w:pPr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573B3A" w:rsidRPr="002A146F" w:rsidRDefault="00573B3A" w:rsidP="0084351C">
      <w:pPr>
        <w:spacing w:after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375E56" w:rsidRDefault="00FE515B" w:rsidP="00375E56">
      <w:pPr>
        <w:pStyle w:val="Lbjegyzetszveg"/>
        <w:rPr>
          <w:sz w:val="26"/>
          <w:szCs w:val="26"/>
        </w:rPr>
      </w:pPr>
      <w:r>
        <w:rPr>
          <w:sz w:val="26"/>
          <w:szCs w:val="26"/>
        </w:rPr>
        <w:t>A vásár, piac napi/heti nyitvatartási ideje</w:t>
      </w:r>
      <w:r w:rsidR="00375E56">
        <w:rPr>
          <w:sz w:val="26"/>
          <w:szCs w:val="26"/>
        </w:rPr>
        <w:t>:</w:t>
      </w:r>
    </w:p>
    <w:p w:rsidR="002A146F" w:rsidRPr="00375E56" w:rsidRDefault="002A146F" w:rsidP="00427C88">
      <w:pPr>
        <w:spacing w:after="240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Hétfő: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Kedd: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Szerda: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Csütörtök: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Péntek: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Szombat: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  <w:tr w:rsidR="00FE515B" w:rsidTr="00A037E6">
        <w:tc>
          <w:tcPr>
            <w:tcW w:w="1384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Vasárnap:</w:t>
            </w:r>
          </w:p>
        </w:tc>
        <w:tc>
          <w:tcPr>
            <w:tcW w:w="7796" w:type="dxa"/>
          </w:tcPr>
          <w:p w:rsidR="00FE515B" w:rsidRDefault="00FE515B" w:rsidP="00A037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75E56" w:rsidRPr="00375E56" w:rsidRDefault="00375E56" w:rsidP="0084351C">
      <w:pPr>
        <w:pStyle w:val="Lbjegyzetszveg"/>
        <w:spacing w:after="360"/>
        <w:rPr>
          <w:sz w:val="24"/>
          <w:szCs w:val="24"/>
        </w:rPr>
      </w:pPr>
      <w:r w:rsidRPr="00375E56">
        <w:rPr>
          <w:sz w:val="24"/>
          <w:szCs w:val="24"/>
        </w:rPr>
        <w:t>(A vásár, piac nyitva tartásának idejét az üzemeltető 5 és 20 óra között határozza meg. A 20 óra utáni nyitva tartást az illetékes rendőrkapitányság véleményének kikérésével a jegyző engedélyezi.)</w:t>
      </w:r>
    </w:p>
    <w:p w:rsidR="0084351C" w:rsidRPr="0084351C" w:rsidRDefault="00D71B9D" w:rsidP="0084351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vásár vagy p</w:t>
      </w:r>
      <w:r w:rsidR="0084351C" w:rsidRPr="0084351C">
        <w:rPr>
          <w:rFonts w:ascii="Times New Roman" w:hAnsi="Times New Roman"/>
          <w:sz w:val="26"/>
          <w:szCs w:val="26"/>
        </w:rPr>
        <w:t>iac (szak)jellege:…………………………………………………………….</w:t>
      </w:r>
    </w:p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9A4140" w:rsidRDefault="009A4140" w:rsidP="009A414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FF4D3A">
        <w:rPr>
          <w:rFonts w:ascii="Times New Roman" w:hAnsi="Times New Roman"/>
          <w:b/>
          <w:sz w:val="32"/>
          <w:szCs w:val="32"/>
        </w:rPr>
        <w:t>Nyilatkozat</w:t>
      </w:r>
    </w:p>
    <w:p w:rsidR="009A4140" w:rsidRPr="00FF4D3A" w:rsidRDefault="00FF4D3A" w:rsidP="0084351C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6"/>
          <w:szCs w:val="26"/>
        </w:rPr>
      </w:pPr>
      <w:r w:rsidRPr="00FF4D3A">
        <w:rPr>
          <w:rFonts w:ascii="Times New Roman" w:hAnsi="Times New Roman"/>
          <w:sz w:val="26"/>
          <w:szCs w:val="26"/>
        </w:rPr>
        <w:t>É</w:t>
      </w:r>
      <w:r w:rsidR="009A4140" w:rsidRPr="00FF4D3A">
        <w:rPr>
          <w:rFonts w:ascii="Times New Roman" w:hAnsi="Times New Roman"/>
          <w:sz w:val="26"/>
          <w:szCs w:val="26"/>
        </w:rPr>
        <w:t>lelmiszer felhasználása, forgalmazása, továbbá termény, takarmány, élő állat, illetve állatgyógyászati készítmény és növényvédő szer értékesítése esetén a vásár vagy a piac területén az élelmiszerlánc-biztonsági és állategészségügyi feladatkörében eljáró fővárosi és vármegyei kormányhivatal járási hivatal, továbbá növény- és talajvédelmi feladatkörében eljáró fővárosi és vármegyei kormányhivatal részére állandó jelleggel ingyenes helyiséghasználatot biztosít</w:t>
      </w:r>
      <w:r w:rsidRPr="00FF4D3A">
        <w:rPr>
          <w:rFonts w:ascii="Times New Roman" w:hAnsi="Times New Roman"/>
          <w:sz w:val="26"/>
          <w:szCs w:val="26"/>
        </w:rPr>
        <w:t>ok.</w:t>
      </w:r>
    </w:p>
    <w:p w:rsidR="009A4140" w:rsidRDefault="009A4140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Pr="006A0ACD" w:rsidRDefault="000B39D3" w:rsidP="0084351C">
      <w:pPr>
        <w:widowControl w:val="0"/>
        <w:spacing w:after="12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Kelt. ………..………….………, ………..………….év…….………….….hó…………….nap         </w:t>
      </w:r>
    </w:p>
    <w:p w:rsidR="00AE7347" w:rsidRPr="006A0ACD" w:rsidRDefault="00AE7347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0B39D3" w:rsidRPr="006A0ACD" w:rsidRDefault="000B39D3" w:rsidP="00A20E7A">
      <w:pPr>
        <w:widowControl w:val="0"/>
        <w:ind w:left="6372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bCs/>
          <w:snapToGrid w:val="0"/>
          <w:sz w:val="26"/>
          <w:szCs w:val="26"/>
        </w:rPr>
        <w:t>…………………………………..</w:t>
      </w:r>
    </w:p>
    <w:p w:rsidR="000B39D3" w:rsidRPr="006A0ACD" w:rsidRDefault="000B39D3" w:rsidP="000B39D3">
      <w:pPr>
        <w:widowControl w:val="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  <w:t xml:space="preserve">                </w:t>
      </w:r>
      <w:r w:rsidR="00363027">
        <w:rPr>
          <w:rFonts w:ascii="Times New Roman" w:hAnsi="Times New Roman"/>
          <w:snapToGrid w:val="0"/>
          <w:sz w:val="26"/>
          <w:szCs w:val="26"/>
        </w:rPr>
        <w:t>Fenntartó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aláírása </w:t>
      </w:r>
    </w:p>
    <w:p w:rsidR="000B39D3" w:rsidRDefault="000B39D3" w:rsidP="005E2276">
      <w:pPr>
        <w:widowControl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</w:t>
      </w:r>
      <w:r w:rsidR="006A0ACD">
        <w:rPr>
          <w:rFonts w:ascii="Times New Roman" w:hAnsi="Times New Roman"/>
          <w:snapToGrid w:val="0"/>
          <w:sz w:val="26"/>
          <w:szCs w:val="26"/>
        </w:rPr>
        <w:t xml:space="preserve">                         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</w:t>
      </w:r>
      <w:r w:rsidRPr="006A0ACD">
        <w:rPr>
          <w:rFonts w:ascii="Times New Roman" w:hAnsi="Times New Roman"/>
          <w:sz w:val="26"/>
          <w:szCs w:val="26"/>
        </w:rPr>
        <w:t>(bélyegzõje)</w:t>
      </w:r>
    </w:p>
    <w:bookmarkEnd w:id="0"/>
    <w:p w:rsidR="00136535" w:rsidRDefault="002A146F" w:rsidP="00573B3A">
      <w:pPr>
        <w:pStyle w:val="Cmsor1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36535" w:rsidRPr="00C410CD">
        <w:rPr>
          <w:rFonts w:ascii="Times New Roman" w:hAnsi="Times New Roman" w:cs="Times New Roman"/>
          <w:sz w:val="26"/>
          <w:szCs w:val="26"/>
        </w:rPr>
        <w:t>. Csatolt mellékletek</w:t>
      </w:r>
    </w:p>
    <w:p w:rsidR="002A146F" w:rsidRDefault="002A146F" w:rsidP="002A146F"/>
    <w:p w:rsidR="009A4140" w:rsidRPr="009A4140" w:rsidRDefault="009A4140" w:rsidP="009A41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A4140">
        <w:rPr>
          <w:rFonts w:ascii="Times New Roman" w:hAnsi="Times New Roman"/>
        </w:rPr>
        <w:t>a vásár, piac</w:t>
      </w:r>
      <w:r w:rsidR="00AE6FB2">
        <w:rPr>
          <w:rFonts w:ascii="Times New Roman" w:hAnsi="Times New Roman"/>
        </w:rPr>
        <w:t xml:space="preserve"> méretarányos helyszínrajza</w:t>
      </w:r>
      <w:r w:rsidRPr="009A4140">
        <w:rPr>
          <w:rFonts w:ascii="Times New Roman" w:hAnsi="Times New Roman"/>
        </w:rPr>
        <w:t xml:space="preserve"> az üzletek, árusítóhelyek, valamint az egyéb létesítmények és nem árusítási célra kiképzett területrészek tervezett rendeltetés, és szám szerinti meghatározásával, a vevőforgalmi és árubeszállítási, -feltöltési útvonalak kijelölésével;</w:t>
      </w:r>
    </w:p>
    <w:p w:rsidR="009A4140" w:rsidRDefault="009A4140" w:rsidP="009A41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A4140">
        <w:rPr>
          <w:rFonts w:ascii="Times New Roman" w:hAnsi="Times New Roman"/>
        </w:rPr>
        <w:t>a</w:t>
      </w:r>
      <w:r w:rsidR="00904118">
        <w:rPr>
          <w:rFonts w:ascii="Times New Roman" w:hAnsi="Times New Roman"/>
        </w:rPr>
        <w:t xml:space="preserve"> piac</w:t>
      </w:r>
      <w:r w:rsidRPr="009A4140">
        <w:rPr>
          <w:rFonts w:ascii="Times New Roman" w:hAnsi="Times New Roman"/>
        </w:rPr>
        <w:t xml:space="preserve"> területhasználatának jogcímé</w:t>
      </w:r>
      <w:r w:rsidR="00375E56">
        <w:rPr>
          <w:rFonts w:ascii="Times New Roman" w:hAnsi="Times New Roman"/>
        </w:rPr>
        <w:t>t (saját tulajdon, bérlet stb.)</w:t>
      </w:r>
      <w:r w:rsidRPr="009A4140">
        <w:rPr>
          <w:rFonts w:ascii="Times New Roman" w:hAnsi="Times New Roman"/>
        </w:rPr>
        <w:t xml:space="preserve"> igazoló okirat, továbbá haszonélvezet esetében a haszonélvező, illetve közös tulajdon esetében a tulajdonostárs, hozzájárulását igazoló okirattal együtt;</w:t>
      </w:r>
    </w:p>
    <w:p w:rsidR="009A4140" w:rsidRDefault="009A4140" w:rsidP="009A41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A4140">
        <w:rPr>
          <w:rFonts w:ascii="Times New Roman" w:hAnsi="Times New Roman"/>
        </w:rPr>
        <w:t>a vásár, pia</w:t>
      </w:r>
      <w:r w:rsidR="00375E56">
        <w:rPr>
          <w:rFonts w:ascii="Times New Roman" w:hAnsi="Times New Roman"/>
        </w:rPr>
        <w:t>c működésének rendje</w:t>
      </w:r>
    </w:p>
    <w:p w:rsidR="00375E56" w:rsidRPr="009A4140" w:rsidRDefault="00375E56" w:rsidP="00375E5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aláírási címpéldány</w:t>
      </w:r>
    </w:p>
    <w:p w:rsidR="00375E56" w:rsidRPr="009A4140" w:rsidRDefault="00375E56" w:rsidP="00375E5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sectPr w:rsidR="00375E56" w:rsidRPr="009A4140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49" w:rsidRPr="00430D0C" w:rsidRDefault="00FE515B" w:rsidP="00430D0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55/2009. (III.13.)</w:t>
    </w:r>
    <w:r w:rsidR="00E06E49" w:rsidRPr="00430D0C">
      <w:rPr>
        <w:rFonts w:ascii="Times New Roman" w:hAnsi="Times New Roman"/>
        <w:sz w:val="24"/>
      </w:rPr>
      <w:t xml:space="preserve"> Korm. rendelet alapján</w:t>
    </w:r>
  </w:p>
  <w:p w:rsidR="00E06E49" w:rsidRPr="00430D0C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043"/>
    <w:multiLevelType w:val="hybridMultilevel"/>
    <w:tmpl w:val="09020508"/>
    <w:lvl w:ilvl="0" w:tplc="BF1E609E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C0A5B55"/>
    <w:multiLevelType w:val="hybridMultilevel"/>
    <w:tmpl w:val="E80823D2"/>
    <w:lvl w:ilvl="0" w:tplc="95DA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2F8"/>
    <w:multiLevelType w:val="hybridMultilevel"/>
    <w:tmpl w:val="0238787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42B9"/>
    <w:multiLevelType w:val="hybridMultilevel"/>
    <w:tmpl w:val="09DC99DE"/>
    <w:lvl w:ilvl="0" w:tplc="BF1E6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7BD7"/>
    <w:multiLevelType w:val="hybridMultilevel"/>
    <w:tmpl w:val="88EAE94E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704F"/>
    <w:multiLevelType w:val="hybridMultilevel"/>
    <w:tmpl w:val="7A6E6CE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30178"/>
    <w:rsid w:val="00136535"/>
    <w:rsid w:val="001400FB"/>
    <w:rsid w:val="001435DB"/>
    <w:rsid w:val="001619D8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146F"/>
    <w:rsid w:val="002A2BD4"/>
    <w:rsid w:val="002A4C58"/>
    <w:rsid w:val="002B6616"/>
    <w:rsid w:val="002C4ADC"/>
    <w:rsid w:val="002D55F5"/>
    <w:rsid w:val="002E0DD0"/>
    <w:rsid w:val="002F25E9"/>
    <w:rsid w:val="002F7767"/>
    <w:rsid w:val="00302E5E"/>
    <w:rsid w:val="0033589D"/>
    <w:rsid w:val="0035601D"/>
    <w:rsid w:val="0035650F"/>
    <w:rsid w:val="00362780"/>
    <w:rsid w:val="00363027"/>
    <w:rsid w:val="00375E56"/>
    <w:rsid w:val="00381BC4"/>
    <w:rsid w:val="00397E63"/>
    <w:rsid w:val="003B2576"/>
    <w:rsid w:val="003C288A"/>
    <w:rsid w:val="0041087D"/>
    <w:rsid w:val="00424219"/>
    <w:rsid w:val="004245BC"/>
    <w:rsid w:val="00427C88"/>
    <w:rsid w:val="00430D0C"/>
    <w:rsid w:val="00435EF6"/>
    <w:rsid w:val="00436E83"/>
    <w:rsid w:val="0045122D"/>
    <w:rsid w:val="004569A8"/>
    <w:rsid w:val="00467934"/>
    <w:rsid w:val="004721AA"/>
    <w:rsid w:val="00495E1D"/>
    <w:rsid w:val="004A0E70"/>
    <w:rsid w:val="004A4D23"/>
    <w:rsid w:val="004B3B9E"/>
    <w:rsid w:val="004C1A8B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73B3A"/>
    <w:rsid w:val="00597519"/>
    <w:rsid w:val="005A4071"/>
    <w:rsid w:val="005B31E0"/>
    <w:rsid w:val="005E2276"/>
    <w:rsid w:val="005E6381"/>
    <w:rsid w:val="00605036"/>
    <w:rsid w:val="00621898"/>
    <w:rsid w:val="006329D7"/>
    <w:rsid w:val="006428D1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85251"/>
    <w:rsid w:val="00694767"/>
    <w:rsid w:val="006A0ACD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36E57"/>
    <w:rsid w:val="00837D3F"/>
    <w:rsid w:val="0084351C"/>
    <w:rsid w:val="00844A63"/>
    <w:rsid w:val="00855835"/>
    <w:rsid w:val="00856961"/>
    <w:rsid w:val="008754F8"/>
    <w:rsid w:val="008810EC"/>
    <w:rsid w:val="008A6986"/>
    <w:rsid w:val="008B2AA9"/>
    <w:rsid w:val="008D7A83"/>
    <w:rsid w:val="008E0243"/>
    <w:rsid w:val="008F4AE2"/>
    <w:rsid w:val="00904118"/>
    <w:rsid w:val="0090766F"/>
    <w:rsid w:val="00922CBE"/>
    <w:rsid w:val="00927823"/>
    <w:rsid w:val="00976360"/>
    <w:rsid w:val="009927AD"/>
    <w:rsid w:val="0099796C"/>
    <w:rsid w:val="009A4140"/>
    <w:rsid w:val="009A58D4"/>
    <w:rsid w:val="009C3149"/>
    <w:rsid w:val="009F776B"/>
    <w:rsid w:val="00A10584"/>
    <w:rsid w:val="00A11DD0"/>
    <w:rsid w:val="00A159B7"/>
    <w:rsid w:val="00A20E7A"/>
    <w:rsid w:val="00A4387A"/>
    <w:rsid w:val="00A438CD"/>
    <w:rsid w:val="00A72ECA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AE6FB2"/>
    <w:rsid w:val="00AE7347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37E47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2F64"/>
    <w:rsid w:val="00CE3431"/>
    <w:rsid w:val="00CF3B11"/>
    <w:rsid w:val="00CF6385"/>
    <w:rsid w:val="00D07A1F"/>
    <w:rsid w:val="00D255E2"/>
    <w:rsid w:val="00D326AA"/>
    <w:rsid w:val="00D478D8"/>
    <w:rsid w:val="00D47C96"/>
    <w:rsid w:val="00D71B9D"/>
    <w:rsid w:val="00D9169D"/>
    <w:rsid w:val="00D91CC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F26AA1"/>
    <w:rsid w:val="00F2769D"/>
    <w:rsid w:val="00F30F30"/>
    <w:rsid w:val="00F30FC2"/>
    <w:rsid w:val="00F31B19"/>
    <w:rsid w:val="00F35608"/>
    <w:rsid w:val="00F43E67"/>
    <w:rsid w:val="00F53706"/>
    <w:rsid w:val="00F544F7"/>
    <w:rsid w:val="00F7184A"/>
    <w:rsid w:val="00F759F9"/>
    <w:rsid w:val="00FA0125"/>
    <w:rsid w:val="00FE515B"/>
    <w:rsid w:val="00FF1D7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CE37CF0-7343-4E69-9669-CE3A54A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2A146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75E5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5E56"/>
  </w:style>
  <w:style w:type="character" w:styleId="Lbjegyzet-hivatkozs">
    <w:name w:val="footnote reference"/>
    <w:basedOn w:val="Bekezdsalapbettpusa"/>
    <w:uiPriority w:val="99"/>
    <w:unhideWhenUsed/>
    <w:rsid w:val="00375E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9A0F-954F-4494-8834-64C0C310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2009-04-22T12:44:00Z</cp:lastPrinted>
  <dcterms:created xsi:type="dcterms:W3CDTF">2024-02-07T13:22:00Z</dcterms:created>
  <dcterms:modified xsi:type="dcterms:W3CDTF">2024-02-07T13:22:00Z</dcterms:modified>
</cp:coreProperties>
</file>